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61FD0" w14:textId="2C4E4ED5" w:rsidR="00475B65" w:rsidRPr="00475B65" w:rsidRDefault="00475B65" w:rsidP="00457C59">
      <w:pPr>
        <w:pStyle w:val="Listenabsatz"/>
        <w:spacing w:line="360" w:lineRule="auto"/>
        <w:ind w:left="0" w:right="159"/>
        <w:jc w:val="both"/>
        <w:rPr>
          <w:rFonts w:ascii="Arial" w:hAnsi="Arial" w:cs="Arial"/>
          <w:b/>
          <w:bCs/>
        </w:rPr>
      </w:pPr>
      <w:r w:rsidRPr="00475B65">
        <w:rPr>
          <w:rFonts w:ascii="Arial" w:hAnsi="Arial" w:cs="Arial"/>
          <w:b/>
          <w:bCs/>
        </w:rPr>
        <w:t>KRAIBURG TPE compounds cater to cosmetics and skin care packaging</w:t>
      </w:r>
    </w:p>
    <w:p w14:paraId="2ABB731C" w14:textId="77777777" w:rsidR="00475B65" w:rsidRDefault="00475B65" w:rsidP="00457C59">
      <w:pPr>
        <w:pStyle w:val="Listenabsatz"/>
        <w:spacing w:line="360" w:lineRule="auto"/>
        <w:ind w:left="0" w:right="159"/>
        <w:jc w:val="both"/>
        <w:rPr>
          <w:rFonts w:ascii="Arial" w:hAnsi="Arial" w:cs="Arial"/>
          <w:b/>
          <w:bCs/>
          <w:sz w:val="20"/>
          <w:szCs w:val="20"/>
        </w:rPr>
      </w:pPr>
    </w:p>
    <w:p w14:paraId="07C1B832" w14:textId="6CA38019" w:rsidR="005B5E95" w:rsidRPr="008A1682" w:rsidRDefault="005B5E95" w:rsidP="00457C59">
      <w:pPr>
        <w:pStyle w:val="Listenabsatz"/>
        <w:spacing w:line="360" w:lineRule="auto"/>
        <w:ind w:left="0" w:right="159"/>
        <w:jc w:val="both"/>
        <w:rPr>
          <w:rFonts w:ascii="Arial" w:hAnsi="Arial" w:cs="Arial"/>
          <w:b/>
          <w:bCs/>
          <w:sz w:val="20"/>
          <w:szCs w:val="20"/>
        </w:rPr>
      </w:pPr>
      <w:r w:rsidRPr="008A1682">
        <w:rPr>
          <w:rFonts w:ascii="Arial" w:hAnsi="Arial" w:cs="Arial"/>
          <w:b/>
          <w:bCs/>
          <w:sz w:val="20"/>
          <w:szCs w:val="20"/>
        </w:rPr>
        <w:t>With more and more cosmetic packaging companies focusing on sustainability for th</w:t>
      </w:r>
      <w:bookmarkStart w:id="0" w:name="_GoBack"/>
      <w:bookmarkEnd w:id="0"/>
      <w:r w:rsidRPr="008A1682">
        <w:rPr>
          <w:rFonts w:ascii="Arial" w:hAnsi="Arial" w:cs="Arial"/>
          <w:b/>
          <w:bCs/>
          <w:sz w:val="20"/>
          <w:szCs w:val="20"/>
        </w:rPr>
        <w:t xml:space="preserve">eir packaging, KRAIBURG TPE’s thermoplastic compounds, like the </w:t>
      </w:r>
      <w:r w:rsidRPr="008A1682">
        <w:rPr>
          <w:rFonts w:ascii="Arial" w:hAnsi="Arial" w:cs="Arial"/>
          <w:b/>
          <w:color w:val="000000"/>
          <w:sz w:val="20"/>
          <w:szCs w:val="20"/>
        </w:rPr>
        <w:t>THERMOLAST® K compound, are sought after by cosmetics companies for modern packaging that meets the requirements for aesthetics, function and sustainability</w:t>
      </w:r>
      <w:r w:rsidRPr="008A1682">
        <w:rPr>
          <w:rFonts w:ascii="Arial" w:hAnsi="Arial" w:cs="Arial"/>
          <w:b/>
          <w:sz w:val="20"/>
          <w:szCs w:val="20"/>
        </w:rPr>
        <w:t xml:space="preserve">. </w:t>
      </w:r>
    </w:p>
    <w:p w14:paraId="2DC3F7E2" w14:textId="77777777" w:rsidR="005B5E95" w:rsidRPr="008A1682" w:rsidRDefault="005B5E95" w:rsidP="00457C59">
      <w:pPr>
        <w:pStyle w:val="Listenabsatz"/>
        <w:spacing w:line="360" w:lineRule="auto"/>
        <w:ind w:left="0" w:right="159"/>
        <w:jc w:val="both"/>
        <w:rPr>
          <w:rFonts w:ascii="Arial" w:hAnsi="Arial" w:cs="Arial"/>
          <w:b/>
          <w:bCs/>
          <w:sz w:val="20"/>
          <w:szCs w:val="20"/>
        </w:rPr>
      </w:pPr>
    </w:p>
    <w:p w14:paraId="520968E6" w14:textId="77777777" w:rsidR="005B5E95" w:rsidRPr="008A1682"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In recent years, consumer spending on cosmetics and personal care products has increased, owing to the build-up of the focus on appearance enhancement as intrinsic to self-care. Beyond their purpose as beauty aids, today’s cosmetics formulations depict how the beauty industry has advanced to include sustainability in its manufacturing agenda.</w:t>
      </w:r>
    </w:p>
    <w:p w14:paraId="033A23DA" w14:textId="77777777" w:rsidR="005B5E95" w:rsidRDefault="005B5E95" w:rsidP="00457C59">
      <w:pPr>
        <w:spacing w:after="0" w:line="360" w:lineRule="auto"/>
        <w:ind w:right="159"/>
        <w:jc w:val="both"/>
        <w:rPr>
          <w:rFonts w:ascii="Arial" w:hAnsi="Arial" w:cs="Arial"/>
          <w:sz w:val="20"/>
          <w:szCs w:val="20"/>
        </w:rPr>
      </w:pPr>
    </w:p>
    <w:p w14:paraId="4E0A2A8D" w14:textId="65D00613" w:rsidR="005B5E95"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 xml:space="preserve">The growing demand for </w:t>
      </w:r>
      <w:r w:rsidR="00B215A6" w:rsidRPr="008A1682">
        <w:rPr>
          <w:rFonts w:ascii="Arial" w:hAnsi="Arial" w:cs="Arial"/>
          <w:sz w:val="20"/>
          <w:szCs w:val="20"/>
        </w:rPr>
        <w:t>renewably sourced</w:t>
      </w:r>
      <w:r w:rsidRPr="008A1682">
        <w:rPr>
          <w:rFonts w:ascii="Arial" w:hAnsi="Arial" w:cs="Arial"/>
          <w:sz w:val="20"/>
          <w:szCs w:val="20"/>
        </w:rPr>
        <w:t xml:space="preserve">, cruelty-free tested cosmetics among </w:t>
      </w:r>
      <w:r w:rsidR="00B215A6" w:rsidRPr="008A1682">
        <w:rPr>
          <w:rFonts w:ascii="Arial" w:hAnsi="Arial" w:cs="Arial"/>
          <w:sz w:val="20"/>
          <w:szCs w:val="20"/>
        </w:rPr>
        <w:t>environmentally aware</w:t>
      </w:r>
      <w:r w:rsidRPr="008A1682">
        <w:rPr>
          <w:rFonts w:ascii="Arial" w:hAnsi="Arial" w:cs="Arial"/>
          <w:sz w:val="20"/>
          <w:szCs w:val="20"/>
        </w:rPr>
        <w:t xml:space="preserve"> consumers has triggered innovation in the design and technology of packaging to complement the manufacturers’ sustainability brand. Thus, user and environmentally friendly packaging is starting to impact the overall growth of the sustainable cosmetics market. </w:t>
      </w:r>
    </w:p>
    <w:p w14:paraId="25B7FA81" w14:textId="77777777" w:rsidR="00DA411B" w:rsidRPr="008A1682" w:rsidRDefault="00DA411B" w:rsidP="00457C59">
      <w:pPr>
        <w:spacing w:after="0" w:line="360" w:lineRule="auto"/>
        <w:ind w:right="159"/>
        <w:jc w:val="both"/>
        <w:rPr>
          <w:rFonts w:ascii="Arial" w:hAnsi="Arial" w:cs="Arial"/>
          <w:sz w:val="20"/>
          <w:szCs w:val="20"/>
        </w:rPr>
      </w:pPr>
    </w:p>
    <w:p w14:paraId="770F4BBF" w14:textId="77777777" w:rsidR="005B5E95" w:rsidRPr="008A1682"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KRAIBURG TPE, a global TPE manufacturer of a wide range of thermoplastic elastomer products and custom solutions for multiple industries, offers high quality and custom-engineered compounds containing variable proportions of renewable raw materials.</w:t>
      </w:r>
    </w:p>
    <w:p w14:paraId="41578B8A" w14:textId="77777777" w:rsidR="00475B65" w:rsidRDefault="00475B65" w:rsidP="00457C59">
      <w:pPr>
        <w:spacing w:after="0" w:line="360" w:lineRule="auto"/>
        <w:ind w:right="159"/>
        <w:jc w:val="both"/>
        <w:rPr>
          <w:rFonts w:ascii="Arial" w:hAnsi="Arial" w:cs="Arial"/>
          <w:sz w:val="20"/>
          <w:szCs w:val="20"/>
        </w:rPr>
      </w:pPr>
    </w:p>
    <w:p w14:paraId="7B77D01E" w14:textId="07D6AD45" w:rsidR="005B5E95"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lastRenderedPageBreak/>
        <w:t xml:space="preserve">By developing customer-specific and application-specific bio-based compounds, KRAIBURG TPE aims to meet the growing demand for </w:t>
      </w:r>
      <w:r w:rsidR="00B215A6" w:rsidRPr="008A1682">
        <w:rPr>
          <w:rFonts w:ascii="Arial" w:hAnsi="Arial" w:cs="Arial"/>
          <w:sz w:val="20"/>
          <w:szCs w:val="20"/>
        </w:rPr>
        <w:t>environmentally friendly</w:t>
      </w:r>
      <w:r w:rsidRPr="008A1682">
        <w:rPr>
          <w:rFonts w:ascii="Arial" w:hAnsi="Arial" w:cs="Arial"/>
          <w:sz w:val="20"/>
          <w:szCs w:val="20"/>
        </w:rPr>
        <w:t xml:space="preserve"> and sustainable thermoplastic elastomers. In close contact with its customers and with a reliable network of raw materials suppliers, the company is benefiting from its core competence in custom-engineered solutions</w:t>
      </w:r>
      <w:r>
        <w:rPr>
          <w:rFonts w:ascii="Arial" w:hAnsi="Arial" w:cs="Arial"/>
          <w:sz w:val="20"/>
          <w:szCs w:val="20"/>
        </w:rPr>
        <w:t>.</w:t>
      </w:r>
    </w:p>
    <w:p w14:paraId="05D832C1" w14:textId="77777777" w:rsidR="00DA411B" w:rsidRDefault="00DA411B" w:rsidP="00457C59">
      <w:pPr>
        <w:spacing w:after="0" w:line="360" w:lineRule="auto"/>
        <w:ind w:right="159"/>
        <w:jc w:val="both"/>
        <w:rPr>
          <w:rFonts w:ascii="Arial" w:hAnsi="Arial" w:cs="Arial"/>
          <w:sz w:val="20"/>
          <w:szCs w:val="20"/>
        </w:rPr>
      </w:pPr>
    </w:p>
    <w:p w14:paraId="2BD11466" w14:textId="1FDCFA37" w:rsidR="005B5E95" w:rsidRPr="005B5E95" w:rsidRDefault="005B5E95" w:rsidP="00457C59">
      <w:pPr>
        <w:spacing w:after="0" w:line="360" w:lineRule="auto"/>
        <w:ind w:right="159"/>
        <w:jc w:val="both"/>
        <w:rPr>
          <w:rFonts w:ascii="Arial" w:hAnsi="Arial" w:cs="Arial"/>
          <w:sz w:val="20"/>
          <w:szCs w:val="20"/>
        </w:rPr>
      </w:pPr>
      <w:r w:rsidRPr="008A1682">
        <w:rPr>
          <w:rFonts w:ascii="Arial" w:hAnsi="Arial" w:cs="Arial"/>
          <w:b/>
          <w:bCs/>
          <w:sz w:val="20"/>
          <w:szCs w:val="20"/>
        </w:rPr>
        <w:t>Packaging with a luxury feel</w:t>
      </w:r>
    </w:p>
    <w:p w14:paraId="0F0850DE" w14:textId="77777777" w:rsidR="005B5E95" w:rsidRPr="008A1682"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 xml:space="preserve">Cosmetics packaging adds to the quality of products. In a highly competitive cosmetics and skin care market, the role of packaging in this aspect is pivotal, </w:t>
      </w:r>
      <w:r w:rsidRPr="008A1682">
        <w:rPr>
          <w:rFonts w:ascii="Arial" w:hAnsi="Arial" w:cs="Arial"/>
          <w:color w:val="000000"/>
          <w:sz w:val="20"/>
          <w:szCs w:val="20"/>
        </w:rPr>
        <w:t xml:space="preserve">particularly to cosmetics and skin care packaging that creates a long-lasting consumer experience using a design that appeals to the eyes and to the touch. </w:t>
      </w:r>
      <w:proofErr w:type="spellStart"/>
      <w:r w:rsidRPr="008A1682">
        <w:rPr>
          <w:rFonts w:ascii="Arial" w:hAnsi="Arial" w:cs="Arial"/>
          <w:color w:val="000000"/>
          <w:sz w:val="20"/>
          <w:szCs w:val="20"/>
        </w:rPr>
        <w:t>E.g</w:t>
      </w:r>
      <w:proofErr w:type="spellEnd"/>
      <w:r w:rsidRPr="008A1682">
        <w:rPr>
          <w:rFonts w:ascii="Arial" w:hAnsi="Arial" w:cs="Arial"/>
          <w:color w:val="000000"/>
          <w:sz w:val="20"/>
          <w:szCs w:val="20"/>
        </w:rPr>
        <w:t>; packaging for mascara, lipstick, serum/ampoule, BB cream, haircare, make up brushes etc.</w:t>
      </w:r>
    </w:p>
    <w:p w14:paraId="4D1316E2" w14:textId="77777777" w:rsidR="005B5E95" w:rsidRPr="008A1682" w:rsidRDefault="005B5E95" w:rsidP="00457C59">
      <w:pPr>
        <w:spacing w:after="0" w:line="360" w:lineRule="auto"/>
        <w:ind w:right="159" w:firstLine="720"/>
        <w:jc w:val="both"/>
        <w:rPr>
          <w:rFonts w:ascii="Arial" w:hAnsi="Arial" w:cs="Arial"/>
          <w:sz w:val="20"/>
          <w:szCs w:val="20"/>
        </w:rPr>
      </w:pPr>
    </w:p>
    <w:p w14:paraId="7061CBD1" w14:textId="1E11E9A0" w:rsidR="005B5E95"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 xml:space="preserve">KRAIBURG TPE’s thermoplastic elastomers range, such as the </w:t>
      </w:r>
      <w:r w:rsidRPr="008A1682">
        <w:rPr>
          <w:rFonts w:ascii="Arial" w:hAnsi="Arial" w:cs="Arial"/>
          <w:color w:val="000000"/>
          <w:sz w:val="20"/>
          <w:szCs w:val="20"/>
        </w:rPr>
        <w:t>THERMOLAST®</w:t>
      </w:r>
      <w:r w:rsidRPr="008A1682">
        <w:rPr>
          <w:rFonts w:ascii="Arial" w:hAnsi="Arial" w:cs="Arial"/>
          <w:sz w:val="20"/>
          <w:szCs w:val="20"/>
        </w:rPr>
        <w:t xml:space="preserve"> compound, match the requirements for a silky and velvety soft-touch surface feeling, which is also resistant to cosmetics chemicals.</w:t>
      </w:r>
    </w:p>
    <w:p w14:paraId="303C72E5" w14:textId="77777777" w:rsidR="00DA411B" w:rsidRPr="008A1682" w:rsidRDefault="00DA411B" w:rsidP="00457C59">
      <w:pPr>
        <w:spacing w:after="0" w:line="360" w:lineRule="auto"/>
        <w:ind w:right="159"/>
        <w:jc w:val="both"/>
        <w:rPr>
          <w:rFonts w:ascii="Arial" w:hAnsi="Arial" w:cs="Arial"/>
          <w:sz w:val="20"/>
          <w:szCs w:val="20"/>
        </w:rPr>
      </w:pPr>
    </w:p>
    <w:p w14:paraId="72D50A75" w14:textId="228CA536" w:rsidR="005B5E95" w:rsidRPr="008A1682" w:rsidRDefault="006730BC" w:rsidP="00457C59">
      <w:pPr>
        <w:spacing w:after="0" w:line="360" w:lineRule="auto"/>
        <w:ind w:right="159"/>
        <w:jc w:val="both"/>
        <w:rPr>
          <w:rFonts w:ascii="Arial" w:hAnsi="Arial" w:cs="Arial"/>
          <w:sz w:val="20"/>
          <w:szCs w:val="20"/>
        </w:rPr>
      </w:pPr>
      <w:r w:rsidRPr="006730BC">
        <w:rPr>
          <w:rFonts w:ascii="Arial" w:hAnsi="Arial" w:cs="Arial"/>
          <w:sz w:val="20"/>
          <w:szCs w:val="20"/>
        </w:rPr>
        <w:t xml:space="preserve">we have </w:t>
      </w:r>
      <w:proofErr w:type="gramStart"/>
      <w:r w:rsidRPr="006730BC">
        <w:rPr>
          <w:rFonts w:ascii="Arial" w:hAnsi="Arial" w:cs="Arial"/>
          <w:sz w:val="20"/>
          <w:szCs w:val="20"/>
        </w:rPr>
        <w:t>taken into account</w:t>
      </w:r>
      <w:proofErr w:type="gramEnd"/>
      <w:r w:rsidRPr="006730BC">
        <w:rPr>
          <w:rFonts w:ascii="Arial" w:hAnsi="Arial" w:cs="Arial"/>
          <w:sz w:val="20"/>
          <w:szCs w:val="20"/>
        </w:rPr>
        <w:t xml:space="preserve"> the established market requirements such as Regulation</w:t>
      </w:r>
      <w:r w:rsidRPr="006730BC">
        <w:rPr>
          <w:rFonts w:ascii="Arial" w:hAnsi="Arial" w:cs="Arial"/>
          <w:b/>
          <w:bCs/>
          <w:sz w:val="20"/>
          <w:szCs w:val="20"/>
        </w:rPr>
        <w:t xml:space="preserve"> </w:t>
      </w:r>
      <w:r w:rsidRPr="006730BC">
        <w:rPr>
          <w:rFonts w:ascii="Arial" w:hAnsi="Arial" w:cs="Arial"/>
          <w:sz w:val="20"/>
          <w:szCs w:val="20"/>
        </w:rPr>
        <w:t xml:space="preserve">(EU) No 10/2011, FDA – Code of Federal Regulations (CFR), Title 21, </w:t>
      </w:r>
      <w:r w:rsidR="005B5E95" w:rsidRPr="008A1682">
        <w:rPr>
          <w:rFonts w:ascii="Arial" w:hAnsi="Arial" w:cs="Arial"/>
          <w:sz w:val="20"/>
          <w:szCs w:val="20"/>
        </w:rPr>
        <w:t xml:space="preserve">California Proposition 65 and Regulation, (EC) No 1223/2009 as well as the REACH and RoHS directives.  </w:t>
      </w:r>
    </w:p>
    <w:p w14:paraId="1D037D04" w14:textId="77777777" w:rsidR="005B5E95" w:rsidRDefault="005B5E95" w:rsidP="00457C59">
      <w:pPr>
        <w:spacing w:after="0" w:line="360" w:lineRule="auto"/>
        <w:ind w:right="159"/>
        <w:jc w:val="both"/>
        <w:rPr>
          <w:rFonts w:ascii="Arial" w:hAnsi="Arial" w:cs="Arial"/>
          <w:bCs/>
          <w:sz w:val="20"/>
          <w:szCs w:val="20"/>
        </w:rPr>
      </w:pPr>
    </w:p>
    <w:p w14:paraId="71FF1C51" w14:textId="19C105AD" w:rsidR="005B5E95" w:rsidRPr="008A1682" w:rsidRDefault="005B5E95" w:rsidP="00457C59">
      <w:pPr>
        <w:spacing w:after="0" w:line="360" w:lineRule="auto"/>
        <w:ind w:right="159"/>
        <w:jc w:val="both"/>
        <w:rPr>
          <w:rFonts w:ascii="Arial" w:hAnsi="Arial" w:cs="Arial"/>
          <w:bCs/>
          <w:sz w:val="20"/>
          <w:szCs w:val="20"/>
        </w:rPr>
      </w:pPr>
      <w:r w:rsidRPr="008A1682">
        <w:rPr>
          <w:rFonts w:ascii="Arial" w:hAnsi="Arial" w:cs="Arial"/>
          <w:bCs/>
          <w:sz w:val="20"/>
          <w:szCs w:val="20"/>
        </w:rPr>
        <w:t xml:space="preserve">KRAIBURG TPE offers comprehensive solutions that enable customization of compound colorization, according to a desired color, and in the most </w:t>
      </w:r>
      <w:r w:rsidRPr="008A1682">
        <w:rPr>
          <w:rFonts w:ascii="Arial" w:hAnsi="Arial" w:cs="Arial"/>
          <w:bCs/>
          <w:sz w:val="20"/>
          <w:szCs w:val="20"/>
        </w:rPr>
        <w:lastRenderedPageBreak/>
        <w:t>economical and optimal way possible; at the same time assuring the customer a globally consistent color quality.</w:t>
      </w:r>
    </w:p>
    <w:p w14:paraId="070854FD" w14:textId="77777777" w:rsidR="005B5E95" w:rsidRDefault="005B5E95" w:rsidP="00457C59">
      <w:pPr>
        <w:spacing w:after="0" w:line="360" w:lineRule="auto"/>
        <w:ind w:right="159"/>
        <w:jc w:val="both"/>
        <w:rPr>
          <w:rFonts w:ascii="Arial" w:hAnsi="Arial" w:cs="Arial"/>
          <w:sz w:val="20"/>
          <w:szCs w:val="20"/>
        </w:rPr>
      </w:pPr>
    </w:p>
    <w:p w14:paraId="1CD6B858" w14:textId="21ACF8DD" w:rsidR="00475B65" w:rsidRDefault="005B5E95" w:rsidP="00457C59">
      <w:pPr>
        <w:spacing w:after="0" w:line="360" w:lineRule="auto"/>
        <w:ind w:right="159"/>
        <w:jc w:val="both"/>
        <w:rPr>
          <w:rFonts w:ascii="Arial" w:hAnsi="Arial" w:cs="Arial"/>
          <w:sz w:val="20"/>
          <w:szCs w:val="20"/>
        </w:rPr>
      </w:pPr>
      <w:r w:rsidRPr="008A1682">
        <w:rPr>
          <w:rFonts w:ascii="Arial" w:hAnsi="Arial" w:cs="Arial"/>
          <w:sz w:val="20"/>
          <w:szCs w:val="20"/>
        </w:rPr>
        <w:t>As well, the thermoplastic elastomers can be processed by multi-component injection molding with a wide range of thermoplastic materials such as PP,</w:t>
      </w:r>
      <w:r>
        <w:rPr>
          <w:rFonts w:ascii="Arial" w:hAnsi="Arial" w:cs="Arial"/>
          <w:sz w:val="20"/>
          <w:szCs w:val="20"/>
        </w:rPr>
        <w:t xml:space="preserve"> </w:t>
      </w:r>
      <w:r w:rsidRPr="008A1682">
        <w:rPr>
          <w:rFonts w:ascii="Arial" w:hAnsi="Arial" w:cs="Arial"/>
          <w:sz w:val="20"/>
          <w:szCs w:val="20"/>
        </w:rPr>
        <w:t>PE, PA, PBT, PC, PETG, SAN and ABS; and exhibit adhesion to most common polar and non-polar thermoplastics.</w:t>
      </w:r>
    </w:p>
    <w:p w14:paraId="03D3F29B" w14:textId="750EE040" w:rsidR="00B215A6" w:rsidRDefault="00B215A6" w:rsidP="00475B65">
      <w:pPr>
        <w:spacing w:after="0" w:line="360" w:lineRule="auto"/>
        <w:jc w:val="both"/>
        <w:rPr>
          <w:rFonts w:ascii="Arial" w:hAnsi="Arial" w:cs="Arial"/>
          <w:sz w:val="20"/>
          <w:szCs w:val="20"/>
        </w:rPr>
      </w:pPr>
    </w:p>
    <w:p w14:paraId="6B05DC01" w14:textId="77777777" w:rsidR="00ED362C" w:rsidRDefault="00ED362C" w:rsidP="00ED362C">
      <w:pPr>
        <w:spacing w:after="0" w:line="360" w:lineRule="auto"/>
        <w:jc w:val="both"/>
        <w:rPr>
          <w:rFonts w:ascii="Arial" w:hAnsi="Arial" w:cs="Arial"/>
          <w:b/>
          <w:bCs/>
          <w:sz w:val="20"/>
          <w:szCs w:val="20"/>
        </w:rPr>
      </w:pPr>
      <w:r>
        <w:rPr>
          <w:rFonts w:ascii="Arial" w:hAnsi="Arial" w:cs="Arial"/>
          <w:b/>
          <w:bCs/>
          <w:noProof/>
          <w:sz w:val="20"/>
          <w:szCs w:val="20"/>
        </w:rPr>
        <w:drawing>
          <wp:inline distT="0" distB="0" distL="0" distR="0" wp14:anchorId="40C4BC5A" wp14:editId="567A9D4A">
            <wp:extent cx="4444365" cy="2459355"/>
            <wp:effectExtent l="0" t="0" r="0" b="0"/>
            <wp:docPr id="2" name="Picture 2" descr="A picture containing table, toiletry, indoor,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smetic-Packaging-Applications-FINAL_2nd_copyrigh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44365" cy="2459355"/>
                    </a:xfrm>
                    <a:prstGeom prst="rect">
                      <a:avLst/>
                    </a:prstGeom>
                  </pic:spPr>
                </pic:pic>
              </a:graphicData>
            </a:graphic>
          </wp:inline>
        </w:drawing>
      </w:r>
    </w:p>
    <w:p w14:paraId="5AD5F771" w14:textId="77777777" w:rsidR="00ED362C" w:rsidRPr="00475B65" w:rsidRDefault="00ED362C" w:rsidP="00ED362C">
      <w:pPr>
        <w:spacing w:after="0" w:line="360" w:lineRule="auto"/>
        <w:ind w:left="720" w:hanging="720"/>
        <w:jc w:val="both"/>
        <w:rPr>
          <w:rFonts w:ascii="Arial" w:hAnsi="Arial" w:cs="Arial"/>
          <w:b/>
          <w:bCs/>
          <w:sz w:val="20"/>
          <w:szCs w:val="20"/>
        </w:rPr>
      </w:pPr>
      <w:r w:rsidRPr="00475B65">
        <w:rPr>
          <w:rFonts w:ascii="Arial" w:hAnsi="Arial" w:cs="Arial"/>
          <w:b/>
          <w:bCs/>
          <w:sz w:val="20"/>
          <w:szCs w:val="20"/>
        </w:rPr>
        <w:t>(Photo: © 201</w:t>
      </w:r>
      <w:r>
        <w:rPr>
          <w:rFonts w:ascii="Arial" w:hAnsi="Arial" w:cs="Arial"/>
          <w:b/>
          <w:bCs/>
          <w:sz w:val="20"/>
          <w:szCs w:val="20"/>
        </w:rPr>
        <w:t>9 KRAIBURG TPE</w:t>
      </w:r>
      <w:r w:rsidRPr="00475B65">
        <w:rPr>
          <w:rFonts w:ascii="Arial" w:hAnsi="Arial" w:cs="Arial"/>
          <w:b/>
          <w:bCs/>
          <w:sz w:val="20"/>
          <w:szCs w:val="20"/>
        </w:rPr>
        <w:t>)</w:t>
      </w:r>
    </w:p>
    <w:p w14:paraId="5D82853D" w14:textId="77777777" w:rsidR="00ED362C" w:rsidRPr="00475B65" w:rsidRDefault="00ED362C" w:rsidP="00ED362C">
      <w:pPr>
        <w:spacing w:after="0" w:line="360" w:lineRule="auto"/>
        <w:jc w:val="both"/>
        <w:rPr>
          <w:rFonts w:ascii="Arial" w:hAnsi="Arial" w:cs="Arial"/>
          <w:b/>
          <w:bCs/>
          <w:sz w:val="20"/>
          <w:szCs w:val="20"/>
        </w:rPr>
      </w:pPr>
    </w:p>
    <w:p w14:paraId="733E512B" w14:textId="77777777" w:rsidR="00ED362C" w:rsidRPr="00475B65" w:rsidRDefault="00ED362C" w:rsidP="00ED362C">
      <w:pPr>
        <w:spacing w:after="0" w:line="360" w:lineRule="auto"/>
        <w:jc w:val="both"/>
        <w:rPr>
          <w:rFonts w:ascii="Arial" w:hAnsi="Arial" w:cs="Arial"/>
          <w:b/>
          <w:bCs/>
          <w:sz w:val="20"/>
          <w:szCs w:val="20"/>
        </w:rPr>
      </w:pPr>
    </w:p>
    <w:p w14:paraId="38BCE0EC" w14:textId="77777777" w:rsidR="00ED362C" w:rsidRPr="00475B65" w:rsidRDefault="00ED362C" w:rsidP="00ED362C">
      <w:pPr>
        <w:spacing w:after="0" w:line="360" w:lineRule="auto"/>
        <w:jc w:val="both"/>
        <w:rPr>
          <w:rFonts w:ascii="Arial" w:hAnsi="Arial" w:cs="Arial"/>
          <w:b/>
          <w:bCs/>
          <w:sz w:val="20"/>
          <w:szCs w:val="20"/>
        </w:rPr>
      </w:pPr>
      <w:r w:rsidRPr="00475B65">
        <w:rPr>
          <w:rFonts w:ascii="Arial" w:hAnsi="Arial" w:cs="Arial"/>
          <w:b/>
          <w:bCs/>
          <w:sz w:val="20"/>
          <w:szCs w:val="20"/>
        </w:rPr>
        <w:t>This press release and relevant illustration can be downloaded from</w:t>
      </w:r>
      <w:hyperlink r:id="rId9" w:history="1">
        <w:r w:rsidRPr="00475B65">
          <w:rPr>
            <w:rStyle w:val="Hyperlink"/>
            <w:rFonts w:ascii="Arial" w:hAnsi="Arial" w:cs="Arial"/>
            <w:b/>
            <w:bCs/>
            <w:sz w:val="20"/>
            <w:szCs w:val="20"/>
          </w:rPr>
          <w:t>www.PressReleaseFinder.com</w:t>
        </w:r>
      </w:hyperlink>
      <w:r w:rsidRPr="00475B65">
        <w:rPr>
          <w:rFonts w:ascii="Arial" w:hAnsi="Arial" w:cs="Arial"/>
          <w:b/>
          <w:bCs/>
          <w:sz w:val="20"/>
          <w:szCs w:val="20"/>
        </w:rPr>
        <w:t>.</w:t>
      </w:r>
    </w:p>
    <w:p w14:paraId="410D92C7" w14:textId="77777777" w:rsidR="00ED362C" w:rsidRPr="00475B65" w:rsidRDefault="00ED362C" w:rsidP="00ED362C">
      <w:pPr>
        <w:spacing w:after="0" w:line="360" w:lineRule="auto"/>
        <w:jc w:val="both"/>
        <w:rPr>
          <w:rFonts w:ascii="Arial" w:hAnsi="Arial" w:cs="Arial"/>
          <w:b/>
          <w:bCs/>
          <w:sz w:val="20"/>
          <w:szCs w:val="20"/>
        </w:rPr>
      </w:pPr>
      <w:r w:rsidRPr="00475B65">
        <w:rPr>
          <w:rFonts w:ascii="Arial" w:hAnsi="Arial" w:cs="Arial"/>
          <w:b/>
          <w:bCs/>
          <w:sz w:val="20"/>
          <w:szCs w:val="20"/>
        </w:rPr>
        <w:t xml:space="preserve">For high-resolution photography, please contact </w:t>
      </w:r>
      <w:r>
        <w:rPr>
          <w:rFonts w:ascii="Arial" w:hAnsi="Arial" w:cs="Arial"/>
          <w:b/>
          <w:bCs/>
          <w:sz w:val="20"/>
          <w:szCs w:val="20"/>
        </w:rPr>
        <w:t>Bridget Ngang</w:t>
      </w:r>
      <w:r w:rsidRPr="00475B65">
        <w:rPr>
          <w:rFonts w:ascii="Arial" w:hAnsi="Arial" w:cs="Arial"/>
          <w:b/>
          <w:bCs/>
          <w:sz w:val="20"/>
          <w:szCs w:val="20"/>
        </w:rPr>
        <w:t xml:space="preserve"> (</w:t>
      </w:r>
      <w:hyperlink r:id="rId10" w:history="1">
        <w:r w:rsidRPr="0053201B">
          <w:rPr>
            <w:rStyle w:val="Hyperlink"/>
            <w:rFonts w:ascii="Arial" w:hAnsi="Arial" w:cs="Arial"/>
            <w:b/>
            <w:bCs/>
            <w:sz w:val="20"/>
            <w:szCs w:val="20"/>
          </w:rPr>
          <w:t>bridget.ngang@kraiburg-tpe.com</w:t>
        </w:r>
      </w:hyperlink>
      <w:r>
        <w:rPr>
          <w:rFonts w:ascii="Arial" w:hAnsi="Arial" w:cs="Arial"/>
          <w:b/>
          <w:bCs/>
          <w:sz w:val="20"/>
          <w:szCs w:val="20"/>
        </w:rPr>
        <w:t xml:space="preserve"> </w:t>
      </w:r>
      <w:r w:rsidRPr="00475B65">
        <w:rPr>
          <w:rFonts w:ascii="Arial" w:hAnsi="Arial" w:cs="Arial"/>
          <w:b/>
          <w:bCs/>
          <w:sz w:val="20"/>
          <w:szCs w:val="20"/>
        </w:rPr>
        <w:t>, +</w:t>
      </w:r>
      <w:r>
        <w:rPr>
          <w:rFonts w:ascii="Arial" w:hAnsi="Arial" w:cs="Arial"/>
          <w:b/>
          <w:bCs/>
          <w:sz w:val="20"/>
          <w:szCs w:val="20"/>
        </w:rPr>
        <w:t>6 03 9545 6301</w:t>
      </w:r>
      <w:r w:rsidRPr="00475B65">
        <w:rPr>
          <w:rFonts w:ascii="Arial" w:hAnsi="Arial" w:cs="Arial"/>
          <w:b/>
          <w:bCs/>
          <w:sz w:val="20"/>
          <w:szCs w:val="20"/>
        </w:rPr>
        <w:t>).</w:t>
      </w:r>
    </w:p>
    <w:p w14:paraId="7268BE62" w14:textId="77777777" w:rsidR="00ED362C" w:rsidRDefault="00ED362C" w:rsidP="00457C59">
      <w:pPr>
        <w:rPr>
          <w:rFonts w:ascii="Arial" w:hAnsi="Arial" w:cs="Arial"/>
          <w:b/>
          <w:bCs/>
          <w:sz w:val="20"/>
          <w:szCs w:val="20"/>
        </w:rPr>
      </w:pPr>
    </w:p>
    <w:p w14:paraId="4CD71C69" w14:textId="2F7D3BB8" w:rsidR="00B215A6" w:rsidRPr="00457C59" w:rsidRDefault="00B215A6" w:rsidP="00457C59">
      <w:pPr>
        <w:rPr>
          <w:rFonts w:ascii="Arial" w:hAnsi="Arial" w:cs="Arial"/>
          <w:b/>
          <w:bCs/>
          <w:sz w:val="20"/>
          <w:szCs w:val="20"/>
        </w:rPr>
      </w:pPr>
      <w:r w:rsidRPr="00C91E06">
        <w:rPr>
          <w:rFonts w:ascii="Arial" w:hAnsi="Arial" w:cs="Arial"/>
          <w:b/>
          <w:bCs/>
          <w:sz w:val="20"/>
          <w:szCs w:val="20"/>
        </w:rPr>
        <w:lastRenderedPageBreak/>
        <w:t>Follow Us on WeChat</w:t>
      </w:r>
    </w:p>
    <w:p w14:paraId="7369C14E" w14:textId="77777777" w:rsidR="00B215A6" w:rsidRDefault="00B215A6" w:rsidP="00B215A6">
      <w:pPr>
        <w:spacing w:after="0"/>
        <w:ind w:right="-46"/>
        <w:rPr>
          <w:rFonts w:ascii="Arial" w:hAnsi="Arial" w:cs="Arial"/>
          <w:sz w:val="20"/>
          <w:szCs w:val="20"/>
        </w:rPr>
      </w:pPr>
      <w:r>
        <w:rPr>
          <w:rFonts w:ascii="Arial" w:hAnsi="Arial" w:cs="Arial"/>
          <w:noProof/>
          <w:sz w:val="20"/>
          <w:szCs w:val="20"/>
          <w:lang w:val="en-MY" w:eastAsia="en-MY"/>
        </w:rPr>
        <w:drawing>
          <wp:inline distT="0" distB="0" distL="0" distR="0" wp14:anchorId="76D6E900" wp14:editId="2DB59159">
            <wp:extent cx="829310" cy="1036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B29D362" w14:textId="77777777" w:rsidR="00B215A6" w:rsidRDefault="00B215A6" w:rsidP="00B215A6">
      <w:pPr>
        <w:keepLines/>
        <w:spacing w:after="0" w:line="240" w:lineRule="auto"/>
        <w:ind w:right="1699"/>
        <w:rPr>
          <w:rFonts w:ascii="Arial" w:hAnsi="Arial" w:cs="Arial"/>
          <w:b/>
          <w:color w:val="000000"/>
          <w:sz w:val="20"/>
          <w:szCs w:val="20"/>
        </w:rPr>
      </w:pPr>
    </w:p>
    <w:p w14:paraId="4E9F2ECB" w14:textId="77777777" w:rsidR="00B215A6" w:rsidRPr="00B05A7A" w:rsidRDefault="00B215A6" w:rsidP="00B215A6">
      <w:pPr>
        <w:spacing w:after="0" w:line="240" w:lineRule="auto"/>
        <w:ind w:right="1699"/>
        <w:rPr>
          <w:rFonts w:ascii="Arial" w:hAnsi="Arial" w:cs="Arial"/>
          <w:b/>
          <w:color w:val="000000"/>
          <w:sz w:val="20"/>
          <w:szCs w:val="20"/>
        </w:rPr>
      </w:pPr>
      <w:r w:rsidRPr="00B05A7A">
        <w:rPr>
          <w:rFonts w:ascii="Arial" w:hAnsi="Arial" w:cs="Arial"/>
          <w:b/>
          <w:color w:val="000000"/>
          <w:sz w:val="20"/>
          <w:szCs w:val="20"/>
        </w:rPr>
        <w:t>About KRAIBURG TPE</w:t>
      </w:r>
    </w:p>
    <w:p w14:paraId="4BD2F391" w14:textId="77777777" w:rsidR="00B215A6" w:rsidRPr="008C064F" w:rsidRDefault="00B215A6" w:rsidP="00457C59">
      <w:pPr>
        <w:spacing w:after="0" w:line="360" w:lineRule="auto"/>
        <w:ind w:right="69"/>
        <w:jc w:val="both"/>
        <w:rPr>
          <w:rFonts w:ascii="Arial" w:hAnsi="Arial" w:cs="Arial"/>
          <w:color w:val="000000" w:themeColor="text1"/>
          <w:sz w:val="20"/>
          <w:szCs w:val="20"/>
        </w:rPr>
      </w:pPr>
      <w:r w:rsidRPr="00B05A7A">
        <w:rPr>
          <w:rFonts w:ascii="Arial" w:hAnsi="Arial" w:cs="Arial"/>
          <w:color w:val="000000"/>
          <w:sz w:val="20"/>
          <w:szCs w:val="20"/>
        </w:rPr>
        <w:t>KRAIBURG TPE (</w:t>
      </w:r>
      <w:hyperlink r:id="rId12" w:history="1">
        <w:r w:rsidRPr="00B05A7A">
          <w:rPr>
            <w:rStyle w:val="Hyperlink"/>
            <w:rFonts w:ascii="Arial" w:hAnsi="Arial" w:cs="Arial"/>
            <w:sz w:val="20"/>
            <w:szCs w:val="20"/>
          </w:rPr>
          <w:t>www.kraiburg-tpe.com</w:t>
        </w:r>
      </w:hyperlink>
      <w:r w:rsidRPr="00B05A7A">
        <w:rPr>
          <w:rFonts w:ascii="Arial" w:hAnsi="Arial" w:cs="Arial"/>
          <w:color w:val="000000"/>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B05A7A">
        <w:rPr>
          <w:rFonts w:ascii="Arial" w:hAnsi="Arial" w:cs="Arial"/>
          <w:color w:val="000000"/>
          <w:sz w:val="20"/>
          <w:szCs w:val="20"/>
          <w:vertAlign w:val="superscript"/>
        </w:rPr>
        <w:t>®</w:t>
      </w:r>
      <w:r w:rsidRPr="00B05A7A">
        <w:rPr>
          <w:rFonts w:ascii="Arial" w:hAnsi="Arial" w:cs="Arial"/>
          <w:color w:val="000000"/>
          <w:sz w:val="20"/>
          <w:szCs w:val="20"/>
        </w:rPr>
        <w:t>, COPEC</w:t>
      </w:r>
      <w:r w:rsidRPr="00B05A7A">
        <w:rPr>
          <w:rFonts w:ascii="Arial" w:hAnsi="Arial" w:cs="Arial"/>
          <w:color w:val="000000"/>
          <w:sz w:val="20"/>
          <w:szCs w:val="20"/>
          <w:vertAlign w:val="superscript"/>
        </w:rPr>
        <w:t>®</w:t>
      </w:r>
      <w:r w:rsidRPr="00B05A7A">
        <w:rPr>
          <w:rFonts w:ascii="Arial" w:hAnsi="Arial" w:cs="Arial"/>
          <w:color w:val="000000"/>
          <w:sz w:val="20"/>
          <w:szCs w:val="20"/>
        </w:rPr>
        <w:t>, HIPEX</w:t>
      </w:r>
      <w:r w:rsidRPr="00B05A7A">
        <w:rPr>
          <w:rFonts w:ascii="Arial" w:hAnsi="Arial" w:cs="Arial"/>
          <w:color w:val="000000"/>
          <w:sz w:val="20"/>
          <w:szCs w:val="20"/>
          <w:vertAlign w:val="superscript"/>
        </w:rPr>
        <w:t>®</w:t>
      </w:r>
      <w:r w:rsidRPr="00B05A7A">
        <w:rPr>
          <w:rFonts w:ascii="Arial" w:hAnsi="Arial" w:cs="Arial"/>
          <w:color w:val="000000"/>
          <w:sz w:val="20"/>
          <w:szCs w:val="20"/>
        </w:rPr>
        <w:t>, and For Tec E</w:t>
      </w:r>
      <w:r w:rsidRPr="00B05A7A">
        <w:rPr>
          <w:rFonts w:ascii="Arial" w:hAnsi="Arial" w:cs="Arial"/>
          <w:color w:val="000000"/>
          <w:sz w:val="20"/>
          <w:szCs w:val="20"/>
          <w:vertAlign w:val="superscript"/>
        </w:rPr>
        <w:t>®</w:t>
      </w:r>
      <w:r w:rsidRPr="00B05A7A">
        <w:rPr>
          <w:rFonts w:ascii="Arial" w:hAnsi="Arial" w:cs="Arial"/>
          <w:color w:val="000000"/>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641 employees worldwide, generated sales of 189 million euro</w:t>
      </w:r>
      <w:r>
        <w:rPr>
          <w:rFonts w:ascii="Arial" w:hAnsi="Arial" w:cs="Arial"/>
          <w:color w:val="000000"/>
          <w:sz w:val="20"/>
          <w:szCs w:val="20"/>
        </w:rPr>
        <w:t>.</w:t>
      </w:r>
    </w:p>
    <w:p w14:paraId="56BDDD14" w14:textId="77777777" w:rsidR="00B215A6" w:rsidRDefault="00B215A6" w:rsidP="00475B65">
      <w:pPr>
        <w:spacing w:after="0" w:line="360" w:lineRule="auto"/>
        <w:jc w:val="both"/>
        <w:rPr>
          <w:rFonts w:ascii="Arial" w:hAnsi="Arial" w:cs="Arial"/>
          <w:sz w:val="20"/>
          <w:szCs w:val="20"/>
        </w:rPr>
      </w:pPr>
    </w:p>
    <w:p w14:paraId="04A94256" w14:textId="77777777" w:rsidR="00475B65" w:rsidRPr="00475B65" w:rsidRDefault="00475B65" w:rsidP="00475B65">
      <w:pPr>
        <w:spacing w:after="0" w:line="360" w:lineRule="auto"/>
        <w:jc w:val="both"/>
        <w:rPr>
          <w:rFonts w:ascii="Arial" w:hAnsi="Arial" w:cs="Arial"/>
          <w:b/>
          <w:bCs/>
          <w:sz w:val="20"/>
          <w:szCs w:val="20"/>
        </w:rPr>
      </w:pPr>
    </w:p>
    <w:p w14:paraId="6C62A2B3" w14:textId="77777777" w:rsidR="00475B65" w:rsidRPr="00475B65" w:rsidRDefault="00475B65" w:rsidP="00475B65">
      <w:pPr>
        <w:spacing w:after="0" w:line="360" w:lineRule="auto"/>
        <w:jc w:val="both"/>
        <w:rPr>
          <w:rFonts w:ascii="Arial" w:hAnsi="Arial" w:cs="Arial"/>
          <w:b/>
          <w:bCs/>
          <w:sz w:val="20"/>
          <w:szCs w:val="20"/>
        </w:rPr>
      </w:pPr>
    </w:p>
    <w:p w14:paraId="7B965E1F" w14:textId="0F75D947" w:rsidR="00475B65" w:rsidRDefault="00475B65" w:rsidP="00475B65">
      <w:pPr>
        <w:spacing w:after="0" w:line="360" w:lineRule="auto"/>
        <w:jc w:val="both"/>
        <w:rPr>
          <w:rFonts w:ascii="Arial" w:hAnsi="Arial" w:cs="Arial"/>
          <w:b/>
          <w:bCs/>
          <w:sz w:val="20"/>
          <w:szCs w:val="20"/>
        </w:rPr>
      </w:pPr>
    </w:p>
    <w:p w14:paraId="313336BD" w14:textId="77777777" w:rsidR="00E52F5C" w:rsidRDefault="00E52F5C" w:rsidP="00475B65">
      <w:pPr>
        <w:spacing w:after="0" w:line="360" w:lineRule="auto"/>
        <w:jc w:val="both"/>
        <w:rPr>
          <w:rFonts w:ascii="Arial" w:hAnsi="Arial" w:cs="Arial"/>
          <w:b/>
          <w:bCs/>
          <w:sz w:val="20"/>
          <w:szCs w:val="20"/>
        </w:rPr>
      </w:pPr>
    </w:p>
    <w:sectPr w:rsidR="00E52F5C" w:rsidSect="008C064F">
      <w:headerReference w:type="default" r:id="rId13"/>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F318E" w14:textId="77777777" w:rsidR="005F612D" w:rsidRDefault="005F612D" w:rsidP="00A13FD4">
      <w:pPr>
        <w:spacing w:after="0" w:line="240" w:lineRule="auto"/>
      </w:pPr>
      <w:r>
        <w:separator/>
      </w:r>
    </w:p>
  </w:endnote>
  <w:endnote w:type="continuationSeparator" w:id="0">
    <w:p w14:paraId="79B86A67" w14:textId="77777777" w:rsidR="005F612D" w:rsidRDefault="005F612D"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C8607" w14:textId="77777777" w:rsidR="005F612D" w:rsidRDefault="005F612D" w:rsidP="00A13FD4">
      <w:pPr>
        <w:spacing w:after="0" w:line="240" w:lineRule="auto"/>
      </w:pPr>
      <w:r>
        <w:separator/>
      </w:r>
    </w:p>
  </w:footnote>
  <w:footnote w:type="continuationSeparator" w:id="0">
    <w:p w14:paraId="6CB919B4" w14:textId="77777777" w:rsidR="005F612D" w:rsidRDefault="005F612D"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59974" w14:textId="35164862" w:rsidR="00A13FD4" w:rsidRPr="00502615" w:rsidRDefault="00A13FD4" w:rsidP="00A13FD4">
    <w:pPr>
      <w:pStyle w:val="Kopfzeile"/>
      <w:tabs>
        <w:tab w:val="clear" w:pos="4680"/>
      </w:tabs>
      <w:spacing w:before="1440"/>
      <w:rPr>
        <w:rFonts w:ascii="Arial" w:hAnsi="Arial" w:cs="Arial"/>
        <w:sz w:val="20"/>
        <w:szCs w:val="20"/>
      </w:rPr>
    </w:pPr>
    <w:r>
      <w:rPr>
        <w:noProof/>
        <w:lang w:val="en-MY" w:eastAsia="en-MY"/>
      </w:rPr>
      <w:drawing>
        <wp:anchor distT="0" distB="0" distL="114300" distR="114300" simplePos="0" relativeHeight="251660288" behindDoc="0" locked="0" layoutInCell="1" allowOverlap="1" wp14:anchorId="6F6E8228" wp14:editId="1173B1AE">
          <wp:simplePos x="0" y="0"/>
          <wp:positionH relativeFrom="column">
            <wp:posOffset>-394335</wp:posOffset>
          </wp:positionH>
          <wp:positionV relativeFrom="paragraph">
            <wp:posOffset>-95250</wp:posOffset>
          </wp:positionV>
          <wp:extent cx="1619250" cy="882650"/>
          <wp:effectExtent l="0" t="0" r="0" b="0"/>
          <wp:wrapNone/>
          <wp:docPr id="5"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A13FD4" w:rsidRPr="00502615" w14:paraId="3706E2FE" w14:textId="77777777" w:rsidTr="004B1832">
      <w:tc>
        <w:tcPr>
          <w:tcW w:w="6912" w:type="dxa"/>
        </w:tcPr>
        <w:p w14:paraId="78DCB960" w14:textId="77777777" w:rsidR="00A13FD4" w:rsidRPr="00502615" w:rsidRDefault="00A13FD4" w:rsidP="00A13FD4">
          <w:pPr>
            <w:spacing w:after="0" w:line="360" w:lineRule="auto"/>
            <w:jc w:val="both"/>
            <w:rPr>
              <w:rFonts w:ascii="Arial" w:hAnsi="Arial" w:cs="Arial"/>
              <w:b/>
              <w:bCs/>
              <w:color w:val="365F91"/>
              <w:sz w:val="40"/>
              <w:szCs w:val="40"/>
            </w:rPr>
          </w:pPr>
          <w:r>
            <w:rPr>
              <w:rFonts w:ascii="Arial" w:hAnsi="Arial"/>
              <w:b/>
              <w:color w:val="365F91"/>
              <w:sz w:val="40"/>
            </w:rPr>
            <w:t>Press release</w:t>
          </w:r>
        </w:p>
        <w:p w14:paraId="79E6EC8D" w14:textId="77777777" w:rsidR="005B5E95" w:rsidRDefault="005B5E95" w:rsidP="00A13FD4">
          <w:pPr>
            <w:spacing w:after="0" w:line="360" w:lineRule="auto"/>
            <w:jc w:val="both"/>
            <w:rPr>
              <w:rFonts w:ascii="Arial" w:hAnsi="Arial"/>
              <w:b/>
              <w:sz w:val="16"/>
            </w:rPr>
          </w:pPr>
          <w:r w:rsidRPr="005B5E95">
            <w:rPr>
              <w:rFonts w:ascii="Arial" w:hAnsi="Arial" w:cs="Arial"/>
              <w:b/>
              <w:sz w:val="16"/>
              <w:szCs w:val="16"/>
            </w:rPr>
            <w:t>KRAIBURG TPE compounds cater to cosmetics and skin care packaging</w:t>
          </w:r>
          <w:r>
            <w:rPr>
              <w:rFonts w:ascii="Arial" w:hAnsi="Arial"/>
              <w:b/>
              <w:sz w:val="16"/>
            </w:rPr>
            <w:t xml:space="preserve"> </w:t>
          </w:r>
        </w:p>
        <w:p w14:paraId="631EA576" w14:textId="17A32A3F" w:rsidR="00A13FD4" w:rsidRPr="00502615" w:rsidRDefault="00A13FD4" w:rsidP="00A13FD4">
          <w:pPr>
            <w:spacing w:after="0" w:line="360" w:lineRule="auto"/>
            <w:jc w:val="both"/>
            <w:rPr>
              <w:rFonts w:ascii="Arial" w:hAnsi="Arial" w:cs="Arial"/>
              <w:b/>
              <w:bCs/>
              <w:sz w:val="16"/>
              <w:szCs w:val="16"/>
            </w:rPr>
          </w:pPr>
          <w:r>
            <w:rPr>
              <w:rFonts w:ascii="Arial" w:hAnsi="Arial"/>
              <w:b/>
              <w:sz w:val="16"/>
            </w:rPr>
            <w:t xml:space="preserve">Kuala Lumpur, </w:t>
          </w:r>
          <w:r w:rsidR="00D931DD">
            <w:rPr>
              <w:rFonts w:ascii="Arial" w:hAnsi="Arial"/>
              <w:b/>
              <w:sz w:val="16"/>
            </w:rPr>
            <w:t>August</w:t>
          </w:r>
          <w:r w:rsidR="008C064F">
            <w:rPr>
              <w:rFonts w:ascii="Arial" w:hAnsi="Arial"/>
              <w:b/>
              <w:sz w:val="16"/>
            </w:rPr>
            <w:t xml:space="preserve"> 2019</w:t>
          </w:r>
        </w:p>
        <w:p w14:paraId="29BE9881" w14:textId="1DDFD9C6" w:rsidR="00A13FD4" w:rsidRPr="00502615" w:rsidRDefault="00A13FD4" w:rsidP="00A13FD4">
          <w:pPr>
            <w:spacing w:after="0" w:line="360" w:lineRule="auto"/>
            <w:jc w:val="both"/>
            <w:rPr>
              <w:rFonts w:ascii="Arial" w:hAnsi="Arial" w:cs="Arial"/>
              <w:b/>
              <w:bCs/>
              <w:sz w:val="16"/>
              <w:szCs w:val="16"/>
            </w:rPr>
          </w:pPr>
          <w:r>
            <w:rPr>
              <w:rFonts w:ascii="Arial" w:hAnsi="Arial"/>
              <w:b/>
              <w:sz w:val="16"/>
            </w:rPr>
            <w:t xml:space="preserve">Page </w:t>
          </w:r>
          <w:r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Pr="00502615">
            <w:rPr>
              <w:rFonts w:ascii="Arial" w:hAnsi="Arial" w:cs="Arial"/>
              <w:b/>
              <w:bCs/>
              <w:sz w:val="16"/>
              <w:szCs w:val="16"/>
            </w:rPr>
            <w:fldChar w:fldCharType="separate"/>
          </w:r>
          <w:r w:rsidR="005A0072">
            <w:rPr>
              <w:rFonts w:ascii="Arial" w:hAnsi="Arial" w:cs="Arial"/>
              <w:b/>
              <w:bCs/>
              <w:noProof/>
              <w:sz w:val="16"/>
              <w:szCs w:val="16"/>
            </w:rPr>
            <w:t>2</w:t>
          </w:r>
          <w:r w:rsidRPr="00502615">
            <w:rPr>
              <w:rFonts w:ascii="Arial" w:hAnsi="Arial" w:cs="Arial"/>
              <w:b/>
              <w:bCs/>
              <w:sz w:val="16"/>
              <w:szCs w:val="16"/>
            </w:rPr>
            <w:fldChar w:fldCharType="end"/>
          </w:r>
          <w:r>
            <w:rPr>
              <w:rFonts w:ascii="Arial" w:hAnsi="Arial"/>
              <w:b/>
              <w:sz w:val="16"/>
            </w:rPr>
            <w:t xml:space="preserve"> of </w:t>
          </w:r>
          <w:r w:rsidR="00B215A6">
            <w:rPr>
              <w:rFonts w:ascii="Arial" w:hAnsi="Arial"/>
              <w:b/>
              <w:sz w:val="16"/>
            </w:rPr>
            <w:t>5</w:t>
          </w:r>
        </w:p>
      </w:tc>
      <w:tc>
        <w:tcPr>
          <w:tcW w:w="2977" w:type="dxa"/>
        </w:tcPr>
        <w:p w14:paraId="0FED5147" w14:textId="77777777" w:rsidR="00A13FD4" w:rsidRPr="00592C03" w:rsidRDefault="00A13FD4" w:rsidP="00A13FD4">
          <w:pPr>
            <w:pStyle w:val="Kopfzeile"/>
            <w:tabs>
              <w:tab w:val="clear" w:pos="4680"/>
            </w:tabs>
            <w:rPr>
              <w:rFonts w:ascii="Arial" w:hAnsi="Arial"/>
              <w:sz w:val="16"/>
            </w:rPr>
          </w:pPr>
          <w:r w:rsidRPr="00592C03">
            <w:rPr>
              <w:rFonts w:ascii="Arial" w:hAnsi="Arial"/>
              <w:sz w:val="16"/>
            </w:rPr>
            <w:t>KRAIBURG TPE Technology</w:t>
          </w:r>
        </w:p>
        <w:p w14:paraId="1E53BE0D" w14:textId="77777777" w:rsidR="00A13FD4" w:rsidRPr="00592C03" w:rsidRDefault="00A13FD4" w:rsidP="00A13FD4">
          <w:pPr>
            <w:pStyle w:val="Kopfzeile"/>
            <w:tabs>
              <w:tab w:val="clear" w:pos="4680"/>
            </w:tabs>
            <w:rPr>
              <w:rFonts w:ascii="Arial" w:hAnsi="Arial" w:cs="Arial"/>
              <w:sz w:val="16"/>
              <w:szCs w:val="16"/>
            </w:rPr>
          </w:pPr>
          <w:r w:rsidRPr="00592C03">
            <w:rPr>
              <w:rFonts w:ascii="Arial" w:hAnsi="Arial"/>
              <w:sz w:val="16"/>
            </w:rPr>
            <w:t xml:space="preserve">(M) </w:t>
          </w:r>
          <w:proofErr w:type="spellStart"/>
          <w:r w:rsidRPr="00592C03">
            <w:rPr>
              <w:rFonts w:ascii="Arial" w:hAnsi="Arial"/>
              <w:sz w:val="16"/>
            </w:rPr>
            <w:t>Sdn</w:t>
          </w:r>
          <w:proofErr w:type="spellEnd"/>
          <w:r w:rsidRPr="00592C03">
            <w:rPr>
              <w:rFonts w:ascii="Arial" w:hAnsi="Arial"/>
              <w:sz w:val="16"/>
            </w:rPr>
            <w:t xml:space="preserve"> </w:t>
          </w:r>
          <w:proofErr w:type="spellStart"/>
          <w:r w:rsidRPr="00592C03">
            <w:rPr>
              <w:rFonts w:ascii="Arial" w:hAnsi="Arial"/>
              <w:sz w:val="16"/>
            </w:rPr>
            <w:t>Bhd</w:t>
          </w:r>
          <w:proofErr w:type="spellEnd"/>
        </w:p>
        <w:p w14:paraId="0DAEC77A"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Lot 1839 Jalan KPB 6</w:t>
          </w:r>
        </w:p>
        <w:p w14:paraId="05274321"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4E46F81E" w14:textId="77777777" w:rsidR="00A13FD4" w:rsidRDefault="00A13FD4" w:rsidP="00A13FD4">
          <w:pPr>
            <w:pStyle w:val="Kopfzeile"/>
            <w:tabs>
              <w:tab w:val="clear" w:pos="4680"/>
            </w:tabs>
            <w:rPr>
              <w:rFonts w:ascii="Arial" w:hAnsi="Arial" w:cs="Arial"/>
              <w:sz w:val="16"/>
              <w:szCs w:val="16"/>
            </w:rPr>
          </w:pPr>
          <w:r>
            <w:rPr>
              <w:rFonts w:ascii="Arial" w:hAnsi="Arial" w:cs="Arial"/>
              <w:sz w:val="16"/>
              <w:szCs w:val="16"/>
            </w:rPr>
            <w:t xml:space="preserve">43300 Seri Kembangan, Selangor, </w:t>
          </w:r>
        </w:p>
        <w:p w14:paraId="13A97A68" w14:textId="77777777" w:rsidR="00A13FD4" w:rsidRPr="002D69AE" w:rsidRDefault="00A13FD4" w:rsidP="00A13FD4">
          <w:pPr>
            <w:pStyle w:val="Kopfzeile"/>
            <w:tabs>
              <w:tab w:val="clear" w:pos="4680"/>
            </w:tabs>
            <w:rPr>
              <w:rFonts w:ascii="Arial" w:hAnsi="Arial" w:cs="Arial"/>
              <w:sz w:val="16"/>
              <w:szCs w:val="16"/>
            </w:rPr>
          </w:pPr>
          <w:r>
            <w:rPr>
              <w:rFonts w:ascii="Arial" w:hAnsi="Arial" w:cs="Arial"/>
              <w:sz w:val="16"/>
              <w:szCs w:val="16"/>
            </w:rPr>
            <w:t>Malaysia</w:t>
          </w:r>
        </w:p>
        <w:p w14:paraId="67C9A3A6" w14:textId="77777777" w:rsidR="00A13FD4" w:rsidRPr="00502615" w:rsidRDefault="00A13FD4" w:rsidP="00A13FD4">
          <w:pPr>
            <w:pStyle w:val="Kopfzeile"/>
            <w:tabs>
              <w:tab w:val="clear" w:pos="4680"/>
            </w:tabs>
            <w:rPr>
              <w:rFonts w:ascii="Arial" w:hAnsi="Arial" w:cs="Arial"/>
              <w:sz w:val="16"/>
              <w:szCs w:val="16"/>
            </w:rPr>
          </w:pPr>
        </w:p>
        <w:p w14:paraId="3D97F62A"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Phone +60 3 9545 6393</w:t>
          </w:r>
        </w:p>
        <w:p w14:paraId="09CB8174"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Fax +60 3 8961 9884</w:t>
          </w:r>
        </w:p>
        <w:p w14:paraId="5F31EA99" w14:textId="77777777" w:rsidR="00A13FD4" w:rsidRPr="00502615" w:rsidRDefault="00A13FD4" w:rsidP="00A13FD4">
          <w:pPr>
            <w:pStyle w:val="Kopfzeile"/>
            <w:tabs>
              <w:tab w:val="clear" w:pos="4680"/>
            </w:tabs>
            <w:rPr>
              <w:rFonts w:ascii="Arial" w:hAnsi="Arial" w:cs="Arial"/>
              <w:sz w:val="16"/>
              <w:szCs w:val="16"/>
            </w:rPr>
          </w:pPr>
        </w:p>
        <w:p w14:paraId="1901D6E9" w14:textId="77777777" w:rsidR="00A13FD4" w:rsidRPr="00502615" w:rsidRDefault="00A13FD4" w:rsidP="00A13FD4">
          <w:pPr>
            <w:pStyle w:val="Kopfzeile"/>
            <w:tabs>
              <w:tab w:val="clear" w:pos="4680"/>
            </w:tabs>
            <w:rPr>
              <w:rFonts w:ascii="Arial" w:hAnsi="Arial" w:cs="Arial"/>
              <w:sz w:val="16"/>
              <w:szCs w:val="16"/>
            </w:rPr>
          </w:pPr>
          <w:r>
            <w:rPr>
              <w:rFonts w:ascii="Arial" w:hAnsi="Arial"/>
              <w:sz w:val="16"/>
            </w:rPr>
            <w:t>Info-asia@kraiburg-tpe.com</w:t>
          </w:r>
        </w:p>
        <w:p w14:paraId="769E6EA0" w14:textId="77777777" w:rsidR="00A13FD4" w:rsidRPr="00502615" w:rsidRDefault="00A13FD4" w:rsidP="00A13FD4">
          <w:pPr>
            <w:pStyle w:val="Kopfzeile"/>
            <w:tabs>
              <w:tab w:val="clear" w:pos="4680"/>
            </w:tabs>
            <w:rPr>
              <w:sz w:val="20"/>
            </w:rPr>
          </w:pPr>
          <w:r>
            <w:rPr>
              <w:rFonts w:ascii="Arial" w:hAnsi="Arial"/>
              <w:sz w:val="16"/>
            </w:rPr>
            <w:t>www.kraiburg-tpe.com</w:t>
          </w:r>
        </w:p>
      </w:tc>
    </w:tr>
  </w:tbl>
  <w:p w14:paraId="1E3EEF49" w14:textId="6637D0C0" w:rsidR="00A13FD4" w:rsidRPr="00502615" w:rsidRDefault="00A13FD4" w:rsidP="00A13FD4">
    <w:pPr>
      <w:pStyle w:val="Kopfzeile"/>
      <w:tabs>
        <w:tab w:val="clear" w:pos="4680"/>
      </w:tabs>
      <w:rPr>
        <w:rFonts w:ascii="Arial" w:hAnsi="Arial" w:cs="Arial"/>
        <w:sz w:val="20"/>
        <w:szCs w:val="20"/>
      </w:rPr>
    </w:pPr>
  </w:p>
  <w:p w14:paraId="2CFA9586" w14:textId="258A8B52" w:rsidR="00A13FD4" w:rsidRDefault="007B6767">
    <w:pPr>
      <w:pStyle w:val="Kopfzeile"/>
    </w:pPr>
    <w:r>
      <w:rPr>
        <w:rFonts w:ascii="Arial" w:hAnsi="Arial" w:cs="Arial"/>
        <w:b/>
        <w:noProof/>
        <w:sz w:val="24"/>
        <w:szCs w:val="24"/>
        <w:lang w:val="en-MY" w:eastAsia="en-MY"/>
      </w:rPr>
      <mc:AlternateContent>
        <mc:Choice Requires="wps">
          <w:drawing>
            <wp:anchor distT="0" distB="0" distL="114300" distR="114300" simplePos="0" relativeHeight="251662336" behindDoc="0" locked="0" layoutInCell="1" allowOverlap="1" wp14:anchorId="4F0F997C" wp14:editId="24801BF1">
              <wp:simplePos x="0" y="0"/>
              <wp:positionH relativeFrom="column">
                <wp:posOffset>4407535</wp:posOffset>
              </wp:positionH>
              <wp:positionV relativeFrom="paragraph">
                <wp:posOffset>2963545</wp:posOffset>
              </wp:positionV>
              <wp:extent cx="1885950" cy="352228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48160" w14:textId="77777777" w:rsidR="007B6767" w:rsidRPr="00073D11" w:rsidRDefault="007B6767" w:rsidP="007B6767">
                          <w:pPr>
                            <w:pStyle w:val="Kopfzeile"/>
                            <w:rPr>
                              <w:rFonts w:ascii="Arial" w:hAnsi="Arial" w:cs="Arial"/>
                              <w:b/>
                              <w:sz w:val="16"/>
                              <w:szCs w:val="16"/>
                            </w:rPr>
                          </w:pPr>
                          <w:r w:rsidRPr="00073D11">
                            <w:rPr>
                              <w:rFonts w:ascii="Arial" w:hAnsi="Arial" w:cs="Arial"/>
                              <w:b/>
                              <w:sz w:val="16"/>
                              <w:szCs w:val="16"/>
                            </w:rPr>
                            <w:t>Media Contact</w:t>
                          </w:r>
                        </w:p>
                        <w:p w14:paraId="764409FA" w14:textId="77777777" w:rsidR="007B6767" w:rsidRPr="00073D11" w:rsidRDefault="007B6767" w:rsidP="007B6767">
                          <w:pPr>
                            <w:pStyle w:val="Kopfzeile"/>
                            <w:spacing w:line="120" w:lineRule="exact"/>
                            <w:rPr>
                              <w:rFonts w:ascii="Arial" w:hAnsi="Arial" w:cs="Arial"/>
                              <w:sz w:val="16"/>
                              <w:szCs w:val="16"/>
                            </w:rPr>
                          </w:pPr>
                        </w:p>
                        <w:p w14:paraId="6AC94525" w14:textId="77777777" w:rsidR="007B6767" w:rsidRDefault="007B6767" w:rsidP="007B6767">
                          <w:pPr>
                            <w:pStyle w:val="Textkrper-Zeileneinzug"/>
                            <w:ind w:left="0"/>
                            <w:rPr>
                              <w:bCs/>
                              <w:sz w:val="16"/>
                              <w:szCs w:val="16"/>
                            </w:rPr>
                          </w:pPr>
                        </w:p>
                        <w:p w14:paraId="466E7A8D" w14:textId="77777777" w:rsidR="007B6767" w:rsidRPr="00073D11" w:rsidRDefault="007B6767" w:rsidP="007B6767">
                          <w:pPr>
                            <w:pStyle w:val="Textkrper-Zeileneinzug"/>
                            <w:ind w:left="0"/>
                            <w:rPr>
                              <w:bCs/>
                              <w:sz w:val="16"/>
                              <w:szCs w:val="16"/>
                            </w:rPr>
                          </w:pPr>
                          <w:r>
                            <w:rPr>
                              <w:bCs/>
                              <w:sz w:val="16"/>
                              <w:szCs w:val="16"/>
                            </w:rPr>
                            <w:t>Asia Pacific</w:t>
                          </w:r>
                        </w:p>
                        <w:p w14:paraId="17605276"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548272C" w14:textId="77777777" w:rsidR="007B6767" w:rsidRPr="00607EE4" w:rsidRDefault="007B6767" w:rsidP="007B6767">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C13A691" w14:textId="77777777" w:rsidR="007B6767" w:rsidRPr="00607EE4" w:rsidRDefault="007B6767" w:rsidP="007B6767">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8E9CB83" w14:textId="77777777" w:rsidR="007B6767" w:rsidRPr="00607EE4" w:rsidRDefault="005F612D" w:rsidP="007B6767">
                          <w:pPr>
                            <w:pStyle w:val="Kopfzeile"/>
                            <w:spacing w:line="360" w:lineRule="auto"/>
                            <w:rPr>
                              <w:rFonts w:ascii="Arial" w:hAnsi="Arial" w:cs="Arial"/>
                              <w:bCs/>
                              <w:iCs/>
                              <w:sz w:val="16"/>
                              <w:szCs w:val="16"/>
                              <w:lang w:eastAsia="ar-SA"/>
                            </w:rPr>
                          </w:pPr>
                          <w:hyperlink r:id="rId2" w:history="1">
                            <w:r w:rsidR="007B6767" w:rsidRPr="00607EE4">
                              <w:rPr>
                                <w:rStyle w:val="Hyperlink"/>
                                <w:rFonts w:ascii="Arial" w:hAnsi="Arial" w:cs="Arial"/>
                                <w:bCs/>
                                <w:iCs/>
                                <w:sz w:val="16"/>
                                <w:szCs w:val="16"/>
                                <w:lang w:eastAsia="ar-SA"/>
                              </w:rPr>
                              <w:t>bridget.</w:t>
                            </w:r>
                            <w:r w:rsidR="007B6767" w:rsidRPr="00781E29">
                              <w:rPr>
                                <w:rStyle w:val="Hyperlink"/>
                                <w:rFonts w:ascii="Arial" w:hAnsi="Arial" w:cs="Arial"/>
                                <w:bCs/>
                                <w:iCs/>
                                <w:sz w:val="16"/>
                                <w:szCs w:val="16"/>
                                <w:lang w:eastAsia="ar-SA"/>
                              </w:rPr>
                              <w:t>ngang</w:t>
                            </w:r>
                            <w:r w:rsidR="007B6767" w:rsidRPr="00607EE4">
                              <w:rPr>
                                <w:rStyle w:val="Hyperlink"/>
                                <w:rFonts w:ascii="Arial" w:hAnsi="Arial" w:cs="Arial"/>
                                <w:bCs/>
                                <w:iCs/>
                                <w:sz w:val="16"/>
                                <w:szCs w:val="16"/>
                                <w:lang w:eastAsia="ar-SA"/>
                              </w:rPr>
                              <w:t>@kraiburg-tpe.com</w:t>
                            </w:r>
                          </w:hyperlink>
                        </w:p>
                        <w:p w14:paraId="7C313B53" w14:textId="77777777" w:rsidR="007B6767" w:rsidRPr="001E1888" w:rsidRDefault="007B6767" w:rsidP="007B6767">
                          <w:pPr>
                            <w:pStyle w:val="Textkrper-Zeileneinzug"/>
                            <w:ind w:left="0"/>
                            <w:rPr>
                              <w:bCs/>
                              <w:sz w:val="16"/>
                              <w:szCs w:val="16"/>
                            </w:rPr>
                          </w:pPr>
                        </w:p>
                        <w:p w14:paraId="07BDDE16" w14:textId="77777777" w:rsidR="007B6767" w:rsidRPr="00073D11" w:rsidRDefault="007B6767" w:rsidP="007B6767">
                          <w:pPr>
                            <w:pStyle w:val="Textkrper-Zeileneinzug"/>
                            <w:ind w:left="0"/>
                            <w:rPr>
                              <w:i w:val="0"/>
                              <w:sz w:val="16"/>
                              <w:szCs w:val="16"/>
                            </w:rPr>
                          </w:pPr>
                          <w:r w:rsidRPr="00073D11">
                            <w:rPr>
                              <w:bCs/>
                              <w:sz w:val="16"/>
                              <w:szCs w:val="16"/>
                            </w:rPr>
                            <w:t>Europe, Middle East &amp; Africa</w:t>
                          </w:r>
                        </w:p>
                        <w:p w14:paraId="19FD9A15" w14:textId="77777777" w:rsidR="007B6767" w:rsidRPr="000A52EE" w:rsidRDefault="007B6767" w:rsidP="007B6767">
                          <w:pPr>
                            <w:pStyle w:val="Textkrper-Zeileneinzug"/>
                            <w:ind w:left="0"/>
                            <w:rPr>
                              <w:i w:val="0"/>
                              <w:sz w:val="16"/>
                              <w:szCs w:val="16"/>
                            </w:rPr>
                          </w:pPr>
                          <w:r w:rsidRPr="000A52EE">
                            <w:rPr>
                              <w:i w:val="0"/>
                              <w:sz w:val="16"/>
                            </w:rPr>
                            <w:t>Simone Hammerl</w:t>
                          </w:r>
                        </w:p>
                        <w:p w14:paraId="310CD1ED" w14:textId="77777777" w:rsidR="007B6767" w:rsidRPr="00F54D5B" w:rsidRDefault="007B6767" w:rsidP="007B6767">
                          <w:pPr>
                            <w:pStyle w:val="Textkrper-Zeileneinzug"/>
                            <w:ind w:left="0"/>
                            <w:rPr>
                              <w:i w:val="0"/>
                              <w:sz w:val="16"/>
                              <w:szCs w:val="16"/>
                            </w:rPr>
                          </w:pPr>
                          <w:r w:rsidRPr="00F54D5B">
                            <w:rPr>
                              <w:i w:val="0"/>
                              <w:sz w:val="16"/>
                            </w:rPr>
                            <w:t>Public Relations EMEA</w:t>
                          </w:r>
                        </w:p>
                        <w:p w14:paraId="53DE30B6" w14:textId="77777777" w:rsidR="007B6767" w:rsidRPr="00F54D5B" w:rsidRDefault="007B6767" w:rsidP="007B6767">
                          <w:pPr>
                            <w:pStyle w:val="Textkrper-Zeileneinzug"/>
                            <w:ind w:left="0"/>
                            <w:rPr>
                              <w:i w:val="0"/>
                              <w:sz w:val="16"/>
                              <w:szCs w:val="16"/>
                            </w:rPr>
                          </w:pPr>
                          <w:r>
                            <w:rPr>
                              <w:i w:val="0"/>
                              <w:sz w:val="16"/>
                            </w:rPr>
                            <w:t>Phone:</w:t>
                          </w:r>
                          <w:r w:rsidRPr="00F54D5B">
                            <w:rPr>
                              <w:i w:val="0"/>
                              <w:sz w:val="16"/>
                            </w:rPr>
                            <w:t xml:space="preserve"> +49 8638 9810-568</w:t>
                          </w:r>
                        </w:p>
                        <w:p w14:paraId="0DFF9820" w14:textId="77777777" w:rsidR="007B6767" w:rsidRPr="00073D11" w:rsidRDefault="005F612D" w:rsidP="007B6767">
                          <w:pPr>
                            <w:pStyle w:val="Kopfzeile"/>
                            <w:spacing w:line="360" w:lineRule="auto"/>
                          </w:pPr>
                          <w:hyperlink r:id="rId3">
                            <w:r w:rsidR="007B6767"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F997C" id="_x0000_t202" coordsize="21600,21600" o:spt="202" path="m,l,21600r21600,l21600,xe">
              <v:stroke joinstyle="miter"/>
              <v:path gradientshapeok="t" o:connecttype="rect"/>
            </v:shapetype>
            <v:shape id="Text Box 2" o:spid="_x0000_s1026" type="#_x0000_t202" style="position:absolute;margin-left:347.05pt;margin-top:233.35pt;width:148.5pt;height:27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" stroked="f">
              <v:textbox inset=",0,,0">
                <w:txbxContent>
                  <w:p w14:paraId="41E48160" w14:textId="77777777" w:rsidR="007B6767" w:rsidRPr="00073D11" w:rsidRDefault="007B6767" w:rsidP="007B6767">
                    <w:pPr>
                      <w:pStyle w:val="Header"/>
                      <w:rPr>
                        <w:rFonts w:ascii="Arial" w:hAnsi="Arial" w:cs="Arial"/>
                        <w:b/>
                        <w:sz w:val="16"/>
                        <w:szCs w:val="16"/>
                      </w:rPr>
                    </w:pPr>
                    <w:r w:rsidRPr="00073D11">
                      <w:rPr>
                        <w:rFonts w:ascii="Arial" w:hAnsi="Arial" w:cs="Arial"/>
                        <w:b/>
                        <w:sz w:val="16"/>
                        <w:szCs w:val="16"/>
                      </w:rPr>
                      <w:t>Media Contact</w:t>
                    </w:r>
                  </w:p>
                  <w:p w14:paraId="764409FA" w14:textId="77777777" w:rsidR="007B6767" w:rsidRPr="00073D11" w:rsidRDefault="007B6767" w:rsidP="007B6767">
                    <w:pPr>
                      <w:pStyle w:val="Header"/>
                      <w:spacing w:line="120" w:lineRule="exact"/>
                      <w:rPr>
                        <w:rFonts w:ascii="Arial" w:hAnsi="Arial" w:cs="Arial"/>
                        <w:sz w:val="16"/>
                        <w:szCs w:val="16"/>
                      </w:rPr>
                    </w:pPr>
                  </w:p>
                  <w:p w14:paraId="6AC94525" w14:textId="77777777" w:rsidR="007B6767" w:rsidRDefault="007B6767" w:rsidP="007B6767">
                    <w:pPr>
                      <w:pStyle w:val="BodyTextIndent"/>
                      <w:ind w:left="0"/>
                      <w:rPr>
                        <w:bCs/>
                        <w:sz w:val="16"/>
                        <w:szCs w:val="16"/>
                      </w:rPr>
                    </w:pPr>
                  </w:p>
                  <w:p w14:paraId="466E7A8D" w14:textId="77777777" w:rsidR="007B6767" w:rsidRPr="00073D11" w:rsidRDefault="007B6767" w:rsidP="007B6767">
                    <w:pPr>
                      <w:pStyle w:val="BodyTextIndent"/>
                      <w:ind w:left="0"/>
                      <w:rPr>
                        <w:bCs/>
                        <w:sz w:val="16"/>
                        <w:szCs w:val="16"/>
                      </w:rPr>
                    </w:pPr>
                    <w:r>
                      <w:rPr>
                        <w:bCs/>
                        <w:sz w:val="16"/>
                        <w:szCs w:val="16"/>
                      </w:rPr>
                      <w:t>Asia Pacific</w:t>
                    </w:r>
                  </w:p>
                  <w:p w14:paraId="17605276" w14:textId="77777777" w:rsidR="007B6767" w:rsidRPr="00607EE4" w:rsidRDefault="007B6767" w:rsidP="007B676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6548272C" w14:textId="77777777" w:rsidR="007B6767" w:rsidRPr="00607EE4" w:rsidRDefault="007B6767" w:rsidP="007B676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C13A691" w14:textId="77777777" w:rsidR="007B6767" w:rsidRPr="00607EE4" w:rsidRDefault="007B6767" w:rsidP="007B676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38E9CB83" w14:textId="77777777" w:rsidR="007B6767" w:rsidRPr="00607EE4" w:rsidRDefault="00ED362C" w:rsidP="007B6767">
                    <w:pPr>
                      <w:pStyle w:val="Header"/>
                      <w:spacing w:line="360" w:lineRule="auto"/>
                      <w:rPr>
                        <w:rFonts w:ascii="Arial" w:hAnsi="Arial" w:cs="Arial"/>
                        <w:bCs/>
                        <w:iCs/>
                        <w:sz w:val="16"/>
                        <w:szCs w:val="16"/>
                        <w:lang w:eastAsia="ar-SA"/>
                      </w:rPr>
                    </w:pPr>
                    <w:hyperlink r:id="rId4" w:history="1">
                      <w:r w:rsidR="007B6767" w:rsidRPr="00607EE4">
                        <w:rPr>
                          <w:rStyle w:val="Hyperlink"/>
                          <w:rFonts w:ascii="Arial" w:hAnsi="Arial" w:cs="Arial"/>
                          <w:bCs/>
                          <w:iCs/>
                          <w:sz w:val="16"/>
                          <w:szCs w:val="16"/>
                          <w:lang w:eastAsia="ar-SA"/>
                        </w:rPr>
                        <w:t>bridget.</w:t>
                      </w:r>
                      <w:r w:rsidR="007B6767" w:rsidRPr="00781E29">
                        <w:rPr>
                          <w:rStyle w:val="Hyperlink"/>
                          <w:rFonts w:ascii="Arial" w:hAnsi="Arial" w:cs="Arial"/>
                          <w:bCs/>
                          <w:iCs/>
                          <w:sz w:val="16"/>
                          <w:szCs w:val="16"/>
                          <w:lang w:eastAsia="ar-SA"/>
                        </w:rPr>
                        <w:t>ngang</w:t>
                      </w:r>
                      <w:r w:rsidR="007B6767" w:rsidRPr="00607EE4">
                        <w:rPr>
                          <w:rStyle w:val="Hyperlink"/>
                          <w:rFonts w:ascii="Arial" w:hAnsi="Arial" w:cs="Arial"/>
                          <w:bCs/>
                          <w:iCs/>
                          <w:sz w:val="16"/>
                          <w:szCs w:val="16"/>
                          <w:lang w:eastAsia="ar-SA"/>
                        </w:rPr>
                        <w:t>@kraiburg-tpe.com</w:t>
                      </w:r>
                    </w:hyperlink>
                  </w:p>
                  <w:p w14:paraId="7C313B53" w14:textId="77777777" w:rsidR="007B6767" w:rsidRPr="001E1888" w:rsidRDefault="007B6767" w:rsidP="007B6767">
                    <w:pPr>
                      <w:pStyle w:val="BodyTextIndent"/>
                      <w:ind w:left="0"/>
                      <w:rPr>
                        <w:bCs/>
                        <w:sz w:val="16"/>
                        <w:szCs w:val="16"/>
                      </w:rPr>
                    </w:pPr>
                  </w:p>
                  <w:p w14:paraId="07BDDE16" w14:textId="77777777" w:rsidR="007B6767" w:rsidRPr="00073D11" w:rsidRDefault="007B6767" w:rsidP="007B6767">
                    <w:pPr>
                      <w:pStyle w:val="BodyTextIndent"/>
                      <w:ind w:left="0"/>
                      <w:rPr>
                        <w:i w:val="0"/>
                        <w:sz w:val="16"/>
                        <w:szCs w:val="16"/>
                      </w:rPr>
                    </w:pPr>
                    <w:r w:rsidRPr="00073D11">
                      <w:rPr>
                        <w:bCs/>
                        <w:sz w:val="16"/>
                        <w:szCs w:val="16"/>
                      </w:rPr>
                      <w:t>Europe, Middle East &amp; Africa</w:t>
                    </w:r>
                  </w:p>
                  <w:p w14:paraId="19FD9A15" w14:textId="77777777" w:rsidR="007B6767" w:rsidRPr="000A52EE" w:rsidRDefault="007B6767" w:rsidP="007B6767">
                    <w:pPr>
                      <w:pStyle w:val="BodyTextIndent"/>
                      <w:ind w:left="0"/>
                      <w:rPr>
                        <w:i w:val="0"/>
                        <w:sz w:val="16"/>
                        <w:szCs w:val="16"/>
                      </w:rPr>
                    </w:pPr>
                    <w:r w:rsidRPr="000A52EE">
                      <w:rPr>
                        <w:i w:val="0"/>
                        <w:sz w:val="16"/>
                      </w:rPr>
                      <w:t>Simone Hammerl</w:t>
                    </w:r>
                  </w:p>
                  <w:p w14:paraId="310CD1ED" w14:textId="77777777" w:rsidR="007B6767" w:rsidRPr="00F54D5B" w:rsidRDefault="007B6767" w:rsidP="007B6767">
                    <w:pPr>
                      <w:pStyle w:val="BodyTextIndent"/>
                      <w:ind w:left="0"/>
                      <w:rPr>
                        <w:i w:val="0"/>
                        <w:sz w:val="16"/>
                        <w:szCs w:val="16"/>
                      </w:rPr>
                    </w:pPr>
                    <w:r w:rsidRPr="00F54D5B">
                      <w:rPr>
                        <w:i w:val="0"/>
                        <w:sz w:val="16"/>
                      </w:rPr>
                      <w:t>Public Relations EMEA</w:t>
                    </w:r>
                  </w:p>
                  <w:p w14:paraId="53DE30B6" w14:textId="77777777" w:rsidR="007B6767" w:rsidRPr="00F54D5B" w:rsidRDefault="007B6767" w:rsidP="007B6767">
                    <w:pPr>
                      <w:pStyle w:val="BodyTextIndent"/>
                      <w:ind w:left="0"/>
                      <w:rPr>
                        <w:i w:val="0"/>
                        <w:sz w:val="16"/>
                        <w:szCs w:val="16"/>
                      </w:rPr>
                    </w:pPr>
                    <w:r>
                      <w:rPr>
                        <w:i w:val="0"/>
                        <w:sz w:val="16"/>
                      </w:rPr>
                      <w:t>Phone:</w:t>
                    </w:r>
                    <w:r w:rsidRPr="00F54D5B">
                      <w:rPr>
                        <w:i w:val="0"/>
                        <w:sz w:val="16"/>
                      </w:rPr>
                      <w:t xml:space="preserve"> +49 8638 9810-568</w:t>
                    </w:r>
                  </w:p>
                  <w:p w14:paraId="0DFF9820" w14:textId="77777777" w:rsidR="007B6767" w:rsidRPr="00073D11" w:rsidRDefault="00ED362C" w:rsidP="007B6767">
                    <w:pPr>
                      <w:pStyle w:val="Header"/>
                      <w:spacing w:line="360" w:lineRule="auto"/>
                    </w:pPr>
                    <w:hyperlink r:id="rId5">
                      <w:r w:rsidR="007B6767" w:rsidRPr="00F54D5B">
                        <w:rPr>
                          <w:rStyle w:val="Hyperlink"/>
                          <w:rFonts w:ascii="Arial" w:hAnsi="Arial" w:cs="Arial"/>
                          <w:sz w:val="16"/>
                        </w:rPr>
                        <w:t>simone.hammerl@kraiburg-tpe.com</w:t>
                      </w:r>
                    </w:hyperlink>
                  </w:p>
                </w:txbxContent>
              </v:textbox>
            </v:shape>
          </w:pict>
        </mc:Fallback>
      </mc:AlternateContent>
    </w:r>
    <w:r w:rsidR="00313D3B">
      <w:rPr>
        <w:noProof/>
        <w:lang w:val="en-MY" w:eastAsia="en-MY"/>
      </w:rPr>
      <mc:AlternateContent>
        <mc:Choice Requires="wps">
          <w:drawing>
            <wp:anchor distT="0" distB="0" distL="114300" distR="114300" simplePos="0" relativeHeight="251659264" behindDoc="0" locked="0" layoutInCell="1" allowOverlap="1" wp14:anchorId="53A6DFDF" wp14:editId="415F388D">
              <wp:simplePos x="0" y="0"/>
              <wp:positionH relativeFrom="column">
                <wp:posOffset>4406900</wp:posOffset>
              </wp:positionH>
              <wp:positionV relativeFrom="paragraph">
                <wp:posOffset>2961005</wp:posOffset>
              </wp:positionV>
              <wp:extent cx="1885950" cy="302704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027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C24AE" w14:textId="77777777" w:rsidR="00A13FD4" w:rsidRPr="00607EE4" w:rsidRDefault="00A13FD4" w:rsidP="00A13FD4">
                          <w:pPr>
                            <w:pStyle w:val="Kopfzeile"/>
                            <w:spacing w:line="280" w:lineRule="exact"/>
                            <w:rPr>
                              <w:rFonts w:ascii="Arial" w:hAnsi="Arial" w:cs="Arial"/>
                              <w:b/>
                              <w:sz w:val="16"/>
                              <w:szCs w:val="16"/>
                            </w:rPr>
                          </w:pPr>
                          <w:r w:rsidRPr="00607EE4">
                            <w:rPr>
                              <w:rFonts w:ascii="Arial" w:hAnsi="Arial"/>
                              <w:b/>
                              <w:sz w:val="16"/>
                              <w:szCs w:val="16"/>
                            </w:rPr>
                            <w:t>Press contact</w:t>
                          </w:r>
                        </w:p>
                        <w:p w14:paraId="2FC7FFA1" w14:textId="77777777" w:rsidR="00A13FD4" w:rsidRPr="00607EE4" w:rsidRDefault="00A13FD4" w:rsidP="00A13FD4">
                          <w:pPr>
                            <w:pStyle w:val="Kopfzeile"/>
                            <w:spacing w:line="120" w:lineRule="exact"/>
                            <w:rPr>
                              <w:rFonts w:ascii="Arial" w:hAnsi="Arial" w:cs="Arial"/>
                              <w:sz w:val="16"/>
                              <w:szCs w:val="16"/>
                            </w:rPr>
                          </w:pPr>
                        </w:p>
                        <w:p w14:paraId="26A68F51" w14:textId="77777777" w:rsidR="00A13FD4" w:rsidRPr="00607EE4" w:rsidRDefault="00A13FD4" w:rsidP="00A13FD4">
                          <w:pPr>
                            <w:pStyle w:val="Kopfzeile"/>
                            <w:spacing w:line="360" w:lineRule="auto"/>
                            <w:rPr>
                              <w:rFonts w:ascii="Arial" w:hAnsi="Arial" w:cs="Arial"/>
                              <w:bCs/>
                              <w:i/>
                              <w:iCs/>
                              <w:sz w:val="16"/>
                              <w:szCs w:val="16"/>
                              <w:lang w:eastAsia="ar-SA"/>
                            </w:rPr>
                          </w:pPr>
                          <w:r w:rsidRPr="00607EE4">
                            <w:rPr>
                              <w:rFonts w:ascii="Arial" w:hAnsi="Arial" w:cs="Arial"/>
                              <w:bCs/>
                              <w:i/>
                              <w:iCs/>
                              <w:sz w:val="16"/>
                              <w:szCs w:val="16"/>
                              <w:lang w:eastAsia="ar-SA"/>
                            </w:rPr>
                            <w:t>Asia Pacific</w:t>
                          </w:r>
                        </w:p>
                        <w:p w14:paraId="5ED4E95F"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909BE46" w14:textId="77777777" w:rsidR="00A13FD4" w:rsidRPr="00607EE4" w:rsidRDefault="00A13FD4" w:rsidP="00A13FD4">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5D55852" w14:textId="77777777" w:rsidR="00A13FD4" w:rsidRPr="00607EE4" w:rsidRDefault="00A13FD4" w:rsidP="00A13FD4">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4AA3A47" w14:textId="77777777" w:rsidR="00A13FD4" w:rsidRPr="00607EE4" w:rsidRDefault="005F612D" w:rsidP="00A13FD4">
                          <w:pPr>
                            <w:pStyle w:val="Kopfzeile"/>
                            <w:spacing w:line="360" w:lineRule="auto"/>
                            <w:rPr>
                              <w:rFonts w:ascii="Arial" w:hAnsi="Arial" w:cs="Arial"/>
                              <w:bCs/>
                              <w:iCs/>
                              <w:sz w:val="16"/>
                              <w:szCs w:val="16"/>
                              <w:lang w:eastAsia="ar-SA"/>
                            </w:rPr>
                          </w:pPr>
                          <w:hyperlink r:id="rId6" w:history="1">
                            <w:r w:rsidR="00A13FD4" w:rsidRPr="00607EE4">
                              <w:rPr>
                                <w:rStyle w:val="Hyperlink"/>
                                <w:rFonts w:ascii="Arial" w:hAnsi="Arial" w:cs="Arial"/>
                                <w:bCs/>
                                <w:iCs/>
                                <w:sz w:val="16"/>
                                <w:szCs w:val="16"/>
                                <w:lang w:eastAsia="ar-SA"/>
                              </w:rPr>
                              <w:t>bridget.</w:t>
                            </w:r>
                            <w:r w:rsidR="00A13FD4" w:rsidRPr="00781E29">
                              <w:rPr>
                                <w:rStyle w:val="Hyperlink"/>
                                <w:rFonts w:ascii="Arial" w:hAnsi="Arial" w:cs="Arial"/>
                                <w:bCs/>
                                <w:iCs/>
                                <w:sz w:val="16"/>
                                <w:szCs w:val="16"/>
                                <w:lang w:eastAsia="ar-SA"/>
                              </w:rPr>
                              <w:t>ngang</w:t>
                            </w:r>
                            <w:r w:rsidR="00A13FD4" w:rsidRPr="00607EE4">
                              <w:rPr>
                                <w:rStyle w:val="Hyperlink"/>
                                <w:rFonts w:ascii="Arial" w:hAnsi="Arial" w:cs="Arial"/>
                                <w:bCs/>
                                <w:iCs/>
                                <w:sz w:val="16"/>
                                <w:szCs w:val="16"/>
                                <w:lang w:eastAsia="ar-SA"/>
                              </w:rPr>
                              <w:t>@kraiburg-tpe.com</w:t>
                            </w:r>
                          </w:hyperlink>
                        </w:p>
                        <w:p w14:paraId="618A6C44" w14:textId="77777777" w:rsidR="00A13FD4" w:rsidRPr="00607EE4" w:rsidRDefault="00A13FD4" w:rsidP="00A13FD4">
                          <w:pPr>
                            <w:pStyle w:val="Kopfzeile"/>
                            <w:spacing w:line="120" w:lineRule="exact"/>
                            <w:rPr>
                              <w:rFonts w:ascii="Arial" w:hAnsi="Arial" w:cs="Arial"/>
                              <w:sz w:val="16"/>
                              <w:szCs w:val="16"/>
                            </w:rPr>
                          </w:pPr>
                        </w:p>
                        <w:p w14:paraId="16684891" w14:textId="77777777" w:rsidR="00A13FD4" w:rsidRPr="00607EE4" w:rsidRDefault="00A13FD4" w:rsidP="00A13FD4">
                          <w:pPr>
                            <w:pStyle w:val="Textkrper-Zeileneinzug"/>
                            <w:suppressAutoHyphens w:val="0"/>
                            <w:ind w:left="0"/>
                            <w:rPr>
                              <w:i w:val="0"/>
                              <w:sz w:val="16"/>
                              <w:szCs w:val="16"/>
                            </w:rPr>
                          </w:pPr>
                          <w:r w:rsidRPr="00607EE4">
                            <w:rPr>
                              <w:bCs/>
                              <w:sz w:val="16"/>
                              <w:szCs w:val="16"/>
                            </w:rPr>
                            <w:t>Europe, Middle East &amp; Africa</w:t>
                          </w:r>
                        </w:p>
                        <w:p w14:paraId="39B4B0AD" w14:textId="77777777" w:rsidR="00A13FD4" w:rsidRPr="00607EE4" w:rsidRDefault="00A13FD4" w:rsidP="00A13FD4">
                          <w:pPr>
                            <w:pStyle w:val="Textkrper-Zeileneinzug"/>
                            <w:suppressAutoHyphens w:val="0"/>
                            <w:ind w:left="0"/>
                            <w:rPr>
                              <w:i w:val="0"/>
                              <w:sz w:val="16"/>
                              <w:szCs w:val="16"/>
                            </w:rPr>
                          </w:pPr>
                          <w:r w:rsidRPr="00607EE4">
                            <w:rPr>
                              <w:i w:val="0"/>
                              <w:sz w:val="16"/>
                              <w:szCs w:val="16"/>
                            </w:rPr>
                            <w:t>Simone Hammerl</w:t>
                          </w:r>
                        </w:p>
                        <w:p w14:paraId="63EABA0E"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Public Relations EMEA</w:t>
                          </w:r>
                        </w:p>
                        <w:p w14:paraId="3EF0A9CA"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9810-568</w:t>
                          </w:r>
                        </w:p>
                        <w:p w14:paraId="31AE8A24" w14:textId="77777777" w:rsidR="00A13FD4" w:rsidRPr="00607EE4" w:rsidRDefault="005F612D" w:rsidP="00A13FD4">
                          <w:pPr>
                            <w:pStyle w:val="Kopfzeile"/>
                            <w:spacing w:line="360" w:lineRule="auto"/>
                            <w:rPr>
                              <w:rFonts w:ascii="Arial" w:hAnsi="Arial" w:cs="Arial"/>
                              <w:bCs/>
                              <w:iCs/>
                              <w:sz w:val="16"/>
                              <w:szCs w:val="16"/>
                              <w:lang w:eastAsia="ar-SA"/>
                            </w:rPr>
                          </w:pPr>
                          <w:hyperlink r:id="rId7">
                            <w:r w:rsidR="00A13FD4" w:rsidRPr="00607EE4">
                              <w:rPr>
                                <w:rStyle w:val="Hyperlink"/>
                                <w:rFonts w:ascii="Arial" w:hAnsi="Arial" w:cs="Arial"/>
                                <w:sz w:val="16"/>
                                <w:szCs w:val="16"/>
                              </w:rPr>
                              <w:t>simone.hammerl@kraiburg-tpe.com</w:t>
                            </w:r>
                          </w:hyperlink>
                        </w:p>
                        <w:p w14:paraId="0FF6662A" w14:textId="77777777" w:rsidR="00A13FD4" w:rsidRPr="00607EE4" w:rsidRDefault="00A13FD4" w:rsidP="00A13FD4">
                          <w:pPr>
                            <w:pStyle w:val="Kopfzeile"/>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hAnsi="Arial" w:cs="Arial"/>
                              <w:i/>
                              <w:sz w:val="16"/>
                              <w:szCs w:val="16"/>
                            </w:rPr>
                          </w:pPr>
                          <w:r w:rsidRPr="00607EE4">
                            <w:rPr>
                              <w:rFonts w:ascii="Arial" w:hAnsi="Arial"/>
                              <w:i/>
                              <w:sz w:val="16"/>
                              <w:szCs w:val="16"/>
                            </w:rPr>
                            <w:t>International</w:t>
                          </w:r>
                        </w:p>
                        <w:p w14:paraId="516A18BB" w14:textId="77777777" w:rsidR="00A13FD4" w:rsidRPr="00607EE4" w:rsidRDefault="00A13FD4" w:rsidP="00A13FD4">
                          <w:pPr>
                            <w:spacing w:after="0" w:line="360" w:lineRule="auto"/>
                            <w:rPr>
                              <w:rFonts w:ascii="Arial" w:hAnsi="Arial" w:cs="Arial"/>
                              <w:i/>
                              <w:sz w:val="16"/>
                              <w:szCs w:val="16"/>
                            </w:rPr>
                          </w:pPr>
                          <w:r w:rsidRPr="00607EE4">
                            <w:rPr>
                              <w:rFonts w:ascii="Arial" w:hAnsi="Arial"/>
                              <w:sz w:val="16"/>
                              <w:szCs w:val="16"/>
                            </w:rPr>
                            <w:t>Marlen Sittner</w:t>
                          </w:r>
                        </w:p>
                        <w:p w14:paraId="6E43A675" w14:textId="77777777" w:rsidR="00A13FD4" w:rsidRPr="00607EE4" w:rsidRDefault="00A13FD4" w:rsidP="00A13FD4">
                          <w:pPr>
                            <w:pStyle w:val="Textkrper-Zeileneinzug"/>
                            <w:suppressAutoHyphens w:val="0"/>
                            <w:ind w:left="0"/>
                            <w:rPr>
                              <w:i w:val="0"/>
                              <w:sz w:val="16"/>
                              <w:szCs w:val="16"/>
                            </w:rPr>
                          </w:pPr>
                          <w:r w:rsidRPr="00607EE4">
                            <w:rPr>
                              <w:i w:val="0"/>
                              <w:sz w:val="16"/>
                              <w:szCs w:val="16"/>
                            </w:rPr>
                            <w:t>Head of Corporate Marketing</w:t>
                          </w:r>
                        </w:p>
                        <w:p w14:paraId="3455BF41" w14:textId="77777777" w:rsidR="00A13FD4" w:rsidRPr="00607EE4" w:rsidRDefault="00A13FD4" w:rsidP="00A13FD4">
                          <w:pPr>
                            <w:pStyle w:val="Textkrper-Zeileneinzug"/>
                            <w:suppressAutoHyphens w:val="0"/>
                            <w:ind w:left="0"/>
                            <w:rPr>
                              <w:i w:val="0"/>
                              <w:sz w:val="16"/>
                              <w:szCs w:val="16"/>
                            </w:rPr>
                          </w:pPr>
                          <w:r w:rsidRPr="00607EE4">
                            <w:rPr>
                              <w:i w:val="0"/>
                              <w:sz w:val="16"/>
                              <w:szCs w:val="16"/>
                            </w:rPr>
                            <w:t>Phone +49 8638 9810-272</w:t>
                          </w:r>
                        </w:p>
                        <w:p w14:paraId="5896F80E" w14:textId="77777777" w:rsidR="00A13FD4" w:rsidRPr="00607EE4" w:rsidRDefault="005F612D" w:rsidP="00A13FD4">
                          <w:pPr>
                            <w:pStyle w:val="Textkrper-Zeileneinzug"/>
                            <w:suppressAutoHyphens w:val="0"/>
                            <w:ind w:left="0"/>
                            <w:rPr>
                              <w:i w:val="0"/>
                              <w:sz w:val="16"/>
                              <w:szCs w:val="16"/>
                            </w:rPr>
                          </w:pPr>
                          <w:hyperlink r:id="rId8" w:history="1">
                            <w:r w:rsidR="00A13FD4" w:rsidRPr="00607EE4">
                              <w:rPr>
                                <w:rStyle w:val="Hyperlink"/>
                                <w:i w:val="0"/>
                                <w:sz w:val="16"/>
                                <w:szCs w:val="16"/>
                              </w:rPr>
                              <w:t>marlen.sittner@kraiburg-tpe.com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6DFDF" id="_x0000_s1027" type="#_x0000_t202" style="position:absolute;margin-left:347pt;margin-top:233.15pt;width:148.5pt;height:2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rcgQIAAA8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" stroked="f">
              <v:textbox inset=",0,,0">
                <w:txbxContent>
                  <w:p w14:paraId="606C24AE" w14:textId="77777777" w:rsidR="00A13FD4" w:rsidRPr="00607EE4" w:rsidRDefault="00A13FD4" w:rsidP="00A13FD4">
                    <w:pPr>
                      <w:pStyle w:val="Header"/>
                      <w:spacing w:line="280" w:lineRule="exact"/>
                      <w:rPr>
                        <w:rFonts w:ascii="Arial" w:hAnsi="Arial" w:cs="Arial"/>
                        <w:b/>
                        <w:sz w:val="16"/>
                        <w:szCs w:val="16"/>
                      </w:rPr>
                    </w:pPr>
                    <w:r w:rsidRPr="00607EE4">
                      <w:rPr>
                        <w:rFonts w:ascii="Arial" w:hAnsi="Arial"/>
                        <w:b/>
                        <w:sz w:val="16"/>
                        <w:szCs w:val="16"/>
                      </w:rPr>
                      <w:t>Press contact</w:t>
                    </w:r>
                  </w:p>
                  <w:p w14:paraId="2FC7FFA1" w14:textId="77777777" w:rsidR="00A13FD4" w:rsidRPr="00607EE4" w:rsidRDefault="00A13FD4" w:rsidP="00A13FD4">
                    <w:pPr>
                      <w:pStyle w:val="Header"/>
                      <w:spacing w:line="120" w:lineRule="exact"/>
                      <w:rPr>
                        <w:rFonts w:ascii="Arial" w:hAnsi="Arial" w:cs="Arial"/>
                        <w:sz w:val="16"/>
                        <w:szCs w:val="16"/>
                      </w:rPr>
                    </w:pPr>
                  </w:p>
                  <w:p w14:paraId="26A68F51" w14:textId="77777777" w:rsidR="00A13FD4" w:rsidRPr="00607EE4" w:rsidRDefault="00A13FD4" w:rsidP="00A13FD4">
                    <w:pPr>
                      <w:pStyle w:val="Header"/>
                      <w:spacing w:line="360" w:lineRule="auto"/>
                      <w:rPr>
                        <w:rFonts w:ascii="Arial" w:hAnsi="Arial" w:cs="Arial"/>
                        <w:bCs/>
                        <w:i/>
                        <w:iCs/>
                        <w:sz w:val="16"/>
                        <w:szCs w:val="16"/>
                        <w:lang w:eastAsia="ar-SA"/>
                      </w:rPr>
                    </w:pPr>
                    <w:r w:rsidRPr="00607EE4">
                      <w:rPr>
                        <w:rFonts w:ascii="Arial" w:hAnsi="Arial" w:cs="Arial"/>
                        <w:bCs/>
                        <w:i/>
                        <w:iCs/>
                        <w:sz w:val="16"/>
                        <w:szCs w:val="16"/>
                        <w:lang w:eastAsia="ar-SA"/>
                      </w:rPr>
                      <w:t>Asia Pacific</w:t>
                    </w:r>
                  </w:p>
                  <w:p w14:paraId="5ED4E95F" w14:textId="77777777" w:rsidR="00A13FD4" w:rsidRPr="00607EE4" w:rsidRDefault="00A13FD4" w:rsidP="00A13FD4">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909BE46" w14:textId="77777777" w:rsidR="00A13FD4" w:rsidRPr="00607EE4" w:rsidRDefault="00A13FD4" w:rsidP="00A13FD4">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75D55852" w14:textId="77777777" w:rsidR="00A13FD4" w:rsidRPr="00607EE4" w:rsidRDefault="00A13FD4" w:rsidP="00A13FD4">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4AA3A47" w14:textId="77777777" w:rsidR="00A13FD4" w:rsidRPr="00607EE4" w:rsidRDefault="00457C59" w:rsidP="00A13FD4">
                    <w:pPr>
                      <w:pStyle w:val="Header"/>
                      <w:spacing w:line="360" w:lineRule="auto"/>
                      <w:rPr>
                        <w:rFonts w:ascii="Arial" w:hAnsi="Arial" w:cs="Arial"/>
                        <w:bCs/>
                        <w:iCs/>
                        <w:sz w:val="16"/>
                        <w:szCs w:val="16"/>
                        <w:lang w:eastAsia="ar-SA"/>
                      </w:rPr>
                    </w:pPr>
                    <w:hyperlink r:id="rId11" w:history="1">
                      <w:r w:rsidR="00A13FD4" w:rsidRPr="00607EE4">
                        <w:rPr>
                          <w:rStyle w:val="Hyperlink"/>
                          <w:rFonts w:ascii="Arial" w:hAnsi="Arial" w:cs="Arial"/>
                          <w:bCs/>
                          <w:iCs/>
                          <w:sz w:val="16"/>
                          <w:szCs w:val="16"/>
                          <w:lang w:eastAsia="ar-SA"/>
                        </w:rPr>
                        <w:t>bridget.</w:t>
                      </w:r>
                      <w:r w:rsidR="00A13FD4" w:rsidRPr="00781E29">
                        <w:rPr>
                          <w:rStyle w:val="Hyperlink"/>
                          <w:rFonts w:ascii="Arial" w:hAnsi="Arial" w:cs="Arial"/>
                          <w:bCs/>
                          <w:iCs/>
                          <w:sz w:val="16"/>
                          <w:szCs w:val="16"/>
                          <w:lang w:eastAsia="ar-SA"/>
                        </w:rPr>
                        <w:t>ngang</w:t>
                      </w:r>
                      <w:r w:rsidR="00A13FD4" w:rsidRPr="00607EE4">
                        <w:rPr>
                          <w:rStyle w:val="Hyperlink"/>
                          <w:rFonts w:ascii="Arial" w:hAnsi="Arial" w:cs="Arial"/>
                          <w:bCs/>
                          <w:iCs/>
                          <w:sz w:val="16"/>
                          <w:szCs w:val="16"/>
                          <w:lang w:eastAsia="ar-SA"/>
                        </w:rPr>
                        <w:t>@kraiburg-tpe.com</w:t>
                      </w:r>
                    </w:hyperlink>
                  </w:p>
                  <w:p w14:paraId="618A6C44" w14:textId="77777777" w:rsidR="00A13FD4" w:rsidRPr="00607EE4" w:rsidRDefault="00A13FD4" w:rsidP="00A13FD4">
                    <w:pPr>
                      <w:pStyle w:val="Header"/>
                      <w:spacing w:line="120" w:lineRule="exact"/>
                      <w:rPr>
                        <w:rFonts w:ascii="Arial" w:hAnsi="Arial" w:cs="Arial"/>
                        <w:sz w:val="16"/>
                        <w:szCs w:val="16"/>
                      </w:rPr>
                    </w:pPr>
                  </w:p>
                  <w:p w14:paraId="16684891" w14:textId="77777777" w:rsidR="00A13FD4" w:rsidRPr="00607EE4" w:rsidRDefault="00A13FD4" w:rsidP="00A13FD4">
                    <w:pPr>
                      <w:pStyle w:val="BodyTextIndent"/>
                      <w:suppressAutoHyphens w:val="0"/>
                      <w:ind w:left="0"/>
                      <w:rPr>
                        <w:i w:val="0"/>
                        <w:sz w:val="16"/>
                        <w:szCs w:val="16"/>
                      </w:rPr>
                    </w:pPr>
                    <w:r w:rsidRPr="00607EE4">
                      <w:rPr>
                        <w:bCs/>
                        <w:sz w:val="16"/>
                        <w:szCs w:val="16"/>
                      </w:rPr>
                      <w:t>Europe, Middle East &amp; Africa</w:t>
                    </w:r>
                  </w:p>
                  <w:p w14:paraId="39B4B0AD" w14:textId="77777777" w:rsidR="00A13FD4" w:rsidRPr="00607EE4" w:rsidRDefault="00A13FD4" w:rsidP="00A13FD4">
                    <w:pPr>
                      <w:pStyle w:val="BodyTextIndent"/>
                      <w:suppressAutoHyphens w:val="0"/>
                      <w:ind w:left="0"/>
                      <w:rPr>
                        <w:i w:val="0"/>
                        <w:sz w:val="16"/>
                        <w:szCs w:val="16"/>
                      </w:rPr>
                    </w:pPr>
                    <w:r w:rsidRPr="00607EE4">
                      <w:rPr>
                        <w:i w:val="0"/>
                        <w:sz w:val="16"/>
                        <w:szCs w:val="16"/>
                      </w:rPr>
                      <w:t>Simone Hammerl</w:t>
                    </w:r>
                  </w:p>
                  <w:p w14:paraId="63EABA0E" w14:textId="77777777" w:rsidR="00A13FD4" w:rsidRPr="00607EE4" w:rsidRDefault="00A13FD4" w:rsidP="00A13FD4">
                    <w:pPr>
                      <w:pStyle w:val="BodyTextIndent"/>
                      <w:suppressAutoHyphens w:val="0"/>
                      <w:ind w:left="0"/>
                      <w:rPr>
                        <w:i w:val="0"/>
                        <w:sz w:val="16"/>
                        <w:szCs w:val="16"/>
                      </w:rPr>
                    </w:pPr>
                    <w:r w:rsidRPr="00607EE4">
                      <w:rPr>
                        <w:i w:val="0"/>
                        <w:sz w:val="16"/>
                        <w:szCs w:val="16"/>
                      </w:rPr>
                      <w:t>Public Relations EMEA</w:t>
                    </w:r>
                  </w:p>
                  <w:p w14:paraId="3EF0A9CA" w14:textId="77777777" w:rsidR="00A13FD4" w:rsidRPr="00607EE4" w:rsidRDefault="00A13FD4" w:rsidP="00A13FD4">
                    <w:pPr>
                      <w:pStyle w:val="BodyTextIndent"/>
                      <w:suppressAutoHyphens w:val="0"/>
                      <w:ind w:left="0"/>
                      <w:rPr>
                        <w:i w:val="0"/>
                        <w:sz w:val="16"/>
                        <w:szCs w:val="16"/>
                      </w:rPr>
                    </w:pPr>
                    <w:r w:rsidRPr="00607EE4">
                      <w:rPr>
                        <w:i w:val="0"/>
                        <w:sz w:val="16"/>
                        <w:szCs w:val="16"/>
                      </w:rPr>
                      <w:t>Phone +49 8638 9810-568</w:t>
                    </w:r>
                  </w:p>
                  <w:p w14:paraId="31AE8A24" w14:textId="77777777" w:rsidR="00A13FD4" w:rsidRPr="00607EE4" w:rsidRDefault="00457C59" w:rsidP="00A13FD4">
                    <w:pPr>
                      <w:pStyle w:val="Header"/>
                      <w:spacing w:line="360" w:lineRule="auto"/>
                      <w:rPr>
                        <w:rFonts w:ascii="Arial" w:hAnsi="Arial" w:cs="Arial"/>
                        <w:bCs/>
                        <w:iCs/>
                        <w:sz w:val="16"/>
                        <w:szCs w:val="16"/>
                        <w:lang w:eastAsia="ar-SA"/>
                      </w:rPr>
                    </w:pPr>
                    <w:hyperlink r:id="rId12">
                      <w:r w:rsidR="00A13FD4" w:rsidRPr="00607EE4">
                        <w:rPr>
                          <w:rStyle w:val="Hyperlink"/>
                          <w:rFonts w:ascii="Arial" w:hAnsi="Arial" w:cs="Arial"/>
                          <w:sz w:val="16"/>
                          <w:szCs w:val="16"/>
                        </w:rPr>
                        <w:t>simone.hammerl@kraiburg-tpe.com</w:t>
                      </w:r>
                    </w:hyperlink>
                  </w:p>
                  <w:p w14:paraId="0FF6662A" w14:textId="77777777" w:rsidR="00A13FD4" w:rsidRPr="00607EE4" w:rsidRDefault="00A13FD4" w:rsidP="00A13FD4">
                    <w:pPr>
                      <w:pStyle w:val="Header"/>
                      <w:spacing w:line="120" w:lineRule="exact"/>
                      <w:rPr>
                        <w:rFonts w:ascii="Arial" w:hAnsi="Arial" w:cs="Arial"/>
                        <w:sz w:val="16"/>
                        <w:szCs w:val="16"/>
                      </w:rPr>
                    </w:pPr>
                  </w:p>
                  <w:p w14:paraId="7ABA1FFD" w14:textId="77777777" w:rsidR="00A13FD4" w:rsidRPr="00607EE4" w:rsidRDefault="00A13FD4" w:rsidP="00A13FD4">
                    <w:pPr>
                      <w:spacing w:after="0" w:line="360" w:lineRule="auto"/>
                      <w:rPr>
                        <w:rFonts w:ascii="Arial" w:hAnsi="Arial" w:cs="Arial"/>
                        <w:i/>
                        <w:sz w:val="16"/>
                        <w:szCs w:val="16"/>
                      </w:rPr>
                    </w:pPr>
                    <w:r w:rsidRPr="00607EE4">
                      <w:rPr>
                        <w:rFonts w:ascii="Arial" w:hAnsi="Arial"/>
                        <w:i/>
                        <w:sz w:val="16"/>
                        <w:szCs w:val="16"/>
                      </w:rPr>
                      <w:t>International</w:t>
                    </w:r>
                  </w:p>
                  <w:p w14:paraId="516A18BB" w14:textId="77777777" w:rsidR="00A13FD4" w:rsidRPr="00607EE4" w:rsidRDefault="00A13FD4" w:rsidP="00A13FD4">
                    <w:pPr>
                      <w:spacing w:after="0" w:line="360" w:lineRule="auto"/>
                      <w:rPr>
                        <w:rFonts w:ascii="Arial" w:hAnsi="Arial" w:cs="Arial"/>
                        <w:i/>
                        <w:sz w:val="16"/>
                        <w:szCs w:val="16"/>
                      </w:rPr>
                    </w:pPr>
                    <w:r w:rsidRPr="00607EE4">
                      <w:rPr>
                        <w:rFonts w:ascii="Arial" w:hAnsi="Arial"/>
                        <w:sz w:val="16"/>
                        <w:szCs w:val="16"/>
                      </w:rPr>
                      <w:t>Marlen Sittner</w:t>
                    </w:r>
                  </w:p>
                  <w:p w14:paraId="6E43A675" w14:textId="77777777" w:rsidR="00A13FD4" w:rsidRPr="00607EE4" w:rsidRDefault="00A13FD4" w:rsidP="00A13FD4">
                    <w:pPr>
                      <w:pStyle w:val="BodyTextIndent"/>
                      <w:suppressAutoHyphens w:val="0"/>
                      <w:ind w:left="0"/>
                      <w:rPr>
                        <w:i w:val="0"/>
                        <w:sz w:val="16"/>
                        <w:szCs w:val="16"/>
                      </w:rPr>
                    </w:pPr>
                    <w:r w:rsidRPr="00607EE4">
                      <w:rPr>
                        <w:i w:val="0"/>
                        <w:sz w:val="16"/>
                        <w:szCs w:val="16"/>
                      </w:rPr>
                      <w:t>Head of Corporate Marketing</w:t>
                    </w:r>
                  </w:p>
                  <w:p w14:paraId="3455BF41" w14:textId="77777777" w:rsidR="00A13FD4" w:rsidRPr="00607EE4" w:rsidRDefault="00A13FD4" w:rsidP="00A13FD4">
                    <w:pPr>
                      <w:pStyle w:val="BodyTextIndent"/>
                      <w:suppressAutoHyphens w:val="0"/>
                      <w:ind w:left="0"/>
                      <w:rPr>
                        <w:i w:val="0"/>
                        <w:sz w:val="16"/>
                        <w:szCs w:val="16"/>
                      </w:rPr>
                    </w:pPr>
                    <w:r w:rsidRPr="00607EE4">
                      <w:rPr>
                        <w:i w:val="0"/>
                        <w:sz w:val="16"/>
                        <w:szCs w:val="16"/>
                      </w:rPr>
                      <w:t>Phone +49 8638 9810-272</w:t>
                    </w:r>
                  </w:p>
                  <w:p w14:paraId="5896F80E" w14:textId="77777777" w:rsidR="00A13FD4" w:rsidRPr="00607EE4" w:rsidRDefault="00457C59" w:rsidP="00A13FD4">
                    <w:pPr>
                      <w:pStyle w:val="BodyTextIndent"/>
                      <w:suppressAutoHyphens w:val="0"/>
                      <w:ind w:left="0"/>
                      <w:rPr>
                        <w:i w:val="0"/>
                        <w:sz w:val="16"/>
                        <w:szCs w:val="16"/>
                      </w:rPr>
                    </w:pPr>
                    <w:hyperlink r:id="rId13" w:history="1">
                      <w:r w:rsidR="00A13FD4" w:rsidRPr="00607EE4">
                        <w:rPr>
                          <w:rStyle w:val="Hyperlink"/>
                          <w:i w:val="0"/>
                          <w:sz w:val="16"/>
                          <w:szCs w:val="16"/>
                        </w:rPr>
                        <w:t>marlen.sittner@kraiburg-tpe.com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546D95"/>
    <w:multiLevelType w:val="hybridMultilevel"/>
    <w:tmpl w:val="669AC12E"/>
    <w:lvl w:ilvl="0" w:tplc="4D1C7F12">
      <w:numFmt w:val="bullet"/>
      <w:lvlText w:val=""/>
      <w:lvlJc w:val="left"/>
      <w:pPr>
        <w:ind w:left="720" w:hanging="360"/>
      </w:pPr>
      <w:rPr>
        <w:rFonts w:ascii="Wingdings" w:eastAsiaTheme="minorEastAsia"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FBA"/>
    <w:rsid w:val="0003019B"/>
    <w:rsid w:val="000766D7"/>
    <w:rsid w:val="00101860"/>
    <w:rsid w:val="0010604D"/>
    <w:rsid w:val="001217A7"/>
    <w:rsid w:val="00163EB1"/>
    <w:rsid w:val="00185231"/>
    <w:rsid w:val="00195948"/>
    <w:rsid w:val="001F4D4E"/>
    <w:rsid w:val="001F7DD8"/>
    <w:rsid w:val="00216CEA"/>
    <w:rsid w:val="0024576F"/>
    <w:rsid w:val="00277B38"/>
    <w:rsid w:val="002D0AD1"/>
    <w:rsid w:val="002F0610"/>
    <w:rsid w:val="00313D3B"/>
    <w:rsid w:val="00322427"/>
    <w:rsid w:val="0035399D"/>
    <w:rsid w:val="00371D2D"/>
    <w:rsid w:val="003C028A"/>
    <w:rsid w:val="00410828"/>
    <w:rsid w:val="0042445D"/>
    <w:rsid w:val="00457C59"/>
    <w:rsid w:val="00474112"/>
    <w:rsid w:val="00475B65"/>
    <w:rsid w:val="004A6A27"/>
    <w:rsid w:val="004E54E5"/>
    <w:rsid w:val="005136B8"/>
    <w:rsid w:val="00592C03"/>
    <w:rsid w:val="005A0072"/>
    <w:rsid w:val="005B5E95"/>
    <w:rsid w:val="005F612D"/>
    <w:rsid w:val="00602745"/>
    <w:rsid w:val="006126E6"/>
    <w:rsid w:val="0066037A"/>
    <w:rsid w:val="006730BC"/>
    <w:rsid w:val="006953C1"/>
    <w:rsid w:val="0069793F"/>
    <w:rsid w:val="006B29B6"/>
    <w:rsid w:val="007B6767"/>
    <w:rsid w:val="0085064D"/>
    <w:rsid w:val="008811A4"/>
    <w:rsid w:val="008C064F"/>
    <w:rsid w:val="00956E65"/>
    <w:rsid w:val="00984CC5"/>
    <w:rsid w:val="009F7DB2"/>
    <w:rsid w:val="00A13AC4"/>
    <w:rsid w:val="00A13FD4"/>
    <w:rsid w:val="00A234ED"/>
    <w:rsid w:val="00A239CC"/>
    <w:rsid w:val="00A41625"/>
    <w:rsid w:val="00B05A7A"/>
    <w:rsid w:val="00B13FBA"/>
    <w:rsid w:val="00B15265"/>
    <w:rsid w:val="00B215A6"/>
    <w:rsid w:val="00B63B0A"/>
    <w:rsid w:val="00B664E7"/>
    <w:rsid w:val="00B717BC"/>
    <w:rsid w:val="00C17ADA"/>
    <w:rsid w:val="00C91E06"/>
    <w:rsid w:val="00C93AF3"/>
    <w:rsid w:val="00CE73B8"/>
    <w:rsid w:val="00D14705"/>
    <w:rsid w:val="00D55720"/>
    <w:rsid w:val="00D931DD"/>
    <w:rsid w:val="00DA3229"/>
    <w:rsid w:val="00DA411B"/>
    <w:rsid w:val="00DA607B"/>
    <w:rsid w:val="00DC67D0"/>
    <w:rsid w:val="00DE594D"/>
    <w:rsid w:val="00DF229D"/>
    <w:rsid w:val="00E203B8"/>
    <w:rsid w:val="00E24A03"/>
    <w:rsid w:val="00E405B1"/>
    <w:rsid w:val="00E52F5C"/>
    <w:rsid w:val="00E911AD"/>
    <w:rsid w:val="00EA6417"/>
    <w:rsid w:val="00EA687E"/>
    <w:rsid w:val="00ED29E5"/>
    <w:rsid w:val="00ED362C"/>
    <w:rsid w:val="00F202C2"/>
    <w:rsid w:val="00F27701"/>
    <w:rsid w:val="00F458E3"/>
    <w:rsid w:val="00F817A1"/>
    <w:rsid w:val="00F8660C"/>
    <w:rsid w:val="00F962DC"/>
    <w:rsid w:val="00FB6829"/>
    <w:rsid w:val="00FD1AE1"/>
    <w:rsid w:val="00FD2693"/>
    <w:rsid w:val="00FE0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67753"/>
  <w15:docId w15:val="{2A573278-533D-4973-8D79-1F7E1D8F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13FD4"/>
    <w:rPr>
      <w:rFonts w:cs="Times New Roman"/>
      <w:color w:val="0563C1" w:themeColor="hyperlink"/>
      <w:u w:val="single"/>
    </w:rPr>
  </w:style>
  <w:style w:type="paragraph" w:styleId="Kopfzeile">
    <w:name w:val="header"/>
    <w:basedOn w:val="Standard"/>
    <w:link w:val="KopfzeileZchn"/>
    <w:uiPriority w:val="99"/>
    <w:unhideWhenUsed/>
    <w:rsid w:val="00A13FD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A13FD4"/>
  </w:style>
  <w:style w:type="paragraph" w:styleId="Fuzeile">
    <w:name w:val="footer"/>
    <w:basedOn w:val="Standard"/>
    <w:link w:val="FuzeileZchn"/>
    <w:uiPriority w:val="99"/>
    <w:unhideWhenUsed/>
    <w:rsid w:val="00A13FD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A13FD4"/>
  </w:style>
  <w:style w:type="paragraph" w:styleId="Textkrper-Zeileneinzug">
    <w:name w:val="Body Text Indent"/>
    <w:basedOn w:val="Standard"/>
    <w:link w:val="Textkrper-ZeileneinzugZchn"/>
    <w:uiPriority w:val="99"/>
    <w:rsid w:val="00A13FD4"/>
    <w:pPr>
      <w:suppressAutoHyphens/>
      <w:spacing w:after="0" w:line="360" w:lineRule="auto"/>
      <w:ind w:left="567"/>
    </w:pPr>
    <w:rPr>
      <w:rFonts w:ascii="Arial" w:hAnsi="Arial" w:cs="Arial"/>
      <w:i/>
      <w:iCs/>
      <w:sz w:val="20"/>
      <w:szCs w:val="20"/>
      <w:lang w:val="en-GB" w:eastAsia="en-GB"/>
    </w:rPr>
  </w:style>
  <w:style w:type="character" w:customStyle="1" w:styleId="Textkrper-ZeileneinzugZchn">
    <w:name w:val="Textkörper-Zeileneinzug Zchn"/>
    <w:basedOn w:val="Absatz-Standardschriftart"/>
    <w:link w:val="Textkrper-Zeileneinzug"/>
    <w:uiPriority w:val="99"/>
    <w:rsid w:val="00A13FD4"/>
    <w:rPr>
      <w:rFonts w:ascii="Arial" w:hAnsi="Arial" w:cs="Arial"/>
      <w:i/>
      <w:iCs/>
      <w:sz w:val="20"/>
      <w:szCs w:val="20"/>
      <w:lang w:val="en-GB" w:eastAsia="en-GB"/>
    </w:rPr>
  </w:style>
  <w:style w:type="character" w:styleId="Kommentarzeichen">
    <w:name w:val="annotation reference"/>
    <w:basedOn w:val="Absatz-Standardschriftart"/>
    <w:uiPriority w:val="99"/>
    <w:semiHidden/>
    <w:unhideWhenUsed/>
    <w:rsid w:val="00FD2693"/>
    <w:rPr>
      <w:sz w:val="16"/>
      <w:szCs w:val="16"/>
    </w:rPr>
  </w:style>
  <w:style w:type="paragraph" w:styleId="Kommentartext">
    <w:name w:val="annotation text"/>
    <w:basedOn w:val="Standard"/>
    <w:link w:val="KommentartextZchn"/>
    <w:uiPriority w:val="99"/>
    <w:semiHidden/>
    <w:unhideWhenUsed/>
    <w:rsid w:val="00FD26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2693"/>
    <w:rPr>
      <w:sz w:val="20"/>
      <w:szCs w:val="20"/>
    </w:rPr>
  </w:style>
  <w:style w:type="paragraph" w:styleId="Kommentarthema">
    <w:name w:val="annotation subject"/>
    <w:basedOn w:val="Kommentartext"/>
    <w:next w:val="Kommentartext"/>
    <w:link w:val="KommentarthemaZchn"/>
    <w:uiPriority w:val="99"/>
    <w:semiHidden/>
    <w:unhideWhenUsed/>
    <w:rsid w:val="00FD2693"/>
    <w:rPr>
      <w:b/>
      <w:bCs/>
    </w:rPr>
  </w:style>
  <w:style w:type="character" w:customStyle="1" w:styleId="KommentarthemaZchn">
    <w:name w:val="Kommentarthema Zchn"/>
    <w:basedOn w:val="KommentartextZchn"/>
    <w:link w:val="Kommentarthema"/>
    <w:uiPriority w:val="99"/>
    <w:semiHidden/>
    <w:rsid w:val="00FD2693"/>
    <w:rPr>
      <w:b/>
      <w:bCs/>
      <w:sz w:val="20"/>
      <w:szCs w:val="20"/>
    </w:rPr>
  </w:style>
  <w:style w:type="paragraph" w:styleId="Sprechblasentext">
    <w:name w:val="Balloon Text"/>
    <w:basedOn w:val="Standard"/>
    <w:link w:val="SprechblasentextZchn"/>
    <w:uiPriority w:val="99"/>
    <w:semiHidden/>
    <w:unhideWhenUsed/>
    <w:rsid w:val="00FD26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2693"/>
    <w:rPr>
      <w:rFonts w:ascii="Segoe UI" w:hAnsi="Segoe UI" w:cs="Segoe UI"/>
      <w:sz w:val="18"/>
      <w:szCs w:val="18"/>
    </w:rPr>
  </w:style>
  <w:style w:type="paragraph" w:customStyle="1" w:styleId="m8753781440455352261msolistparagraph">
    <w:name w:val="m_8753781440455352261msolistparagraph"/>
    <w:basedOn w:val="Standard"/>
    <w:rsid w:val="006126E6"/>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NichtaufgelsteErwhnung">
    <w:name w:val="Unresolved Mention"/>
    <w:basedOn w:val="Absatz-Standardschriftart"/>
    <w:uiPriority w:val="99"/>
    <w:semiHidden/>
    <w:unhideWhenUsed/>
    <w:rsid w:val="00B05A7A"/>
    <w:rPr>
      <w:color w:val="605E5C"/>
      <w:shd w:val="clear" w:color="auto" w:fill="E1DFDD"/>
    </w:rPr>
  </w:style>
  <w:style w:type="paragraph" w:styleId="Listenabsatz">
    <w:name w:val="List Paragraph"/>
    <w:basedOn w:val="Standard"/>
    <w:uiPriority w:val="34"/>
    <w:qFormat/>
    <w:rsid w:val="00277B38"/>
    <w:pPr>
      <w:spacing w:after="0" w:line="240" w:lineRule="auto"/>
      <w:ind w:left="720"/>
      <w:contextualSpacing/>
    </w:pPr>
    <w:rPr>
      <w:rFonts w:ascii="Times New Roman" w:eastAsia="Times New Roman" w:hAnsi="Times New Roman" w:cs="Times New Roman"/>
      <w:sz w:val="24"/>
      <w:szCs w:val="24"/>
      <w:lang w:eastAsia="en-GB" w:bidi="en-GB"/>
    </w:rPr>
  </w:style>
  <w:style w:type="character" w:styleId="Hervorhebung">
    <w:name w:val="Emphasis"/>
    <w:basedOn w:val="Absatz-Standardschriftart"/>
    <w:uiPriority w:val="20"/>
    <w:qFormat/>
    <w:rsid w:val="00277B38"/>
    <w:rPr>
      <w:i/>
      <w:iCs/>
    </w:rPr>
  </w:style>
  <w:style w:type="character" w:styleId="Fett">
    <w:name w:val="Strong"/>
    <w:basedOn w:val="Absatz-Standardschriftart"/>
    <w:uiPriority w:val="22"/>
    <w:qFormat/>
    <w:rsid w:val="00592C03"/>
    <w:rPr>
      <w:b/>
      <w:bCs/>
    </w:rPr>
  </w:style>
  <w:style w:type="paragraph" w:styleId="berarbeitung">
    <w:name w:val="Revision"/>
    <w:hidden/>
    <w:uiPriority w:val="99"/>
    <w:semiHidden/>
    <w:rsid w:val="006730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509485">
      <w:bodyDiv w:val="1"/>
      <w:marLeft w:val="0"/>
      <w:marRight w:val="0"/>
      <w:marTop w:val="0"/>
      <w:marBottom w:val="0"/>
      <w:divBdr>
        <w:top w:val="none" w:sz="0" w:space="0" w:color="auto"/>
        <w:left w:val="none" w:sz="0" w:space="0" w:color="auto"/>
        <w:bottom w:val="none" w:sz="0" w:space="0" w:color="auto"/>
        <w:right w:val="none" w:sz="0" w:space="0" w:color="auto"/>
      </w:divBdr>
    </w:div>
    <w:div w:id="1230574652">
      <w:bodyDiv w:val="1"/>
      <w:marLeft w:val="0"/>
      <w:marRight w:val="0"/>
      <w:marTop w:val="0"/>
      <w:marBottom w:val="0"/>
      <w:divBdr>
        <w:top w:val="none" w:sz="0" w:space="0" w:color="auto"/>
        <w:left w:val="none" w:sz="0" w:space="0" w:color="auto"/>
        <w:bottom w:val="none" w:sz="0" w:space="0" w:color="auto"/>
        <w:right w:val="none" w:sz="0" w:space="0" w:color="auto"/>
      </w:divBdr>
    </w:div>
    <w:div w:id="176418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aiburg-tp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marlen.sittner@kraiburg-tpe.com" TargetMode="External"/><Relationship Id="rId13" Type="http://schemas.openxmlformats.org/officeDocument/2006/relationships/hyperlink" Target="mailto:marlen.sittner@kraiburg-tpe.com" TargetMode="External"/><Relationship Id="rId3" Type="http://schemas.openxmlformats.org/officeDocument/2006/relationships/hyperlink" Target="mailto:simone.hammerl@kraiburg-tpe.com" TargetMode="External"/><Relationship Id="rId7" Type="http://schemas.openxmlformats.org/officeDocument/2006/relationships/hyperlink" Target="mailto:simone.hammerl@kraiburg-tpe.com" TargetMode="External"/><Relationship Id="rId12"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 Id="rId6" Type="http://schemas.openxmlformats.org/officeDocument/2006/relationships/hyperlink" Target="mailto:bridget.ngang@kraiburg-tpe.com" TargetMode="External"/><Relationship Id="rId11"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D0EE-74A5-431B-B369-F236BFEE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Chun Nam, Alex</dc:creator>
  <cp:lastModifiedBy>Sittner, Marlen</cp:lastModifiedBy>
  <cp:revision>4</cp:revision>
  <dcterms:created xsi:type="dcterms:W3CDTF">2019-08-05T15:40:00Z</dcterms:created>
  <dcterms:modified xsi:type="dcterms:W3CDTF">2019-08-05T17:17:00Z</dcterms:modified>
</cp:coreProperties>
</file>