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0C66A" w14:textId="0008C639" w:rsidR="00342E63" w:rsidRPr="00DD374E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b/>
          <w:bCs/>
          <w:sz w:val="24"/>
          <w:szCs w:val="24"/>
        </w:rPr>
      </w:pPr>
      <w:r w:rsidRPr="00DD374E">
        <w:rPr>
          <w:rFonts w:ascii="SimHei" w:eastAsia="SimHei" w:hAnsi="SimHei" w:hint="eastAsia"/>
          <w:b/>
          <w:bCs/>
          <w:sz w:val="24"/>
          <w:szCs w:val="24"/>
        </w:rPr>
        <w:t>凯柏胶宝</w:t>
      </w:r>
      <w:r w:rsidRPr="00DD374E">
        <w:rPr>
          <w:rFonts w:ascii="Calibri" w:eastAsia="SimHei" w:hAnsi="Calibri" w:cs="Calibri"/>
          <w:b/>
          <w:bCs/>
          <w:sz w:val="24"/>
          <w:szCs w:val="24"/>
        </w:rPr>
        <w:t>®</w:t>
      </w:r>
      <w:r w:rsidRPr="00DD374E">
        <w:rPr>
          <w:rFonts w:ascii="SimHei" w:eastAsia="SimHei" w:hAnsi="SimHei" w:hint="eastAsia"/>
          <w:b/>
          <w:bCs/>
          <w:sz w:val="24"/>
          <w:szCs w:val="24"/>
        </w:rPr>
        <w:t xml:space="preserve"> 饮用水系列产品保障安全供水。</w:t>
      </w:r>
    </w:p>
    <w:p w14:paraId="00C02AD2" w14:textId="77777777" w:rsidR="0070487F" w:rsidRPr="00DD374E" w:rsidRDefault="0070487F" w:rsidP="0070487F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4"/>
          <w:szCs w:val="24"/>
        </w:rPr>
      </w:pPr>
    </w:p>
    <w:p w14:paraId="1ECC5CFA" w14:textId="54307E94" w:rsidR="007714C4" w:rsidRPr="00DD374E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0"/>
          <w:szCs w:val="20"/>
        </w:rPr>
      </w:pPr>
      <w:r w:rsidRPr="00DD374E">
        <w:rPr>
          <w:rFonts w:ascii="SimHei" w:eastAsia="SimHei" w:hAnsi="SimHei" w:hint="eastAsia"/>
          <w:b/>
          <w:sz w:val="20"/>
          <w:szCs w:val="20"/>
        </w:rPr>
        <w:t>凯柏胶宝</w:t>
      </w:r>
      <w:r w:rsidRPr="00DD374E">
        <w:rPr>
          <w:rFonts w:ascii="Calibri" w:eastAsia="SimHei" w:hAnsi="Calibri" w:cs="Calibri"/>
          <w:b/>
          <w:sz w:val="20"/>
          <w:szCs w:val="20"/>
        </w:rPr>
        <w:t>®</w:t>
      </w:r>
      <w:r w:rsidRPr="00DD374E">
        <w:rPr>
          <w:rFonts w:ascii="SimHei" w:eastAsia="SimHei" w:hAnsi="SimHei" w:hint="eastAsia"/>
          <w:b/>
          <w:sz w:val="20"/>
          <w:szCs w:val="20"/>
        </w:rPr>
        <w:t xml:space="preserve"> 是优质 </w:t>
      </w:r>
      <w:r w:rsidRPr="00DD374E">
        <w:rPr>
          <w:rFonts w:ascii="Arial" w:eastAsia="SimHei" w:hAnsi="Arial" w:cs="Arial"/>
          <w:b/>
          <w:sz w:val="20"/>
          <w:szCs w:val="20"/>
        </w:rPr>
        <w:t>TPE</w:t>
      </w:r>
      <w:r w:rsidRPr="00DD374E">
        <w:rPr>
          <w:rFonts w:ascii="SimHei" w:eastAsia="SimHei" w:hAnsi="SimHei" w:hint="eastAsia"/>
          <w:b/>
          <w:sz w:val="20"/>
          <w:szCs w:val="20"/>
        </w:rPr>
        <w:t xml:space="preserve"> 化合物领域公认的全球领军企业，公司开发的热塑宝 K 饮用水系列产品</w:t>
      </w:r>
      <w:r w:rsidR="00943921">
        <w:rPr>
          <w:rFonts w:ascii="SimHei" w:eastAsia="SimHei" w:hAnsi="SimHei" w:hint="eastAsia"/>
          <w:b/>
          <w:sz w:val="20"/>
          <w:szCs w:val="20"/>
        </w:rPr>
        <w:t>化合物</w:t>
      </w:r>
      <w:r w:rsidRPr="00DD374E">
        <w:rPr>
          <w:rFonts w:ascii="SimHei" w:eastAsia="SimHei" w:hAnsi="SimHei" w:hint="eastAsia"/>
          <w:b/>
          <w:sz w:val="20"/>
          <w:szCs w:val="20"/>
        </w:rPr>
        <w:t>符合</w:t>
      </w:r>
      <w:r w:rsidR="00943921">
        <w:rPr>
          <w:rFonts w:ascii="SimHei" w:eastAsia="SimHei" w:hAnsi="SimHei" w:hint="eastAsia"/>
          <w:b/>
          <w:sz w:val="20"/>
          <w:szCs w:val="20"/>
        </w:rPr>
        <w:t>安全供水的</w:t>
      </w:r>
      <w:r w:rsidRPr="00DD374E">
        <w:rPr>
          <w:rFonts w:ascii="SimHei" w:eastAsia="SimHei" w:hAnsi="SimHei" w:hint="eastAsia"/>
          <w:b/>
          <w:sz w:val="20"/>
          <w:szCs w:val="20"/>
        </w:rPr>
        <w:t>相关</w:t>
      </w:r>
      <w:r w:rsidRPr="00DD374E">
        <w:rPr>
          <w:rFonts w:ascii="SimHei" w:eastAsia="SimHei" w:hAnsi="SimHei" w:hint="eastAsia"/>
          <w:b/>
          <w:color w:val="000000"/>
          <w:sz w:val="20"/>
          <w:szCs w:val="20"/>
          <w:shd w:val="clear" w:color="auto" w:fill="FFFFFF"/>
        </w:rPr>
        <w:t>法规</w:t>
      </w:r>
      <w:r w:rsidRPr="00DD374E">
        <w:rPr>
          <w:rFonts w:ascii="SimHei" w:eastAsia="SimHei" w:hAnsi="SimHei" w:hint="eastAsia"/>
          <w:b/>
          <w:sz w:val="20"/>
          <w:szCs w:val="20"/>
        </w:rPr>
        <w:t>要求，是</w:t>
      </w:r>
      <w:r w:rsidR="00943921">
        <w:rPr>
          <w:rFonts w:ascii="SimHei" w:eastAsia="SimHei" w:hAnsi="SimHei" w:hint="eastAsia"/>
          <w:b/>
          <w:sz w:val="20"/>
          <w:szCs w:val="20"/>
        </w:rPr>
        <w:t>饮用水相关产品</w:t>
      </w:r>
      <w:r w:rsidRPr="00DD374E">
        <w:rPr>
          <w:rFonts w:ascii="SimHei" w:eastAsia="SimHei" w:hAnsi="SimHei" w:hint="eastAsia"/>
          <w:b/>
          <w:sz w:val="20"/>
          <w:szCs w:val="20"/>
        </w:rPr>
        <w:t>应用领域不可缺少的材料之一</w:t>
      </w:r>
      <w:r w:rsidRPr="00DD374E">
        <w:rPr>
          <w:rFonts w:ascii="SimHei" w:eastAsia="SimHei" w:hAnsi="SimHei" w:hint="eastAsia"/>
          <w:b/>
          <w:i/>
          <w:iCs/>
          <w:sz w:val="20"/>
          <w:szCs w:val="20"/>
        </w:rPr>
        <w:t>。</w:t>
      </w:r>
    </w:p>
    <w:p w14:paraId="315120FA" w14:textId="77777777" w:rsidR="007714C4" w:rsidRPr="00DD374E" w:rsidRDefault="007714C4" w:rsidP="007714C4">
      <w:pPr>
        <w:spacing w:after="0" w:line="360" w:lineRule="auto"/>
        <w:jc w:val="both"/>
        <w:rPr>
          <w:rFonts w:ascii="SimHei" w:eastAsia="SimHei" w:hAnsi="SimHei" w:cs="Arial"/>
          <w:bCs/>
          <w:sz w:val="20"/>
          <w:szCs w:val="20"/>
        </w:rPr>
      </w:pPr>
    </w:p>
    <w:p w14:paraId="2117A848" w14:textId="25A1FBCD" w:rsidR="007714C4" w:rsidRPr="00DD374E" w:rsidRDefault="00943921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>
        <w:rPr>
          <w:rFonts w:ascii="SimHei" w:eastAsia="SimHei" w:hAnsi="SimHei" w:hint="eastAsia"/>
          <w:sz w:val="20"/>
          <w:szCs w:val="20"/>
          <w:shd w:val="clear" w:color="auto" w:fill="FFFFFF"/>
        </w:rPr>
        <w:t>可用</w:t>
      </w:r>
      <w:r w:rsidR="007714C4" w:rsidRPr="00DD374E">
        <w:rPr>
          <w:rFonts w:ascii="SimHei" w:eastAsia="SimHei" w:hAnsi="SimHei" w:hint="eastAsia"/>
          <w:sz w:val="20"/>
          <w:szCs w:val="20"/>
          <w:shd w:val="clear" w:color="auto" w:fill="FFFFFF"/>
        </w:rPr>
        <w:t>的清洁用水是人类</w:t>
      </w:r>
      <w:r>
        <w:rPr>
          <w:rFonts w:ascii="SimHei" w:eastAsia="SimHei" w:hAnsi="SimHei" w:hint="eastAsia"/>
          <w:sz w:val="20"/>
          <w:szCs w:val="20"/>
          <w:shd w:val="clear" w:color="auto" w:fill="FFFFFF"/>
        </w:rPr>
        <w:t>生存和生活</w:t>
      </w:r>
      <w:r w:rsidR="007714C4" w:rsidRPr="00DD374E">
        <w:rPr>
          <w:rFonts w:ascii="SimHei" w:eastAsia="SimHei" w:hAnsi="SimHei" w:hint="eastAsia"/>
          <w:sz w:val="20"/>
          <w:szCs w:val="20"/>
          <w:shd w:val="clear" w:color="auto" w:fill="FFFFFF"/>
        </w:rPr>
        <w:t>最基本的需求，</w:t>
      </w:r>
      <w:r w:rsidR="007714C4" w:rsidRPr="00DD374E">
        <w:rPr>
          <w:rFonts w:ascii="SimHei" w:eastAsia="SimHei" w:hAnsi="SimHei" w:hint="eastAsia"/>
          <w:sz w:val="20"/>
          <w:szCs w:val="20"/>
        </w:rPr>
        <w:t>无论是饮用、家庭使用</w:t>
      </w:r>
      <w:r>
        <w:rPr>
          <w:rFonts w:ascii="SimHei" w:eastAsia="SimHei" w:hAnsi="SimHei" w:hint="eastAsia"/>
          <w:sz w:val="20"/>
          <w:szCs w:val="20"/>
        </w:rPr>
        <w:t>、</w:t>
      </w:r>
      <w:r w:rsidR="007714C4" w:rsidRPr="00DD374E">
        <w:rPr>
          <w:rFonts w:ascii="SimHei" w:eastAsia="SimHei" w:hAnsi="SimHei" w:hint="eastAsia"/>
          <w:sz w:val="20"/>
          <w:szCs w:val="20"/>
        </w:rPr>
        <w:t>食品生产</w:t>
      </w:r>
      <w:r>
        <w:rPr>
          <w:rFonts w:ascii="SimHei" w:eastAsia="SimHei" w:hAnsi="SimHei" w:hint="eastAsia"/>
          <w:sz w:val="20"/>
          <w:szCs w:val="20"/>
        </w:rPr>
        <w:t>或者</w:t>
      </w:r>
      <w:r w:rsidR="007714C4" w:rsidRPr="00DD374E">
        <w:rPr>
          <w:rFonts w:ascii="SimHei" w:eastAsia="SimHei" w:hAnsi="SimHei" w:hint="eastAsia"/>
          <w:sz w:val="20"/>
          <w:szCs w:val="20"/>
        </w:rPr>
        <w:t>其他目的，</w:t>
      </w:r>
      <w:r>
        <w:rPr>
          <w:rFonts w:ascii="SimHei" w:eastAsia="SimHei" w:hAnsi="SimHei" w:hint="eastAsia"/>
          <w:sz w:val="20"/>
          <w:szCs w:val="20"/>
        </w:rPr>
        <w:t>毫无疑问，</w:t>
      </w:r>
      <w:r w:rsidR="007714C4" w:rsidRPr="00DD374E">
        <w:rPr>
          <w:rFonts w:ascii="SimHei" w:eastAsia="SimHei" w:hAnsi="SimHei" w:hint="eastAsia"/>
          <w:sz w:val="20"/>
          <w:szCs w:val="20"/>
        </w:rPr>
        <w:t xml:space="preserve">水都是人类生产生活中的重要组成部分。 </w:t>
      </w:r>
    </w:p>
    <w:p w14:paraId="66A5E598" w14:textId="77777777" w:rsidR="007714C4" w:rsidRPr="00DD374E" w:rsidRDefault="007714C4" w:rsidP="007714C4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239F943F" w14:textId="0F8586DE" w:rsidR="007714C4" w:rsidRPr="00DD374E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DD374E">
        <w:rPr>
          <w:rFonts w:ascii="SimHei" w:eastAsia="SimHei" w:hAnsi="SimHei" w:hint="eastAsia"/>
          <w:sz w:val="20"/>
          <w:szCs w:val="20"/>
          <w:shd w:val="clear" w:color="auto" w:fill="FFFFFF"/>
        </w:rPr>
        <w:t>为确保安全供应不含</w:t>
      </w:r>
      <w:r w:rsidR="00943921">
        <w:rPr>
          <w:rFonts w:ascii="SimHei" w:eastAsia="SimHei" w:hAnsi="SimHei" w:hint="eastAsia"/>
          <w:sz w:val="20"/>
          <w:szCs w:val="20"/>
          <w:shd w:val="clear" w:color="auto" w:fill="FFFFFF"/>
        </w:rPr>
        <w:t>有害</w:t>
      </w:r>
      <w:r w:rsidRPr="00DD374E">
        <w:rPr>
          <w:rFonts w:ascii="SimHei" w:eastAsia="SimHei" w:hAnsi="SimHei" w:hint="eastAsia"/>
          <w:sz w:val="20"/>
          <w:szCs w:val="20"/>
          <w:shd w:val="clear" w:color="auto" w:fill="FFFFFF"/>
        </w:rPr>
        <w:t>化学物质和其他污染物的清洁用水，世界各国纷纷推出各项卫生和安全措施</w:t>
      </w:r>
      <w:r w:rsidR="00943921">
        <w:rPr>
          <w:rFonts w:ascii="SimHei" w:eastAsia="SimHei" w:hAnsi="SimHei" w:hint="eastAsia"/>
          <w:sz w:val="20"/>
          <w:szCs w:val="20"/>
          <w:shd w:val="clear" w:color="auto" w:fill="FFFFFF"/>
        </w:rPr>
        <w:t>甚至包括</w:t>
      </w:r>
      <w:r w:rsidRPr="00DD374E">
        <w:rPr>
          <w:rFonts w:ascii="SimHei" w:eastAsia="SimHei" w:hAnsi="SimHei" w:hint="eastAsia"/>
          <w:sz w:val="20"/>
          <w:szCs w:val="20"/>
          <w:shd w:val="clear" w:color="auto" w:fill="FFFFFF"/>
        </w:rPr>
        <w:t>环境法规，相关立法也越来越严格。</w:t>
      </w:r>
      <w:r w:rsidRPr="00DD374E">
        <w:rPr>
          <w:rFonts w:ascii="SimHei" w:eastAsia="SimHei" w:hAnsi="SimHei" w:hint="eastAsia"/>
          <w:sz w:val="20"/>
          <w:szCs w:val="20"/>
        </w:rPr>
        <w:t xml:space="preserve"> </w:t>
      </w:r>
    </w:p>
    <w:p w14:paraId="32FB244A" w14:textId="77777777" w:rsidR="007714C4" w:rsidRPr="00453731" w:rsidRDefault="007714C4" w:rsidP="007714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3C06F04E" w14:textId="2BAB546C" w:rsidR="007714C4" w:rsidRPr="00DD374E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color w:val="000000"/>
          <w:sz w:val="20"/>
          <w:szCs w:val="20"/>
          <w:shd w:val="clear" w:color="auto" w:fill="FFFFFF"/>
        </w:rPr>
      </w:pPr>
      <w:r w:rsidRPr="00DD374E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>因此，用于水应用领域的组件必须满足相关审批和法规的要求，而且还必须防止</w:t>
      </w:r>
      <w:r w:rsidR="00943921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>潜在</w:t>
      </w:r>
      <w:r w:rsidRPr="00DD374E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>有害气味、颜色或味道</w:t>
      </w:r>
      <w:r w:rsidR="00943921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>的产生</w:t>
      </w:r>
      <w:r w:rsidRPr="00DD374E">
        <w:rPr>
          <w:rFonts w:ascii="SimHei" w:eastAsia="SimHei" w:hAnsi="SimHei" w:hint="eastAsia"/>
          <w:color w:val="000000"/>
          <w:sz w:val="20"/>
          <w:szCs w:val="20"/>
          <w:shd w:val="clear" w:color="auto" w:fill="FFFFFF"/>
        </w:rPr>
        <w:t>，杜绝任何微生物污染。</w:t>
      </w:r>
    </w:p>
    <w:p w14:paraId="4A07E3DE" w14:textId="77777777" w:rsidR="007714C4" w:rsidRPr="00DD374E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713DBBBF" w14:textId="35CEB355" w:rsidR="007714C4" w:rsidRPr="00DD374E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DD374E">
        <w:rPr>
          <w:rFonts w:ascii="SimHei" w:eastAsia="SimHei" w:hAnsi="SimHei" w:hint="eastAsia"/>
          <w:sz w:val="20"/>
          <w:szCs w:val="20"/>
        </w:rPr>
        <w:t>凯柏胶宝</w:t>
      </w:r>
      <w:r w:rsidRPr="00DD374E">
        <w:rPr>
          <w:rFonts w:ascii="Calibri" w:eastAsia="SimHei" w:hAnsi="Calibri" w:cs="Calibri"/>
          <w:sz w:val="20"/>
          <w:szCs w:val="20"/>
        </w:rPr>
        <w:t>®</w:t>
      </w:r>
      <w:r w:rsidRPr="00DD374E">
        <w:rPr>
          <w:rFonts w:ascii="SimHei" w:eastAsia="SimHei" w:hAnsi="SimHei" w:hint="eastAsia"/>
          <w:sz w:val="20"/>
          <w:szCs w:val="20"/>
        </w:rPr>
        <w:t xml:space="preserve"> 是一家全球性的 </w:t>
      </w:r>
      <w:r w:rsidRPr="00DD374E">
        <w:rPr>
          <w:rFonts w:ascii="Arial" w:eastAsia="SimHei" w:hAnsi="Arial" w:cs="Arial"/>
          <w:sz w:val="20"/>
          <w:szCs w:val="20"/>
        </w:rPr>
        <w:t xml:space="preserve">TPE </w:t>
      </w:r>
      <w:r w:rsidRPr="00DD374E">
        <w:rPr>
          <w:rFonts w:ascii="SimHei" w:eastAsia="SimHei" w:hAnsi="SimHei" w:hint="eastAsia"/>
          <w:sz w:val="20"/>
          <w:szCs w:val="20"/>
        </w:rPr>
        <w:t xml:space="preserve">制造商，针对各行各业提供类型多样的热塑性弹性体产品和定制解决方案。为满足水应用的要求，公司专门开发出热塑宝 </w:t>
      </w:r>
      <w:r w:rsidRPr="00DD374E">
        <w:rPr>
          <w:rFonts w:ascii="Arial" w:eastAsia="SimHei" w:hAnsi="Arial" w:cs="Arial"/>
          <w:sz w:val="20"/>
          <w:szCs w:val="20"/>
        </w:rPr>
        <w:t xml:space="preserve">K </w:t>
      </w:r>
      <w:r w:rsidRPr="00DD374E">
        <w:rPr>
          <w:rFonts w:ascii="SimHei" w:eastAsia="SimHei" w:hAnsi="SimHei" w:hint="eastAsia"/>
          <w:sz w:val="20"/>
          <w:szCs w:val="20"/>
        </w:rPr>
        <w:t>饮用水系列产品，完全符合全球水供应领域的法规要求。</w:t>
      </w:r>
    </w:p>
    <w:p w14:paraId="21734139" w14:textId="77777777" w:rsidR="007714C4" w:rsidRPr="00453731" w:rsidRDefault="007714C4" w:rsidP="007714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68587F4D" w14:textId="77777777" w:rsidR="007714C4" w:rsidRPr="00DD374E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0"/>
          <w:szCs w:val="20"/>
        </w:rPr>
      </w:pPr>
      <w:r w:rsidRPr="00DD374E">
        <w:rPr>
          <w:rFonts w:ascii="SimHei" w:eastAsia="SimHei" w:hAnsi="SimHei" w:hint="eastAsia"/>
          <w:b/>
          <w:sz w:val="20"/>
          <w:szCs w:val="20"/>
        </w:rPr>
        <w:t>提高供水组件的质量</w:t>
      </w:r>
    </w:p>
    <w:p w14:paraId="2618A2FD" w14:textId="77777777" w:rsidR="007714C4" w:rsidRPr="00DD374E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DD374E">
        <w:rPr>
          <w:rFonts w:ascii="SimHei" w:eastAsia="SimHei" w:hAnsi="SimHei" w:hint="eastAsia"/>
          <w:sz w:val="20"/>
          <w:szCs w:val="20"/>
        </w:rPr>
        <w:t xml:space="preserve">热塑宝 </w:t>
      </w:r>
      <w:r w:rsidRPr="004F6479">
        <w:rPr>
          <w:rFonts w:ascii="Arial" w:eastAsia="SimHei" w:hAnsi="Arial" w:cs="Arial"/>
          <w:sz w:val="20"/>
          <w:szCs w:val="20"/>
        </w:rPr>
        <w:t>K</w:t>
      </w:r>
      <w:r w:rsidRPr="00DD374E">
        <w:rPr>
          <w:rFonts w:ascii="SimHei" w:eastAsia="SimHei" w:hAnsi="SimHei" w:hint="eastAsia"/>
          <w:sz w:val="20"/>
          <w:szCs w:val="20"/>
        </w:rPr>
        <w:t xml:space="preserve"> 饮用水系列产品适合制造各种直接接触饮用水的部件，例如软管、隔膜、密封件、垫圈、阀门以及淋浴喷头和卫生洁具等。</w:t>
      </w:r>
    </w:p>
    <w:p w14:paraId="64A2744A" w14:textId="77777777" w:rsidR="004F6479" w:rsidRDefault="004F6479" w:rsidP="007714C4">
      <w:pPr>
        <w:spacing w:after="0" w:line="360" w:lineRule="auto"/>
        <w:ind w:right="1703"/>
        <w:jc w:val="both"/>
        <w:rPr>
          <w:rFonts w:ascii="SimHei" w:eastAsia="SimHei" w:hAnsi="SimHei"/>
          <w:sz w:val="20"/>
          <w:szCs w:val="20"/>
        </w:rPr>
      </w:pPr>
    </w:p>
    <w:p w14:paraId="1A317A9C" w14:textId="6485307F" w:rsidR="007714C4" w:rsidRPr="00DD374E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DD374E">
        <w:rPr>
          <w:rFonts w:ascii="SimHei" w:eastAsia="SimHei" w:hAnsi="SimHei" w:hint="eastAsia"/>
          <w:sz w:val="20"/>
          <w:szCs w:val="20"/>
        </w:rPr>
        <w:t xml:space="preserve">该系列产品已获得多个欧洲 </w:t>
      </w:r>
      <w:r w:rsidRPr="004F6479">
        <w:rPr>
          <w:rFonts w:ascii="Arial" w:eastAsia="SimHei" w:hAnsi="Arial" w:cs="Arial"/>
          <w:sz w:val="20"/>
          <w:szCs w:val="20"/>
        </w:rPr>
        <w:t>DW</w:t>
      </w:r>
      <w:r w:rsidRPr="00DD374E">
        <w:rPr>
          <w:rFonts w:ascii="SimHei" w:eastAsia="SimHei" w:hAnsi="SimHei" w:hint="eastAsia"/>
          <w:sz w:val="20"/>
          <w:szCs w:val="20"/>
        </w:rPr>
        <w:t xml:space="preserve"> 批准机构的认证，包括 </w:t>
      </w:r>
      <w:r w:rsidRPr="004F6479">
        <w:rPr>
          <w:rFonts w:ascii="Arial" w:eastAsia="SimHei" w:hAnsi="Arial" w:cs="Arial"/>
          <w:sz w:val="20"/>
          <w:szCs w:val="20"/>
        </w:rPr>
        <w:t>KTW</w:t>
      </w:r>
      <w:r w:rsidRPr="004F6479">
        <w:rPr>
          <w:rFonts w:ascii="Arial" w:eastAsia="SimHei" w:hAnsi="Arial" w:cs="Arial"/>
          <w:sz w:val="20"/>
          <w:szCs w:val="20"/>
        </w:rPr>
        <w:t>、</w:t>
      </w:r>
      <w:r w:rsidRPr="004F6479">
        <w:rPr>
          <w:rFonts w:ascii="Arial" w:eastAsia="SimHei" w:hAnsi="Arial" w:cs="Arial"/>
          <w:sz w:val="20"/>
          <w:szCs w:val="20"/>
        </w:rPr>
        <w:t xml:space="preserve">DVGW </w:t>
      </w:r>
      <w:proofErr w:type="spellStart"/>
      <w:r w:rsidRPr="004F6479">
        <w:rPr>
          <w:rFonts w:ascii="Arial" w:eastAsia="SimHei" w:hAnsi="Arial" w:cs="Arial"/>
          <w:sz w:val="20"/>
          <w:szCs w:val="20"/>
        </w:rPr>
        <w:t>Arbeitsblatt</w:t>
      </w:r>
      <w:proofErr w:type="spellEnd"/>
      <w:r w:rsidRPr="004F6479">
        <w:rPr>
          <w:rFonts w:ascii="Arial" w:eastAsia="SimHei" w:hAnsi="Arial" w:cs="Arial"/>
          <w:sz w:val="20"/>
          <w:szCs w:val="20"/>
        </w:rPr>
        <w:t xml:space="preserve"> W270</w:t>
      </w:r>
      <w:r w:rsidRPr="004F6479">
        <w:rPr>
          <w:rFonts w:ascii="Arial" w:eastAsia="SimHei" w:hAnsi="Arial" w:cs="Arial"/>
          <w:sz w:val="20"/>
          <w:szCs w:val="20"/>
        </w:rPr>
        <w:t>、</w:t>
      </w:r>
      <w:r w:rsidRPr="004F6479">
        <w:rPr>
          <w:rFonts w:ascii="Arial" w:eastAsia="SimHei" w:hAnsi="Arial" w:cs="Arial"/>
          <w:sz w:val="20"/>
          <w:szCs w:val="20"/>
        </w:rPr>
        <w:t xml:space="preserve">ACS (DGS/VS4 n° 200/232) </w:t>
      </w:r>
      <w:r w:rsidRPr="004F6479">
        <w:rPr>
          <w:rFonts w:ascii="Arial" w:eastAsia="SimHei" w:hAnsi="Arial" w:cs="Arial"/>
          <w:sz w:val="20"/>
          <w:szCs w:val="20"/>
        </w:rPr>
        <w:t>和</w:t>
      </w:r>
      <w:r w:rsidRPr="004F6479">
        <w:rPr>
          <w:rFonts w:ascii="Arial" w:eastAsia="SimHei" w:hAnsi="Arial" w:cs="Arial"/>
          <w:sz w:val="20"/>
          <w:szCs w:val="20"/>
        </w:rPr>
        <w:t xml:space="preserve"> WRAS (BS6920)</w:t>
      </w:r>
      <w:r w:rsidRPr="00DD374E">
        <w:rPr>
          <w:rFonts w:ascii="SimHei" w:eastAsia="SimHei" w:hAnsi="SimHei" w:hint="eastAsia"/>
          <w:sz w:val="20"/>
          <w:szCs w:val="20"/>
        </w:rPr>
        <w:t>。</w:t>
      </w:r>
    </w:p>
    <w:p w14:paraId="016D790A" w14:textId="77777777" w:rsidR="007714C4" w:rsidRPr="00453731" w:rsidRDefault="007714C4" w:rsidP="007714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08A43E18" w14:textId="77777777" w:rsidR="004F6479" w:rsidRDefault="004F6479">
      <w:pPr>
        <w:rPr>
          <w:rFonts w:ascii="Arial" w:eastAsia="SimSun" w:hAnsi="Arial"/>
          <w:b/>
          <w:sz w:val="20"/>
          <w:szCs w:val="20"/>
        </w:rPr>
      </w:pPr>
      <w:r>
        <w:rPr>
          <w:rFonts w:ascii="Arial" w:eastAsia="SimSun" w:hAnsi="Arial"/>
          <w:b/>
          <w:sz w:val="20"/>
          <w:szCs w:val="20"/>
        </w:rPr>
        <w:br w:type="page"/>
      </w:r>
    </w:p>
    <w:p w14:paraId="77397D13" w14:textId="47F243FD" w:rsidR="007714C4" w:rsidRPr="004F6479" w:rsidRDefault="00943921" w:rsidP="007714C4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0"/>
          <w:szCs w:val="20"/>
        </w:rPr>
      </w:pPr>
      <w:r>
        <w:rPr>
          <w:rFonts w:ascii="SimHei" w:eastAsia="SimHei" w:hAnsi="SimHei" w:hint="eastAsia"/>
          <w:b/>
          <w:sz w:val="20"/>
          <w:szCs w:val="20"/>
        </w:rPr>
        <w:lastRenderedPageBreak/>
        <w:t>安全无污染的化合物</w:t>
      </w:r>
    </w:p>
    <w:p w14:paraId="738029E6" w14:textId="644D2041" w:rsidR="007714C4" w:rsidRPr="004F6479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bookmarkStart w:id="0" w:name="_Hlk38464739"/>
      <w:r w:rsidRPr="004F6479">
        <w:rPr>
          <w:rFonts w:ascii="SimHei" w:eastAsia="SimHei" w:hAnsi="SimHei" w:hint="eastAsia"/>
          <w:sz w:val="20"/>
          <w:szCs w:val="20"/>
        </w:rPr>
        <w:t>为了避免供水受到污染，该化合物系列提高了产品表面的耐污垢性，可抵御部分微生物滋生。</w:t>
      </w:r>
      <w:bookmarkEnd w:id="0"/>
      <w:r w:rsidRPr="004F6479">
        <w:rPr>
          <w:rFonts w:ascii="SimHei" w:eastAsia="SimHei" w:hAnsi="SimHei" w:hint="eastAsia"/>
          <w:sz w:val="20"/>
          <w:szCs w:val="20"/>
        </w:rPr>
        <w:t xml:space="preserve">其他优势还包括：良好的机械性能、出色的弹性以及与非极性热塑性塑料（例如 </w:t>
      </w:r>
      <w:r w:rsidRPr="004F6479">
        <w:rPr>
          <w:rFonts w:ascii="Arial" w:eastAsia="SimHei" w:hAnsi="Arial" w:cs="Arial"/>
          <w:sz w:val="20"/>
          <w:szCs w:val="20"/>
        </w:rPr>
        <w:t>PP/PE</w:t>
      </w:r>
      <w:r w:rsidRPr="004F6479">
        <w:rPr>
          <w:rFonts w:ascii="SimHei" w:eastAsia="SimHei" w:hAnsi="SimHei" w:hint="eastAsia"/>
          <w:sz w:val="20"/>
          <w:szCs w:val="20"/>
        </w:rPr>
        <w:t xml:space="preserve">）的出色包胶性。 </w:t>
      </w:r>
    </w:p>
    <w:p w14:paraId="27F71A5B" w14:textId="77777777" w:rsidR="004F6479" w:rsidRPr="004F6479" w:rsidRDefault="004F6479" w:rsidP="007714C4">
      <w:pPr>
        <w:spacing w:after="0" w:line="360" w:lineRule="auto"/>
        <w:ind w:right="1703"/>
        <w:jc w:val="both"/>
        <w:rPr>
          <w:rFonts w:ascii="SimHei" w:eastAsia="SimHei" w:hAnsi="SimHei"/>
          <w:sz w:val="20"/>
          <w:szCs w:val="20"/>
        </w:rPr>
      </w:pPr>
    </w:p>
    <w:p w14:paraId="16D46141" w14:textId="1FEED1E6" w:rsidR="007714C4" w:rsidRPr="004F6479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4F6479">
        <w:rPr>
          <w:rFonts w:ascii="SimHei" w:eastAsia="SimHei" w:hAnsi="SimHei" w:hint="eastAsia"/>
          <w:sz w:val="20"/>
          <w:szCs w:val="20"/>
        </w:rPr>
        <w:t>凯柏胶宝</w:t>
      </w:r>
      <w:r w:rsidRPr="004F6479">
        <w:rPr>
          <w:rFonts w:ascii="Calibri" w:eastAsia="SimHei" w:hAnsi="Calibri" w:cs="Calibri"/>
          <w:sz w:val="20"/>
          <w:szCs w:val="20"/>
        </w:rPr>
        <w:t>®</w:t>
      </w:r>
      <w:r w:rsidRPr="004F6479">
        <w:rPr>
          <w:rFonts w:ascii="SimHei" w:eastAsia="SimHei" w:hAnsi="SimHei" w:hint="eastAsia"/>
          <w:sz w:val="20"/>
          <w:szCs w:val="20"/>
        </w:rPr>
        <w:t xml:space="preserve"> 的热塑宝 </w:t>
      </w:r>
      <w:r w:rsidRPr="004F6479">
        <w:rPr>
          <w:rFonts w:ascii="Arial" w:eastAsia="SimHei" w:hAnsi="Arial" w:cs="Arial"/>
          <w:sz w:val="20"/>
          <w:szCs w:val="20"/>
        </w:rPr>
        <w:t>K</w:t>
      </w:r>
      <w:r w:rsidRPr="004F6479">
        <w:rPr>
          <w:rFonts w:ascii="SimHei" w:eastAsia="SimHei" w:hAnsi="SimHei" w:hint="eastAsia"/>
          <w:sz w:val="20"/>
          <w:szCs w:val="20"/>
        </w:rPr>
        <w:t xml:space="preserve"> 饮用水系列产品提供多种着色方式，可广泛用于制作家庭用水或商业用水的各种组件。</w:t>
      </w:r>
    </w:p>
    <w:p w14:paraId="43062C7E" w14:textId="77777777" w:rsidR="007714C4" w:rsidRPr="00453731" w:rsidRDefault="007714C4" w:rsidP="007714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6CA3C876" w14:textId="77777777" w:rsidR="007714C4" w:rsidRPr="004F6479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0"/>
          <w:szCs w:val="20"/>
        </w:rPr>
      </w:pPr>
      <w:r w:rsidRPr="004F6479">
        <w:rPr>
          <w:rFonts w:ascii="SimHei" w:eastAsia="SimHei" w:hAnsi="SimHei" w:hint="eastAsia"/>
          <w:b/>
          <w:sz w:val="20"/>
          <w:szCs w:val="20"/>
        </w:rPr>
        <w:t xml:space="preserve">热塑宝 K 饮用水系列产品 </w:t>
      </w:r>
    </w:p>
    <w:p w14:paraId="624E4C81" w14:textId="1571C641" w:rsidR="007714C4" w:rsidRPr="004F6479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4F6479">
        <w:rPr>
          <w:rFonts w:ascii="SimHei" w:eastAsia="SimHei" w:hAnsi="SimHei" w:hint="eastAsia"/>
          <w:sz w:val="20"/>
          <w:szCs w:val="20"/>
        </w:rPr>
        <w:t>凯柏胶宝</w:t>
      </w:r>
      <w:r w:rsidRPr="004F6479">
        <w:rPr>
          <w:rFonts w:ascii="Calibri" w:eastAsia="SimHei" w:hAnsi="Calibri" w:cs="Calibri"/>
          <w:sz w:val="20"/>
          <w:szCs w:val="20"/>
        </w:rPr>
        <w:t>®</w:t>
      </w:r>
      <w:r w:rsidRPr="004F6479">
        <w:rPr>
          <w:rFonts w:ascii="SimHei" w:eastAsia="SimHei" w:hAnsi="SimHei" w:hint="eastAsia"/>
          <w:sz w:val="20"/>
          <w:szCs w:val="20"/>
        </w:rPr>
        <w:t xml:space="preserve"> 的热塑宝 </w:t>
      </w:r>
      <w:r w:rsidRPr="004F6479">
        <w:rPr>
          <w:rFonts w:ascii="Arial" w:eastAsia="SimHei" w:hAnsi="Arial" w:cs="Arial"/>
          <w:sz w:val="20"/>
          <w:szCs w:val="20"/>
        </w:rPr>
        <w:t>K</w:t>
      </w:r>
      <w:r w:rsidRPr="004F6479">
        <w:rPr>
          <w:rFonts w:ascii="SimHei" w:eastAsia="SimHei" w:hAnsi="SimHei" w:hint="eastAsia"/>
          <w:sz w:val="20"/>
          <w:szCs w:val="20"/>
        </w:rPr>
        <w:t xml:space="preserve"> 饮用水系列产品包括三个类型：</w:t>
      </w:r>
      <w:r w:rsidRPr="004F6479">
        <w:rPr>
          <w:rFonts w:ascii="Arial" w:eastAsia="SimHei" w:hAnsi="Arial" w:cs="Arial"/>
          <w:sz w:val="20"/>
          <w:szCs w:val="20"/>
        </w:rPr>
        <w:t xml:space="preserve">DW </w:t>
      </w:r>
      <w:r w:rsidRPr="004F6479">
        <w:rPr>
          <w:rFonts w:ascii="SimHei" w:eastAsia="SimHei" w:hAnsi="SimHei" w:hint="eastAsia"/>
          <w:sz w:val="20"/>
          <w:szCs w:val="20"/>
        </w:rPr>
        <w:t>型、</w:t>
      </w:r>
      <w:r w:rsidRPr="004F6479">
        <w:rPr>
          <w:rFonts w:ascii="Arial" w:eastAsia="SimHei" w:hAnsi="Arial" w:cs="Arial"/>
          <w:sz w:val="20"/>
          <w:szCs w:val="20"/>
        </w:rPr>
        <w:t>DW/CS</w:t>
      </w:r>
      <w:r w:rsidRPr="004F6479">
        <w:rPr>
          <w:rFonts w:ascii="SimHei" w:eastAsia="SimHei" w:hAnsi="SimHei" w:hint="eastAsia"/>
          <w:sz w:val="20"/>
          <w:szCs w:val="20"/>
        </w:rPr>
        <w:t xml:space="preserve"> 型和 </w:t>
      </w:r>
      <w:r w:rsidRPr="004F6479">
        <w:rPr>
          <w:rFonts w:ascii="Arial" w:eastAsia="SimHei" w:hAnsi="Arial" w:cs="Arial"/>
          <w:sz w:val="20"/>
          <w:szCs w:val="20"/>
        </w:rPr>
        <w:t>DW/H</w:t>
      </w:r>
      <w:r w:rsidRPr="004F6479">
        <w:rPr>
          <w:rFonts w:ascii="SimHei" w:eastAsia="SimHei" w:hAnsi="SimHei" w:hint="eastAsia"/>
          <w:sz w:val="20"/>
          <w:szCs w:val="20"/>
        </w:rPr>
        <w:t xml:space="preserve"> 型。这三种类型都具有卓越的产品特性，例如可靠性、使用寿命长和灵活性。</w:t>
      </w:r>
    </w:p>
    <w:p w14:paraId="141325C5" w14:textId="77777777" w:rsidR="004F6479" w:rsidRPr="004F6479" w:rsidRDefault="004F6479" w:rsidP="007714C4">
      <w:pPr>
        <w:spacing w:after="0" w:line="360" w:lineRule="auto"/>
        <w:ind w:right="1703"/>
        <w:jc w:val="both"/>
        <w:rPr>
          <w:rFonts w:ascii="SimHei" w:eastAsia="SimHei" w:hAnsi="SimHei"/>
          <w:sz w:val="20"/>
          <w:szCs w:val="20"/>
        </w:rPr>
      </w:pPr>
    </w:p>
    <w:p w14:paraId="70D9D198" w14:textId="4DBAD892" w:rsidR="007714C4" w:rsidRPr="004F6479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4F6479">
        <w:rPr>
          <w:rFonts w:ascii="Arial" w:eastAsia="SimHei" w:hAnsi="Arial" w:cs="Arial"/>
          <w:sz w:val="20"/>
          <w:szCs w:val="20"/>
        </w:rPr>
        <w:t xml:space="preserve">DW </w:t>
      </w:r>
      <w:r w:rsidRPr="004F6479">
        <w:rPr>
          <w:rFonts w:ascii="SimHei" w:eastAsia="SimHei" w:hAnsi="SimHei" w:hint="eastAsia"/>
          <w:sz w:val="20"/>
          <w:szCs w:val="20"/>
        </w:rPr>
        <w:t>型可以生产具有柔软触感的产品，可用于制作淋浴喷头、垫圈、隔膜、阀门等产品。</w:t>
      </w:r>
    </w:p>
    <w:p w14:paraId="3E3439AB" w14:textId="77777777" w:rsidR="004F6479" w:rsidRPr="004F6479" w:rsidRDefault="004F6479" w:rsidP="007714C4">
      <w:pPr>
        <w:spacing w:after="0" w:line="360" w:lineRule="auto"/>
        <w:ind w:right="1703"/>
        <w:jc w:val="both"/>
        <w:rPr>
          <w:rFonts w:ascii="SimHei" w:eastAsia="SimHei" w:hAnsi="SimHei"/>
          <w:sz w:val="20"/>
          <w:szCs w:val="20"/>
        </w:rPr>
      </w:pPr>
    </w:p>
    <w:p w14:paraId="6F4AA129" w14:textId="3D9CAA0B" w:rsidR="007714C4" w:rsidRPr="004F6479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4F6479">
        <w:rPr>
          <w:rFonts w:ascii="Arial" w:eastAsia="SimHei" w:hAnsi="Arial" w:cs="Arial"/>
          <w:sz w:val="20"/>
          <w:szCs w:val="20"/>
        </w:rPr>
        <w:t>DW/CS</w:t>
      </w:r>
      <w:r w:rsidRPr="004F6479">
        <w:rPr>
          <w:rFonts w:ascii="SimHei" w:eastAsia="SimHei" w:hAnsi="SimHei" w:hint="eastAsia"/>
          <w:sz w:val="20"/>
          <w:szCs w:val="20"/>
        </w:rPr>
        <w:t xml:space="preserve"> 型具有优化的压缩永久变形性，尤其适合作为水槽水龙头、水锁和淋浴门的密封组件。</w:t>
      </w:r>
    </w:p>
    <w:p w14:paraId="1A2625D1" w14:textId="77777777" w:rsidR="004F6479" w:rsidRPr="004F6479" w:rsidRDefault="004F6479" w:rsidP="007714C4">
      <w:pPr>
        <w:spacing w:after="0" w:line="360" w:lineRule="auto"/>
        <w:ind w:right="1703"/>
        <w:jc w:val="both"/>
        <w:rPr>
          <w:rFonts w:ascii="SimHei" w:eastAsia="SimHei" w:hAnsi="SimHei"/>
          <w:sz w:val="20"/>
          <w:szCs w:val="20"/>
        </w:rPr>
      </w:pPr>
    </w:p>
    <w:p w14:paraId="1D15A64C" w14:textId="74952E82" w:rsidR="007714C4" w:rsidRPr="004F6479" w:rsidRDefault="007714C4" w:rsidP="007714C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4F6479">
        <w:rPr>
          <w:rFonts w:ascii="Arial" w:eastAsia="SimHei" w:hAnsi="Arial" w:cs="Arial"/>
          <w:sz w:val="20"/>
          <w:szCs w:val="20"/>
        </w:rPr>
        <w:t>DW/H</w:t>
      </w:r>
      <w:r w:rsidRPr="004F6479">
        <w:rPr>
          <w:rFonts w:ascii="SimHei" w:eastAsia="SimHei" w:hAnsi="SimHei" w:hint="eastAsia"/>
          <w:sz w:val="20"/>
          <w:szCs w:val="20"/>
        </w:rPr>
        <w:t xml:space="preserve"> 型具有超强的扭结性能，可用于制作淋浴软管、厨房软管、浴室水龙头软管等产品。</w:t>
      </w:r>
    </w:p>
    <w:p w14:paraId="1369C731" w14:textId="77777777" w:rsidR="0070487F" w:rsidRPr="0070487F" w:rsidRDefault="0070487F" w:rsidP="0070487F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szCs w:val="20"/>
          <w:lang w:bidi="ar-SA"/>
        </w:rPr>
      </w:pPr>
    </w:p>
    <w:p w14:paraId="4D1E896B" w14:textId="77777777" w:rsidR="0070487F" w:rsidRDefault="0070487F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5C87518C" w14:textId="772C36E3" w:rsidR="007714C4" w:rsidRDefault="004F6479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31CA48A1" wp14:editId="31BE9378">
            <wp:extent cx="4676525" cy="258417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867" cy="2586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E891793" w:rsidR="005320D5" w:rsidRPr="004F6479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/>
          <w:noProof/>
        </w:rPr>
      </w:pPr>
      <w:r w:rsidRPr="004F6479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4F6479">
        <w:rPr>
          <w:rFonts w:ascii="Arial" w:eastAsia="SimHei" w:hAnsi="Arial" w:cs="Arial"/>
          <w:b/>
          <w:bCs/>
          <w:sz w:val="20"/>
          <w:szCs w:val="20"/>
        </w:rPr>
        <w:t xml:space="preserve">© 2020 </w:t>
      </w:r>
      <w:r w:rsidRPr="004F6479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4F6479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4F6479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61C7A72B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4F6479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26915392" w14:textId="07BE6FCA" w:rsidR="001C2242" w:rsidRPr="00F67587" w:rsidRDefault="001C2242" w:rsidP="00F67587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C544C28" w14:textId="77777777" w:rsidR="00943921" w:rsidRPr="00331783" w:rsidRDefault="00943921" w:rsidP="00943921">
      <w:pPr>
        <w:spacing w:line="360" w:lineRule="auto"/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t>请关注我司微信</w:t>
      </w:r>
    </w:p>
    <w:p w14:paraId="78FA7A96" w14:textId="77777777" w:rsidR="00943921" w:rsidRPr="00331783" w:rsidRDefault="00943921" w:rsidP="00943921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6804672D" wp14:editId="0BF72522">
            <wp:extent cx="829310" cy="103632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3DC79A" w14:textId="77777777" w:rsidR="00943921" w:rsidRPr="00331783" w:rsidRDefault="00943921" w:rsidP="00943921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291F2335" w14:textId="77777777" w:rsidR="00943921" w:rsidRPr="00B51823" w:rsidRDefault="00943921" w:rsidP="00943921">
      <w:pPr>
        <w:keepNext/>
        <w:keepLines/>
        <w:spacing w:line="360" w:lineRule="auto"/>
        <w:ind w:right="2520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lastRenderedPageBreak/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2A966DF0" w14:textId="77777777" w:rsidR="00943921" w:rsidRPr="00B51823" w:rsidRDefault="00943921" w:rsidP="00943921">
      <w:pPr>
        <w:keepLines/>
        <w:spacing w:line="360" w:lineRule="auto"/>
        <w:ind w:right="2520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51823">
          <w:rPr>
            <w:rStyle w:val="Hyperlink"/>
            <w:rFonts w:ascii="Arial" w:eastAsia="SimHei" w:hAnsi="Arial" w:cs="Arial"/>
            <w:sz w:val="20"/>
          </w:rPr>
          <w:t>www.kraiburg-tpe.com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4ED38" w14:textId="77777777" w:rsidR="00A74FBA" w:rsidRDefault="00A74FBA" w:rsidP="00784C57">
      <w:pPr>
        <w:spacing w:after="0" w:line="240" w:lineRule="auto"/>
      </w:pPr>
      <w:r>
        <w:separator/>
      </w:r>
    </w:p>
  </w:endnote>
  <w:endnote w:type="continuationSeparator" w:id="0">
    <w:p w14:paraId="09F63BB0" w14:textId="77777777" w:rsidR="00A74FBA" w:rsidRDefault="00A74FB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43650E83" w:rsidR="00EC7126" w:rsidRPr="00073D11" w:rsidRDefault="00D36CAD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A74FBA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16EA9507" w:rsidR="001E1888" w:rsidRPr="00607EE4" w:rsidRDefault="00D36CAD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74FBA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43650E83" w:rsidR="00EC7126" w:rsidRPr="00073D11" w:rsidRDefault="0055572F" w:rsidP="00EC7126">
                    <w:pPr>
                      <w:pStyle w:val="Header"/>
                      <w:spacing w:line="360" w:lineRule="auto"/>
                    </w:pPr>
                    <w:hyperlink r:id="rId3">
                      <w:r w:rsidR="00A74FBA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16EA9507" w:rsidR="001E1888" w:rsidRPr="00607EE4" w:rsidRDefault="0055572F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A74FBA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10734" w14:textId="77777777" w:rsidR="00A74FBA" w:rsidRDefault="00A74FBA" w:rsidP="00784C57">
      <w:pPr>
        <w:spacing w:after="0" w:line="240" w:lineRule="auto"/>
      </w:pPr>
      <w:r>
        <w:separator/>
      </w:r>
    </w:p>
  </w:footnote>
  <w:footnote w:type="continuationSeparator" w:id="0">
    <w:p w14:paraId="30F83968" w14:textId="77777777" w:rsidR="00A74FBA" w:rsidRDefault="00A74FB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4E600B4" w14:textId="77777777" w:rsidR="00DD374E" w:rsidRPr="00DD374E" w:rsidRDefault="00DD374E" w:rsidP="00DD374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DD374E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26B5B75C" w14:textId="77777777" w:rsidR="00DD374E" w:rsidRPr="00DD374E" w:rsidRDefault="00DD374E" w:rsidP="00DD374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DD374E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Pr="00DD374E">
            <w:rPr>
              <w:rFonts w:ascii="Calibri" w:eastAsia="SimHei" w:hAnsi="Calibri" w:cs="Calibri"/>
              <w:b/>
              <w:bCs/>
              <w:sz w:val="16"/>
              <w:szCs w:val="16"/>
            </w:rPr>
            <w:t>®</w:t>
          </w:r>
          <w:r w:rsidRPr="00DD374E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饮用水系列产品保障安全供水。</w:t>
          </w:r>
        </w:p>
        <w:p w14:paraId="24480037" w14:textId="052BA8B4" w:rsidR="00DD374E" w:rsidRPr="00DD374E" w:rsidRDefault="00DD374E" w:rsidP="00DD374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DD374E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DD374E">
            <w:rPr>
              <w:rFonts w:ascii="SimHei" w:eastAsia="SimHei" w:hAnsi="SimHei" w:hint="eastAsia"/>
              <w:b/>
              <w:sz w:val="16"/>
              <w:szCs w:val="16"/>
            </w:rPr>
            <w:t xml:space="preserve">年 </w:t>
          </w:r>
          <w:r w:rsidR="00D36CAD">
            <w:rPr>
              <w:rFonts w:ascii="SimHei" w:eastAsia="SimHei" w:hAnsi="SimHei" w:hint="eastAsia"/>
              <w:b/>
              <w:sz w:val="16"/>
              <w:szCs w:val="16"/>
            </w:rPr>
            <w:t>5</w:t>
          </w:r>
          <w:r w:rsidRPr="00DD374E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1A56E795" w14:textId="793D15DE" w:rsidR="00502615" w:rsidRPr="00073D11" w:rsidRDefault="00DD374E" w:rsidP="00DD374E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DD374E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DD374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begin"/>
          </w:r>
          <w:r w:rsidRPr="00DD374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DD374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separate"/>
          </w:r>
          <w:r>
            <w:rPr>
              <w:rFonts w:ascii="SimHei" w:eastAsia="SimHei" w:hAnsi="SimHei" w:cs="Arial"/>
              <w:b/>
              <w:bCs/>
              <w:sz w:val="16"/>
              <w:szCs w:val="16"/>
            </w:rPr>
            <w:t>1</w:t>
          </w:r>
          <w:r w:rsidRPr="00DD374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end"/>
          </w:r>
          <w:r w:rsidRPr="00DD374E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DD374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DD374E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DD374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2</w:t>
          </w:r>
          <w:r w:rsidRPr="00DD374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D374E">
            <w:rPr>
              <w:rFonts w:ascii="SimHei" w:eastAsia="SimHei" w:hAnsi="SimHei" w:hint="eastAsia"/>
            </w:rPr>
            <w:t xml:space="preserve"> </w:t>
          </w:r>
          <w:r w:rsidRPr="00DD374E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514ED22" w14:textId="77777777" w:rsidR="00342E63" w:rsidRPr="00DD374E" w:rsidRDefault="003C4170" w:rsidP="00342E6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DD374E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6B791106" w14:textId="111105B7" w:rsidR="00342E63" w:rsidRPr="00DD374E" w:rsidRDefault="00342E63" w:rsidP="00342E6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DD374E">
            <w:rPr>
              <w:rFonts w:ascii="SimHei" w:eastAsia="SimHei" w:hAnsi="SimHei" w:hint="eastAsia"/>
              <w:b/>
              <w:bCs/>
              <w:sz w:val="16"/>
              <w:szCs w:val="16"/>
            </w:rPr>
            <w:t>凯柏胶宝</w:t>
          </w:r>
          <w:r w:rsidRPr="00DD374E">
            <w:rPr>
              <w:rFonts w:ascii="Calibri" w:eastAsia="SimHei" w:hAnsi="Calibri" w:cs="Calibri"/>
              <w:b/>
              <w:bCs/>
              <w:sz w:val="16"/>
              <w:szCs w:val="16"/>
            </w:rPr>
            <w:t>®</w:t>
          </w:r>
          <w:r w:rsidRPr="00DD374E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饮用水系列产品保障安全供水。</w:t>
          </w:r>
        </w:p>
        <w:p w14:paraId="765F9503" w14:textId="4BD59309" w:rsidR="003C4170" w:rsidRPr="00DD374E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DD374E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DD374E">
            <w:rPr>
              <w:rFonts w:ascii="SimHei" w:eastAsia="SimHei" w:hAnsi="SimHei" w:hint="eastAsia"/>
              <w:b/>
              <w:sz w:val="16"/>
              <w:szCs w:val="16"/>
            </w:rPr>
            <w:t xml:space="preserve">年 </w:t>
          </w:r>
          <w:r w:rsidR="00D36CAD">
            <w:rPr>
              <w:rFonts w:ascii="SimHei" w:eastAsia="SimHei" w:hAnsi="SimHei" w:hint="eastAsia"/>
              <w:b/>
              <w:sz w:val="16"/>
              <w:szCs w:val="16"/>
            </w:rPr>
            <w:t>5</w:t>
          </w:r>
          <w:r w:rsidRPr="00DD374E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DD374E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DD374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begin"/>
          </w:r>
          <w:r w:rsidRPr="00DD374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DD374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separate"/>
          </w:r>
          <w:r w:rsidR="008E12A5" w:rsidRPr="00DD374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t>1</w:t>
          </w:r>
          <w:r w:rsidRPr="00DD374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end"/>
          </w:r>
          <w:r w:rsidRPr="00DD374E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DD374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DD374E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DD374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DD374E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DD374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D374E">
            <w:rPr>
              <w:rFonts w:ascii="SimHei" w:eastAsia="SimHei" w:hAnsi="SimHei" w:hint="eastAsia"/>
            </w:rPr>
            <w:t xml:space="preserve"> </w:t>
          </w:r>
          <w:r w:rsidRPr="00DD374E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3C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2E63"/>
    <w:rsid w:val="00364268"/>
    <w:rsid w:val="0036557B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6479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5572F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34CA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14C4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392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4FBA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6CAD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374E"/>
    <w:rsid w:val="00DD6B70"/>
    <w:rsid w:val="00DE2E5C"/>
    <w:rsid w:val="00DE6719"/>
    <w:rsid w:val="00DF7FD8"/>
    <w:rsid w:val="00E039D8"/>
    <w:rsid w:val="00E17CAC"/>
    <w:rsid w:val="00E31F55"/>
    <w:rsid w:val="00E34E27"/>
    <w:rsid w:val="00E438BC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7587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F4B82-A867-41BD-9FDB-13EA0827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2020-04-08T07:34:00Z</dcterms:created>
  <dcterms:modified xsi:type="dcterms:W3CDTF">2020-05-08T05:49:00Z</dcterms:modified>
</cp:coreProperties>
</file>