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A05D1" w14:textId="428AEC61" w:rsidR="00206F5F" w:rsidRPr="00206F5F" w:rsidRDefault="00206F5F" w:rsidP="00DD3D41">
      <w:pPr>
        <w:spacing w:after="0" w:line="360" w:lineRule="auto"/>
        <w:ind w:right="1703"/>
        <w:jc w:val="both"/>
        <w:rPr>
          <w:rFonts w:ascii="Arial" w:eastAsia="Malgun Gothic" w:hAnsi="Arial" w:cs="Arial"/>
          <w:b/>
          <w:bCs/>
          <w:sz w:val="24"/>
          <w:szCs w:val="24"/>
          <w:lang w:eastAsia="ko-KR"/>
        </w:rPr>
      </w:pPr>
      <w:bookmarkStart w:id="0" w:name="_Hlk20227311"/>
      <w:r>
        <w:rPr>
          <w:rFonts w:ascii="Arial" w:hAnsi="Arial" w:cs="Arial"/>
          <w:b/>
          <w:bCs/>
          <w:sz w:val="24"/>
          <w:szCs w:val="24"/>
          <w:lang w:eastAsia="ko-KR"/>
        </w:rPr>
        <w:t>TPE</w:t>
      </w:r>
      <w:r w:rsidRPr="0055706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의 부드러운 터치감으로 구현한 의료용 장비들</w:t>
      </w:r>
    </w:p>
    <w:p w14:paraId="3AE64CCB" w14:textId="77777777" w:rsidR="00DD3D41" w:rsidRDefault="00DD3D41" w:rsidP="00DD3D41">
      <w:pPr>
        <w:spacing w:after="0" w:line="360" w:lineRule="auto"/>
        <w:ind w:right="1703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p w14:paraId="1EA31527" w14:textId="4B0083AF" w:rsidR="00206F5F" w:rsidRPr="00206F5F" w:rsidRDefault="00206F5F" w:rsidP="00DD3D41">
      <w:pPr>
        <w:spacing w:after="0" w:line="360" w:lineRule="auto"/>
        <w:ind w:right="1703"/>
        <w:jc w:val="both"/>
        <w:rPr>
          <w:rFonts w:ascii="Arial" w:eastAsia="Malgun Gothic" w:hAnsi="Arial" w:cs="Arial"/>
          <w:b/>
          <w:sz w:val="20"/>
          <w:szCs w:val="20"/>
          <w:lang w:eastAsia="ko-KR"/>
        </w:rPr>
      </w:pPr>
      <w:r w:rsidRPr="00557068">
        <w:rPr>
          <w:rFonts w:ascii="Arial" w:eastAsia="Malgun Gothic" w:hAnsi="Arial" w:cs="Arial"/>
          <w:b/>
          <w:sz w:val="20"/>
          <w:szCs w:val="20"/>
          <w:lang w:eastAsia="ko-KR"/>
        </w:rPr>
        <w:t>KRAIBURG TPE</w:t>
      </w:r>
      <w:r w:rsidRPr="00557068">
        <w:rPr>
          <w:rFonts w:ascii="NanumGothic" w:eastAsia="NanumGothic" w:hAnsi="NanumGothic" w:cs="Malgun Gothic"/>
          <w:b/>
          <w:sz w:val="20"/>
          <w:szCs w:val="20"/>
          <w:lang w:eastAsia="ko-KR"/>
        </w:rPr>
        <w:t>(</w:t>
      </w:r>
      <w:r w:rsidRPr="00557068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 xml:space="preserve">크라이버그 티피이)는 우수한 </w:t>
      </w:r>
      <w:r w:rsidRPr="00557068">
        <w:rPr>
          <w:rFonts w:ascii="Arial" w:eastAsia="NanumGothic" w:hAnsi="Arial" w:cs="Arial"/>
          <w:b/>
          <w:sz w:val="20"/>
          <w:szCs w:val="20"/>
          <w:lang w:eastAsia="ko-KR"/>
        </w:rPr>
        <w:t>TPE</w:t>
      </w:r>
      <w:r w:rsidRPr="00557068">
        <w:rPr>
          <w:rFonts w:ascii="NanumGothic" w:eastAsia="NanumGothic" w:hAnsi="NanumGothic" w:cs="Malgun Gothic"/>
          <w:b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 xml:space="preserve">제품으로 글로벌 시장을 선두하는 업체로써 의료용 장비에 적용 가능한 부드러운 터치감과 표면을 강점으로 하는 </w:t>
      </w:r>
      <w:r w:rsidRPr="00557068">
        <w:rPr>
          <w:rFonts w:ascii="Arial" w:eastAsia="NanumGothic" w:hAnsi="Arial" w:cs="Arial"/>
          <w:b/>
          <w:sz w:val="20"/>
          <w:szCs w:val="20"/>
          <w:lang w:eastAsia="ko-KR"/>
        </w:rPr>
        <w:t>THERMOLAST® M</w:t>
      </w:r>
      <w:r w:rsidRPr="00557068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제품을 제공합니다.</w:t>
      </w:r>
    </w:p>
    <w:p w14:paraId="767FFAA9" w14:textId="77777777" w:rsidR="00557068" w:rsidRDefault="00557068" w:rsidP="0031022D">
      <w:pPr>
        <w:spacing w:after="0" w:line="360" w:lineRule="auto"/>
        <w:ind w:right="1703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p w14:paraId="4424EE5D" w14:textId="2956802D" w:rsidR="00206F5F" w:rsidRPr="00557068" w:rsidRDefault="00206F5F" w:rsidP="0031022D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정확함과 정교함으로 의료용 장비는 가정에서든 헬스케어 관련 시설에서든 환자에게 효과적인 결과를 제공해야 합니다.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그래서 제품의 구조는 제품을 다룰 때 손쉽게 사용 가능하며,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제어하고 불편함이 없도록 인체공학적으로 설계해야 합니다.</w:t>
      </w:r>
    </w:p>
    <w:p w14:paraId="7E4FC3F4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DBCCB3D" w14:textId="40F71C40" w:rsidR="00206F5F" w:rsidRPr="00557068" w:rsidRDefault="00206F5F" w:rsidP="0031022D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부드러운 터치 표면감은 손쉬운 사용이 가능하도록 하며 특히 손에 올려놓고 사용하거나 </w:t>
      </w:r>
      <w:r w:rsidRPr="00557068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인용을 위한 의료용 장비에서 좀더 편안한 제어와 그립감을 구현할 수 있도록 도와줍니다.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가정에서 셀프 관리를 위해 의료용 장비를 다를 때에도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부드러운 터치 표면은 효과적으로 복용하는 약을 전달하고 오류를 범하지 않도록 합니다. </w:t>
      </w:r>
    </w:p>
    <w:p w14:paraId="5CA957BB" w14:textId="77777777" w:rsidR="00557068" w:rsidRDefault="00557068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AC0993A" w14:textId="4EB04DE6" w:rsidR="00EF2734" w:rsidRPr="00557068" w:rsidRDefault="00EF2734" w:rsidP="0031022D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오늘날,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 엘라스토머</w:t>
      </w:r>
      <w:r w:rsidRPr="00557068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는 부드러운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터치감과 표면으로 광범위하게 사용하고 있습니다.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또한,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의료용 장비에서 </w:t>
      </w:r>
      <w:r w:rsidRPr="00557068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의 용이한 착색,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유연성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및 순도와 같은 다양한 기계적 성능은 그 제품의 미관과 사용성에 있어 많은 역할을 합니다.</w:t>
      </w:r>
    </w:p>
    <w:p w14:paraId="55CBC0E9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1F001B8E" w14:textId="0F5B69FC" w:rsidR="0031022D" w:rsidRPr="00557068" w:rsidRDefault="00EF2734" w:rsidP="0031022D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 xml:space="preserve">제조업체들에게 </w:t>
      </w:r>
      <w:r w:rsidRPr="00557068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제품은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이미 보유하고 있는 사출기 혹은 압출기에서 쉽게 성형 가능하므로 탁월한 소재라고 할 수 있습니다.</w:t>
      </w:r>
    </w:p>
    <w:p w14:paraId="114EF2DB" w14:textId="77777777" w:rsidR="00EF2734" w:rsidRPr="0031022D" w:rsidRDefault="00EF2734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A3ED6AB" w14:textId="62A1F999" w:rsidR="00EF2734" w:rsidRPr="00557068" w:rsidRDefault="00EF2734" w:rsidP="0031022D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7068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티피이)는 열가소성 엘라스토머를 생산하는 글로벌 </w:t>
      </w:r>
      <w:r w:rsidRPr="00557068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제조업체로써 의료용 장비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어플리케이션에서 부드러운 터치감으로 적용 가능한 고품질의 고객 맞춤 </w:t>
      </w:r>
      <w:r w:rsidRPr="00557068">
        <w:rPr>
          <w:rFonts w:ascii="Arial" w:eastAsia="NanumGothic" w:hAnsi="Arial" w:cs="Arial"/>
          <w:sz w:val="20"/>
          <w:szCs w:val="20"/>
          <w:lang w:eastAsia="ko-KR"/>
        </w:rPr>
        <w:t>THERMOLAST® M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제품을 제공합니다.</w:t>
      </w:r>
    </w:p>
    <w:p w14:paraId="0082CFC9" w14:textId="356A063F" w:rsid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lang w:eastAsia="ko-KR"/>
        </w:rPr>
      </w:pPr>
    </w:p>
    <w:p w14:paraId="16502174" w14:textId="3182F5D5" w:rsidR="00EF2734" w:rsidRPr="00557068" w:rsidRDefault="00EF2734" w:rsidP="0031022D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55706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안전한 경로를 선택하는 것</w:t>
      </w:r>
    </w:p>
    <w:p w14:paraId="081DA81A" w14:textId="50AABD54" w:rsidR="00EF2734" w:rsidRPr="00EF2734" w:rsidRDefault="00EF2734" w:rsidP="0031022D">
      <w:pPr>
        <w:spacing w:after="0" w:line="360" w:lineRule="auto"/>
        <w:ind w:right="170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의료용 장비에서 부드러운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터치표면을 위해,</w:t>
      </w:r>
      <w:r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>K</w:t>
      </w:r>
      <w:r>
        <w:rPr>
          <w:rFonts w:ascii="Arial" w:eastAsia="Malgun Gothic" w:hAnsi="Arial" w:cs="Arial"/>
          <w:sz w:val="20"/>
          <w:szCs w:val="20"/>
          <w:lang w:eastAsia="ko-KR"/>
        </w:rPr>
        <w:t>RAIBURG TPE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티피이)는 </w:t>
      </w:r>
      <w:proofErr w:type="spellStart"/>
      <w:r>
        <w:rPr>
          <w:rFonts w:ascii="Arial" w:eastAsia="Malgun Gothic" w:hAnsi="Arial" w:cs="Arial"/>
          <w:sz w:val="20"/>
          <w:szCs w:val="20"/>
          <w:lang w:eastAsia="ko-KR"/>
        </w:rPr>
        <w:t>EtO</w:t>
      </w:r>
      <w:proofErr w:type="spellEnd"/>
      <w:r>
        <w:rPr>
          <w:rFonts w:ascii="Arial" w:eastAsia="Malgun Gothic" w:hAnsi="Arial" w:cs="Arial"/>
          <w:sz w:val="20"/>
          <w:szCs w:val="20"/>
          <w:lang w:eastAsia="ko-KR"/>
        </w:rPr>
        <w:t xml:space="preserve"> gas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>,</w:t>
      </w:r>
      <w:r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>y</w:t>
      </w:r>
      <w:r w:rsidRPr="0031022D">
        <w:rPr>
          <w:rFonts w:ascii="Arial" w:hAnsi="Arial" w:cs="Arial"/>
          <w:sz w:val="20"/>
          <w:szCs w:val="20"/>
        </w:rPr>
        <w:t xml:space="preserve">-gamma ray treatment (2 x 35 </w:t>
      </w:r>
      <w:proofErr w:type="spellStart"/>
      <w:r w:rsidRPr="0031022D">
        <w:rPr>
          <w:rFonts w:ascii="Arial" w:hAnsi="Arial" w:cs="Arial"/>
          <w:sz w:val="20"/>
          <w:szCs w:val="20"/>
        </w:rPr>
        <w:t>kGy</w:t>
      </w:r>
      <w:proofErr w:type="spellEnd"/>
      <w:r w:rsidRPr="0031022D">
        <w:rPr>
          <w:rFonts w:ascii="Arial" w:hAnsi="Arial" w:cs="Arial"/>
          <w:sz w:val="20"/>
          <w:szCs w:val="20"/>
        </w:rPr>
        <w:t xml:space="preserve">)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1022D">
        <w:rPr>
          <w:rFonts w:ascii="Arial" w:hAnsi="Arial" w:cs="Arial"/>
          <w:sz w:val="20"/>
          <w:szCs w:val="20"/>
        </w:rPr>
        <w:t xml:space="preserve"> β-ray (electron beam) treatment (2 x 35 </w:t>
      </w:r>
      <w:proofErr w:type="spellStart"/>
      <w:r w:rsidRPr="0031022D">
        <w:rPr>
          <w:rFonts w:ascii="Arial" w:hAnsi="Arial" w:cs="Arial"/>
          <w:sz w:val="20"/>
          <w:szCs w:val="20"/>
        </w:rPr>
        <w:t>kGy</w:t>
      </w:r>
      <w:proofErr w:type="spellEnd"/>
      <w:r w:rsidRPr="0031022D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등을 통해 살균 가능한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 xml:space="preserve"> </w:t>
      </w:r>
      <w:r w:rsidRPr="0031022D">
        <w:rPr>
          <w:rFonts w:ascii="Arial" w:hAnsi="Arial" w:cs="Arial"/>
          <w:sz w:val="20"/>
          <w:szCs w:val="20"/>
        </w:rPr>
        <w:t>THERMOLAST® M</w:t>
      </w:r>
      <w:r>
        <w:rPr>
          <w:rFonts w:ascii="Arial" w:hAnsi="Arial" w:cs="Arial"/>
          <w:sz w:val="20"/>
          <w:szCs w:val="20"/>
        </w:rPr>
        <w:t xml:space="preserve"> MC/AD/PA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시리즈를 추천합니다.</w:t>
      </w:r>
      <w:r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31022D">
        <w:rPr>
          <w:rFonts w:ascii="Arial" w:hAnsi="Arial" w:cs="Arial"/>
          <w:sz w:val="20"/>
          <w:szCs w:val="20"/>
          <w:lang w:eastAsia="ko-KR"/>
        </w:rPr>
        <w:t>THERMOLAST® M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 라텍스,</w:t>
      </w:r>
      <w:r>
        <w:rPr>
          <w:rFonts w:ascii="Arial" w:eastAsia="Malgun Gothic" w:hAnsi="Arial" w:cs="Arial"/>
          <w:sz w:val="20"/>
          <w:szCs w:val="20"/>
          <w:lang w:eastAsia="ko-KR"/>
        </w:rPr>
        <w:t xml:space="preserve"> PVC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와 프탈레이트를 함유하지 않아 의료용 장비에 적합합니다.</w:t>
      </w:r>
    </w:p>
    <w:p w14:paraId="60419378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A690E69" w14:textId="0FDD58DA" w:rsidR="00EF2734" w:rsidRPr="00EF2734" w:rsidRDefault="00EF2734" w:rsidP="0031022D">
      <w:pPr>
        <w:spacing w:after="0" w:line="360" w:lineRule="auto"/>
        <w:ind w:right="170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31022D">
        <w:rPr>
          <w:rFonts w:ascii="Arial" w:hAnsi="Arial" w:cs="Arial"/>
          <w:sz w:val="20"/>
          <w:szCs w:val="20"/>
          <w:lang w:eastAsia="ko-KR"/>
        </w:rPr>
        <w:t>THERMOLAST® M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은 의료용 인증에 준하여 특별 개발하였으며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 xml:space="preserve"> </w:t>
      </w:r>
      <w:r w:rsidRPr="0031022D">
        <w:rPr>
          <w:rFonts w:ascii="Arial" w:hAnsi="Arial" w:cs="Arial"/>
          <w:sz w:val="20"/>
          <w:szCs w:val="20"/>
          <w:lang w:eastAsia="ko-KR"/>
        </w:rPr>
        <w:t xml:space="preserve">ISO 10993-5 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세포독성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과</w:t>
      </w:r>
      <w:r w:rsidRPr="0031022D">
        <w:rPr>
          <w:rFonts w:ascii="Arial" w:hAnsi="Arial" w:cs="Arial"/>
          <w:sz w:val="20"/>
          <w:szCs w:val="20"/>
          <w:lang w:eastAsia="ko-KR"/>
        </w:rPr>
        <w:t xml:space="preserve"> ISO 10993-10 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피내염증)와 같은 규정을 준수합니다.</w:t>
      </w:r>
    </w:p>
    <w:p w14:paraId="37A989AE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3E68E9DF" w14:textId="3FDC32DB" w:rsidR="00EF2734" w:rsidRPr="00EF2734" w:rsidRDefault="00EF2734" w:rsidP="0031022D">
      <w:pPr>
        <w:spacing w:after="0" w:line="360" w:lineRule="auto"/>
        <w:ind w:right="170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 xml:space="preserve">MC/AD/PA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제품은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 xml:space="preserve"> </w:t>
      </w:r>
      <w:r>
        <w:rPr>
          <w:rFonts w:ascii="Arial" w:eastAsia="Malgun Gothic" w:hAnsi="Arial" w:cs="Arial"/>
          <w:sz w:val="20"/>
          <w:szCs w:val="20"/>
          <w:lang w:eastAsia="ko-KR"/>
        </w:rPr>
        <w:t>PA6, PA12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와 같은 다양한 폴리아미드와 우수하게 접착하여 의료용 장비의 부드러운 터치감,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씰링,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유연한 커넥터,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스위치,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매트 등으로 적용 가능합니다.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73F07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또한 의료용 장비에서 부드러운 터치 표면이 필요한 핸들,</w:t>
      </w:r>
      <w:r w:rsidR="00873F07"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73F07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버튼,</w:t>
      </w:r>
      <w:r w:rsidR="00873F07"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73F07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마감재 등으로도 사용 가능합니다.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</w:p>
    <w:p w14:paraId="53E4B6EE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19B217D" w14:textId="7ECCEF5C" w:rsidR="00873F07" w:rsidRPr="00873F07" w:rsidRDefault="00873F07" w:rsidP="0031022D">
      <w:pPr>
        <w:spacing w:after="0" w:line="360" w:lineRule="auto"/>
        <w:ind w:right="170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제품은 팬톤 혹은</w:t>
      </w:r>
      <w:r>
        <w:rPr>
          <w:rFonts w:ascii="Arial" w:eastAsia="Malgun Gothic" w:hAnsi="Arial" w:cs="Arial" w:hint="eastAsia"/>
          <w:sz w:val="20"/>
          <w:szCs w:val="20"/>
          <w:lang w:eastAsia="ko-KR"/>
        </w:rPr>
        <w:t xml:space="preserve"> </w:t>
      </w:r>
      <w:r>
        <w:rPr>
          <w:rFonts w:ascii="Arial" w:eastAsia="Malgun Gothic" w:hAnsi="Arial" w:cs="Arial"/>
          <w:sz w:val="20"/>
          <w:szCs w:val="20"/>
          <w:lang w:eastAsia="ko-KR"/>
        </w:rPr>
        <w:t>RAL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과 같은 다양한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색상으로 착색 가능하여 최종 제품의 차별화도 가능합니다.</w:t>
      </w:r>
    </w:p>
    <w:p w14:paraId="3F7E6984" w14:textId="77777777" w:rsidR="0031022D" w:rsidRPr="00B70540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lang w:eastAsia="ko-KR"/>
        </w:rPr>
      </w:pPr>
    </w:p>
    <w:p w14:paraId="3ABB6535" w14:textId="0564BCF7" w:rsidR="00EF24AD" w:rsidRPr="00557068" w:rsidRDefault="00EF24AD" w:rsidP="0031022D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55706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규정에 따라 </w:t>
      </w:r>
      <w:r w:rsidR="00E961EE" w:rsidRPr="0055706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승인</w:t>
      </w:r>
      <w:r w:rsidR="00255360" w:rsidRPr="0055706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받는 것</w:t>
      </w:r>
    </w:p>
    <w:p w14:paraId="474422FA" w14:textId="6DF2BDAD" w:rsidR="00EF24AD" w:rsidRPr="007034E2" w:rsidRDefault="00EF24AD" w:rsidP="0031022D">
      <w:pPr>
        <w:spacing w:after="0" w:line="360" w:lineRule="auto"/>
        <w:ind w:right="170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rFonts w:ascii="Malgun Gothic" w:eastAsia="Malgun Gothic" w:hAnsi="Malgun Gothic" w:cs="Arial"/>
          <w:sz w:val="20"/>
          <w:szCs w:val="20"/>
          <w:lang w:eastAsia="ko-KR"/>
        </w:rPr>
        <w:t>KRAIBURG TPE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(크라이버그 티피이)의 </w:t>
      </w:r>
      <w:r w:rsidRPr="0031022D">
        <w:rPr>
          <w:rFonts w:ascii="Arial" w:hAnsi="Arial" w:cs="Arial"/>
          <w:sz w:val="20"/>
          <w:szCs w:val="20"/>
          <w:lang w:eastAsia="ko-KR"/>
        </w:rPr>
        <w:t>THERMOLAST® M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557068">
        <w:rPr>
          <w:rFonts w:ascii="Arial" w:eastAsia="Malgun Gothic" w:hAnsi="Arial" w:cs="Arial"/>
          <w:sz w:val="20"/>
          <w:szCs w:val="20"/>
          <w:lang w:eastAsia="ko-KR"/>
        </w:rPr>
        <w:t>MC/</w:t>
      </w:r>
      <w:proofErr w:type="spellStart"/>
      <w:r w:rsidRPr="00557068">
        <w:rPr>
          <w:rFonts w:ascii="Arial" w:eastAsia="Malgun Gothic" w:hAnsi="Arial" w:cs="Arial"/>
          <w:sz w:val="20"/>
          <w:szCs w:val="20"/>
          <w:lang w:eastAsia="ko-KR"/>
        </w:rPr>
        <w:t>tl</w:t>
      </w:r>
      <w:proofErr w:type="spellEnd"/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Malgun Gothic" w:hint="eastAsia"/>
          <w:sz w:val="20"/>
          <w:szCs w:val="20"/>
          <w:lang w:eastAsia="ko-KR"/>
        </w:rPr>
        <w:t>시리즈는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  <w:r w:rsidRPr="0031022D">
        <w:rPr>
          <w:rFonts w:ascii="Arial" w:hAnsi="Arial" w:cs="Arial"/>
          <w:sz w:val="20"/>
          <w:szCs w:val="20"/>
          <w:lang w:eastAsia="ko-KR"/>
        </w:rPr>
        <w:t xml:space="preserve">ISO 10993-10 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897E84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피내염증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),</w:t>
      </w:r>
      <w:r w:rsidRPr="0031022D">
        <w:rPr>
          <w:rFonts w:ascii="Arial" w:hAnsi="Arial" w:cs="Arial"/>
          <w:sz w:val="20"/>
          <w:szCs w:val="20"/>
          <w:lang w:eastAsia="ko-KR"/>
        </w:rPr>
        <w:t xml:space="preserve"> ISO 10993-5 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897E84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세포독성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),</w:t>
      </w:r>
      <w:r w:rsidRPr="0031022D">
        <w:rPr>
          <w:rFonts w:ascii="Arial" w:hAnsi="Arial" w:cs="Arial"/>
          <w:sz w:val="20"/>
          <w:szCs w:val="20"/>
          <w:lang w:eastAsia="ko-KR"/>
        </w:rPr>
        <w:t xml:space="preserve"> ISO 10993-4 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897E84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용혈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), </w:t>
      </w:r>
      <w:r w:rsidRPr="0031022D">
        <w:rPr>
          <w:rFonts w:ascii="Arial" w:hAnsi="Arial" w:cs="Arial"/>
          <w:sz w:val="20"/>
          <w:szCs w:val="20"/>
          <w:lang w:eastAsia="ko-KR"/>
        </w:rPr>
        <w:t>ISO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1022D">
        <w:rPr>
          <w:rFonts w:ascii="Arial" w:hAnsi="Arial" w:cs="Arial"/>
          <w:sz w:val="20"/>
          <w:szCs w:val="20"/>
          <w:lang w:eastAsia="ko-KR"/>
        </w:rPr>
        <w:t xml:space="preserve">10993-11 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897E84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급성 전신 독성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="007034E2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규정과 </w:t>
      </w:r>
      <w:r w:rsidR="007034E2" w:rsidRPr="00557068">
        <w:rPr>
          <w:rFonts w:ascii="Arial" w:eastAsia="NanumGothic" w:hAnsi="Arial" w:cs="Arial"/>
          <w:sz w:val="20"/>
          <w:szCs w:val="20"/>
          <w:lang w:eastAsia="ko-KR"/>
        </w:rPr>
        <w:t>VDI 2017</w:t>
      </w:r>
      <w:r w:rsidR="007C28D8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에 따라 승인되었습니다.</w:t>
      </w:r>
    </w:p>
    <w:p w14:paraId="0AF69CF4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ECFF347" w14:textId="5A5F34FC" w:rsidR="007C28D8" w:rsidRPr="00557068" w:rsidRDefault="007C28D8" w:rsidP="0031022D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내추럴 색상이 있으며 다양한 색상으로 착색 가능합니다.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C68F9" w:rsidRPr="00557068">
        <w:rPr>
          <w:rFonts w:ascii="Arial" w:eastAsia="NanumGothic" w:hAnsi="Arial" w:cs="Arial"/>
          <w:sz w:val="20"/>
          <w:szCs w:val="20"/>
          <w:lang w:eastAsia="ko-KR"/>
        </w:rPr>
        <w:t>PP, PE</w:t>
      </w:r>
      <w:r w:rsidR="006C68F9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와 우수하게 접착하며</w:t>
      </w:r>
      <w:r w:rsidR="006C68F9"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6C68F9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의료용 장비에서 부드러운 터치감이 필요한 마우스피스 등에 적용 가능합니다.</w:t>
      </w:r>
    </w:p>
    <w:p w14:paraId="5D42FBEA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6DC71E7D" w14:textId="7D78DD68" w:rsidR="0031022D" w:rsidRPr="0031022D" w:rsidRDefault="00560050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MC/</w:t>
      </w:r>
      <w:proofErr w:type="spellStart"/>
      <w:r>
        <w:rPr>
          <w:rFonts w:ascii="Arial" w:hAnsi="Arial" w:cs="Arial"/>
          <w:sz w:val="20"/>
          <w:szCs w:val="20"/>
          <w:lang w:eastAsia="ko-KR"/>
        </w:rPr>
        <w:t>tl</w:t>
      </w:r>
      <w:proofErr w:type="spellEnd"/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시리즈는 최적화된 영구압축줄음율과 </w:t>
      </w:r>
      <w:r w:rsidR="008D3842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우수한 내마모성을 보유하고 있어 의료용 장비의 핸들,</w:t>
      </w:r>
      <w:r w:rsidR="008D3842"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D3842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그립과 호흡 마스크의 씰링과 같이 많은 접촉과 마찰이 요구되는 제품에 적용 가능합니다.</w:t>
      </w:r>
      <w:r w:rsidR="0031022D" w:rsidRPr="0031022D">
        <w:rPr>
          <w:rFonts w:ascii="Arial" w:hAnsi="Arial" w:cs="Arial"/>
          <w:sz w:val="20"/>
          <w:szCs w:val="20"/>
          <w:lang w:eastAsia="ko-KR"/>
        </w:rPr>
        <w:t xml:space="preserve"> </w:t>
      </w:r>
    </w:p>
    <w:p w14:paraId="43A4D41C" w14:textId="7BC72D9F" w:rsidR="0031022D" w:rsidRDefault="0031022D" w:rsidP="001D41F8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bookmarkEnd w:id="0"/>
    <w:p w14:paraId="6C83F397" w14:textId="5D53202E" w:rsidR="001611BB" w:rsidRPr="00557068" w:rsidRDefault="001611BB" w:rsidP="0031022D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55706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의료용 서비스 패키지</w:t>
      </w:r>
    </w:p>
    <w:p w14:paraId="590674A7" w14:textId="65AA8180" w:rsidR="001611BB" w:rsidRPr="0031022D" w:rsidRDefault="001611BB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  <w:r w:rsidRPr="00557068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티피이)는 고객의 니즈에 집중한 </w:t>
      </w:r>
      <w:r w:rsidR="00FE4CDA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특별한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서비스 패키지를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제공함으로써 제품의 </w:t>
      </w:r>
      <w:r w:rsidR="00FE4CDA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품질을 유지하고자 노력합니다.</w:t>
      </w:r>
      <w:r w:rsidR="00FE4CDA"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E4CDA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생산 과정을 약제 마스터 파일</w:t>
      </w:r>
      <w:r w:rsidR="00FE4CDA" w:rsidRPr="00557068">
        <w:rPr>
          <w:rFonts w:ascii="Arial" w:eastAsia="NanumGothic" w:hAnsi="Arial" w:cs="Arial"/>
          <w:sz w:val="20"/>
          <w:szCs w:val="20"/>
          <w:lang w:eastAsia="ko-KR"/>
        </w:rPr>
        <w:t>(DMF)</w:t>
      </w:r>
      <w:r w:rsidR="00FE4CDA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에 </w:t>
      </w:r>
      <w:r w:rsidR="00AC2A48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지속적으로 등재하며 </w:t>
      </w:r>
      <w:r w:rsidR="00AC2A48" w:rsidRPr="00557068">
        <w:rPr>
          <w:rFonts w:ascii="Arial" w:eastAsia="NanumGothic" w:hAnsi="Arial" w:cs="Arial"/>
          <w:sz w:val="20"/>
          <w:szCs w:val="20"/>
          <w:lang w:eastAsia="ko-KR"/>
        </w:rPr>
        <w:t>24</w:t>
      </w:r>
      <w:r w:rsidR="00AC2A48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개월 공급 보증</w:t>
      </w:r>
      <w:r w:rsidR="00AC2A48"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AC2A48"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공급업체의 서약을 통해 소재의 순도를 보증합니다.</w:t>
      </w:r>
    </w:p>
    <w:p w14:paraId="7BC6372F" w14:textId="77777777" w:rsidR="0031022D" w:rsidRPr="0031022D" w:rsidRDefault="0031022D" w:rsidP="0031022D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7E7E367" w14:textId="3E38D6A2" w:rsidR="00AC2A48" w:rsidRPr="00AC2A48" w:rsidRDefault="00AC2A48" w:rsidP="0031022D">
      <w:pPr>
        <w:spacing w:after="0" w:line="360" w:lineRule="auto"/>
        <w:ind w:right="170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THERMOLAST® M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은 단독 생산 라인에서 제조하여 제품의 품질,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안전성</w:t>
      </w:r>
      <w:r w:rsidRPr="0055706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557068">
        <w:rPr>
          <w:rFonts w:ascii="NanumGothic" w:eastAsia="NanumGothic" w:hAnsi="NanumGothic" w:cs="Arial" w:hint="eastAsia"/>
          <w:sz w:val="20"/>
          <w:szCs w:val="20"/>
          <w:lang w:eastAsia="ko-KR"/>
        </w:rPr>
        <w:t>및 신뢰성을 보증합니다.</w:t>
      </w:r>
    </w:p>
    <w:p w14:paraId="54B02070" w14:textId="77777777" w:rsidR="0098002D" w:rsidRPr="004562AC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72541C6C" w14:textId="61A6DCAF" w:rsidR="004562AC" w:rsidRDefault="005320D5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noProof/>
          <w:lang w:eastAsia="ko-KR"/>
        </w:rPr>
        <w:br/>
      </w:r>
    </w:p>
    <w:p w14:paraId="596D0C86" w14:textId="017AF3B6" w:rsidR="0031022D" w:rsidRDefault="00BC77BD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139F402F" wp14:editId="10BDDF61">
            <wp:extent cx="4504954" cy="2495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269" cy="249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B5739E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44D59B22" w14:textId="77777777" w:rsidR="00557068" w:rsidRDefault="00557068" w:rsidP="00557068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6FC6BFB4" w14:textId="5EBB15B0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7126">
        <w:rPr>
          <w:rFonts w:ascii="Arial" w:hAnsi="Arial" w:cs="Arial"/>
          <w:sz w:val="20"/>
          <w:szCs w:val="20"/>
        </w:rPr>
        <w:t>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2BB848E" w14:textId="77777777" w:rsidR="00557068" w:rsidRDefault="0055706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0ACAD78A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4BC89558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BECFD1D" w14:textId="77777777" w:rsidR="00C67B8F" w:rsidRDefault="00557068" w:rsidP="00C67B8F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val="en-GB" w:eastAsia="ko-KR"/>
        </w:rPr>
      </w:pPr>
      <w:bookmarkStart w:id="1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325542B6" w:rsidR="00DC32CA" w:rsidRPr="00073D11" w:rsidRDefault="00557068" w:rsidP="00C67B8F">
      <w:pPr>
        <w:keepLines/>
        <w:ind w:right="1523"/>
        <w:jc w:val="both"/>
        <w:rPr>
          <w:rFonts w:ascii="Arial" w:hAnsi="Arial" w:cs="Arial"/>
          <w:color w:val="000000" w:themeColor="text1"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71CBF" w14:textId="77777777" w:rsidR="00EF2734" w:rsidRDefault="00EF2734" w:rsidP="00784C57">
      <w:pPr>
        <w:spacing w:after="0" w:line="240" w:lineRule="auto"/>
      </w:pPr>
      <w:r>
        <w:separator/>
      </w:r>
    </w:p>
  </w:endnote>
  <w:endnote w:type="continuationSeparator" w:id="0">
    <w:p w14:paraId="56743091" w14:textId="77777777" w:rsidR="00EF2734" w:rsidRDefault="00EF273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Malgun Gothic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EF2734" w:rsidRPr="00073D11" w:rsidRDefault="00EF2734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CE91482">
              <wp:simplePos x="0" y="0"/>
              <wp:positionH relativeFrom="column">
                <wp:posOffset>4339590</wp:posOffset>
              </wp:positionH>
              <wp:positionV relativeFrom="paragraph">
                <wp:posOffset>-2839720</wp:posOffset>
              </wp:positionV>
              <wp:extent cx="1885950" cy="23241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2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EF2734" w:rsidRPr="00073D11" w:rsidRDefault="00EF2734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EF2734" w:rsidRPr="00073D11" w:rsidRDefault="00EF2734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F2734" w:rsidRDefault="00EF2734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3741B445" w:rsidR="00EF2734" w:rsidRPr="00825005" w:rsidRDefault="00EF2734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06D02C68" w14:textId="69C03570" w:rsidR="00EF2734" w:rsidRDefault="00EF2734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Head of Digital Marketing,</w:t>
                          </w:r>
                        </w:p>
                        <w:p w14:paraId="09C7D6E3" w14:textId="1ACA9B9A" w:rsidR="00EF2734" w:rsidRPr="00F54D5B" w:rsidRDefault="00EF2734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7B4446C1" w14:textId="039AEE82" w:rsidR="00EF2734" w:rsidRPr="00F54D5B" w:rsidRDefault="00EF2734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825005">
                            <w:rPr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1D050886" w:rsidR="00EF2734" w:rsidRPr="00073D11" w:rsidRDefault="00F14116" w:rsidP="00EC7126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EF2734" w:rsidRPr="00915CDD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F2734" w:rsidRDefault="00EF2734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EF2734" w:rsidRPr="00073D11" w:rsidRDefault="00EF2734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EF2734" w:rsidRPr="00607EE4" w:rsidRDefault="00EF273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EF2734" w:rsidRPr="00607EE4" w:rsidRDefault="00EF273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EF2734" w:rsidRPr="00607EE4" w:rsidRDefault="00EF273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EF2734" w:rsidRPr="00607EE4" w:rsidRDefault="00F1411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EF2734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EF2734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EF2734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EF2734" w:rsidRPr="001E1888" w:rsidRDefault="00EF2734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1.7pt;margin-top:-223.6pt;width:148.5pt;height:18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" stroked="f">
              <v:textbox inset=",0,,0">
                <w:txbxContent>
                  <w:p w14:paraId="563CA45B" w14:textId="77777777" w:rsidR="00EF2734" w:rsidRPr="00073D11" w:rsidRDefault="00EF2734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EF2734" w:rsidRPr="00073D11" w:rsidRDefault="00EF2734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F2734" w:rsidRDefault="00EF2734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3741B445" w:rsidR="00EF2734" w:rsidRPr="00825005" w:rsidRDefault="00EF2734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Marlen Sittner</w:t>
                    </w:r>
                  </w:p>
                  <w:p w14:paraId="06D02C68" w14:textId="69C03570" w:rsidR="00EF2734" w:rsidRDefault="00EF2734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Head of Digital Marketing,</w:t>
                    </w:r>
                  </w:p>
                  <w:p w14:paraId="09C7D6E3" w14:textId="1ACA9B9A" w:rsidR="00EF2734" w:rsidRPr="00F54D5B" w:rsidRDefault="00EF2734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7B4446C1" w14:textId="039AEE82" w:rsidR="00EF2734" w:rsidRPr="00F54D5B" w:rsidRDefault="00EF2734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</w:t>
                    </w:r>
                    <w:r w:rsidRPr="00825005">
                      <w:rPr>
                        <w:i w:val="0"/>
                        <w:sz w:val="16"/>
                      </w:rPr>
                      <w:t>+49 8638 9810-272</w:t>
                    </w:r>
                  </w:p>
                  <w:p w14:paraId="055B4411" w14:textId="1D050886" w:rsidR="00EF2734" w:rsidRPr="00073D11" w:rsidRDefault="00F14116" w:rsidP="00EC7126">
                    <w:pPr>
                      <w:pStyle w:val="Header"/>
                      <w:spacing w:line="360" w:lineRule="auto"/>
                    </w:pPr>
                    <w:hyperlink r:id="rId3" w:history="1">
                      <w:r w:rsidR="00EF2734" w:rsidRPr="00915CDD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F2734" w:rsidRDefault="00EF2734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EF2734" w:rsidRPr="00073D11" w:rsidRDefault="00EF2734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EF2734" w:rsidRPr="00607EE4" w:rsidRDefault="00EF273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EF2734" w:rsidRPr="00607EE4" w:rsidRDefault="00EF273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EF2734" w:rsidRPr="00607EE4" w:rsidRDefault="00EF273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EF2734" w:rsidRPr="00607EE4" w:rsidRDefault="00F14116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EF2734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EF2734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EF2734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EF2734" w:rsidRPr="001E1888" w:rsidRDefault="00EF2734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3CBEF" w14:textId="77777777" w:rsidR="00EF2734" w:rsidRDefault="00EF2734" w:rsidP="00784C57">
      <w:pPr>
        <w:spacing w:after="0" w:line="240" w:lineRule="auto"/>
      </w:pPr>
      <w:r>
        <w:separator/>
      </w:r>
    </w:p>
  </w:footnote>
  <w:footnote w:type="continuationSeparator" w:id="0">
    <w:p w14:paraId="2C8805B2" w14:textId="77777777" w:rsidR="00EF2734" w:rsidRDefault="00EF273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EF2734" w:rsidRPr="00C97AAF" w:rsidRDefault="00EF2734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EF2734" w:rsidRPr="00073D11" w14:paraId="12FEEFFC" w14:textId="77777777" w:rsidTr="00502615">
      <w:tc>
        <w:tcPr>
          <w:tcW w:w="6912" w:type="dxa"/>
        </w:tcPr>
        <w:p w14:paraId="2DA4AD4B" w14:textId="77777777" w:rsidR="00557068" w:rsidRPr="00C67B8F" w:rsidRDefault="00557068" w:rsidP="00557068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val="de-DE"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198ED81" w14:textId="77777777" w:rsidR="00557068" w:rsidRPr="00C67B8F" w:rsidRDefault="00557068" w:rsidP="0055706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ko-KR"/>
            </w:rPr>
          </w:pPr>
          <w:r w:rsidRPr="00C67B8F"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val="de-DE" w:eastAsia="ko-KR"/>
            </w:rPr>
            <w:t>T</w:t>
          </w:r>
          <w:r w:rsidRPr="00C67B8F"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val="de-DE" w:eastAsia="ko-KR"/>
            </w:rPr>
            <w:t>PE</w:t>
          </w:r>
          <w:r w:rsidRPr="00557068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의</w:t>
          </w:r>
          <w:r w:rsidRPr="00C67B8F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57068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부드러운</w:t>
          </w:r>
          <w:r w:rsidRPr="00C67B8F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57068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터치감으로</w:t>
          </w:r>
          <w:r w:rsidRPr="00C67B8F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57068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구현한</w:t>
          </w:r>
          <w:r w:rsidRPr="00C67B8F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57068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의료용</w:t>
          </w:r>
          <w:r w:rsidRPr="00C67B8F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57068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장비들</w:t>
          </w:r>
        </w:p>
        <w:p w14:paraId="675BD332" w14:textId="77777777" w:rsidR="00C67B8F" w:rsidRPr="001E1888" w:rsidRDefault="00C67B8F" w:rsidP="00C67B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January 2021</w:t>
          </w:r>
        </w:p>
        <w:p w14:paraId="1A56E795" w14:textId="48C221EB" w:rsidR="00EF2734" w:rsidRPr="00073D11" w:rsidRDefault="00C67B8F" w:rsidP="00C67B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EF2734" w:rsidRPr="00073D11" w:rsidRDefault="00EF2734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EF2734" w:rsidRPr="00073D11" w:rsidRDefault="00EF2734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EF2734" w:rsidRPr="00073D11" w:rsidRDefault="00EF2734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EF2734" w:rsidRPr="00073D11" w14:paraId="5A28A0D8" w14:textId="77777777" w:rsidTr="00EF2734">
      <w:tc>
        <w:tcPr>
          <w:tcW w:w="6912" w:type="dxa"/>
        </w:tcPr>
        <w:p w14:paraId="527E089E" w14:textId="77777777" w:rsidR="00557068" w:rsidRPr="005815BB" w:rsidRDefault="00557068" w:rsidP="00557068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CB096C4" w14:textId="3BE8D4D0" w:rsidR="00EF2734" w:rsidRDefault="00EF2734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T</w:t>
          </w:r>
          <w:r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  <w:t>PE</w:t>
          </w:r>
          <w:r w:rsidRPr="00557068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의 부드러운 터치감으로 구현한 의료용 장비들</w:t>
          </w:r>
        </w:p>
        <w:p w14:paraId="765F9503" w14:textId="04486260" w:rsidR="00EF2734" w:rsidRPr="001E1888" w:rsidRDefault="00EF2734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C67B8F">
            <w:rPr>
              <w:rFonts w:ascii="Arial" w:hAnsi="Arial"/>
              <w:b/>
              <w:sz w:val="16"/>
              <w:szCs w:val="16"/>
            </w:rPr>
            <w:t>January 2021</w:t>
          </w:r>
        </w:p>
        <w:p w14:paraId="4BE48C59" w14:textId="77777777" w:rsidR="00EF2734" w:rsidRPr="00073D11" w:rsidRDefault="00EF2734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EF2734" w:rsidRPr="003A29FC" w:rsidRDefault="00EF2734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EF2734" w:rsidRPr="003A29FC" w:rsidRDefault="00EF273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EF2734" w:rsidRDefault="00EF273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EF2734" w:rsidRDefault="00EF273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EF2734" w:rsidRDefault="00EF273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EF2734" w:rsidRPr="002D69AE" w:rsidRDefault="00EF273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EF2734" w:rsidRPr="00502615" w:rsidRDefault="00EF273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EF2734" w:rsidRPr="00502615" w:rsidRDefault="00EF273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EF2734" w:rsidRPr="00502615" w:rsidRDefault="00EF273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EF2734" w:rsidRPr="00502615" w:rsidRDefault="00EF273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EF2734" w:rsidRPr="00073D11" w:rsidRDefault="00EF2734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EF2734" w:rsidRPr="00073D11" w:rsidRDefault="00EF2734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A750F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11BB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C64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06F5F"/>
    <w:rsid w:val="002129DC"/>
    <w:rsid w:val="00214C89"/>
    <w:rsid w:val="00225FD8"/>
    <w:rsid w:val="002262B1"/>
    <w:rsid w:val="00235BA5"/>
    <w:rsid w:val="00255360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2F7A55"/>
    <w:rsid w:val="00304543"/>
    <w:rsid w:val="0031022D"/>
    <w:rsid w:val="00324D73"/>
    <w:rsid w:val="00325394"/>
    <w:rsid w:val="00325EA7"/>
    <w:rsid w:val="00326FA2"/>
    <w:rsid w:val="00364268"/>
    <w:rsid w:val="0036557B"/>
    <w:rsid w:val="00366147"/>
    <w:rsid w:val="0038768D"/>
    <w:rsid w:val="003947D0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D4344"/>
    <w:rsid w:val="003E334E"/>
    <w:rsid w:val="003E3D8B"/>
    <w:rsid w:val="003E5C7D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57068"/>
    <w:rsid w:val="00560050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C68F9"/>
    <w:rsid w:val="006D0902"/>
    <w:rsid w:val="006E449C"/>
    <w:rsid w:val="006E4B80"/>
    <w:rsid w:val="006E65CF"/>
    <w:rsid w:val="006F5DF8"/>
    <w:rsid w:val="00702A9F"/>
    <w:rsid w:val="007032E6"/>
    <w:rsid w:val="007034E2"/>
    <w:rsid w:val="007144EB"/>
    <w:rsid w:val="0071575E"/>
    <w:rsid w:val="00721D5E"/>
    <w:rsid w:val="007228C7"/>
    <w:rsid w:val="00722F2A"/>
    <w:rsid w:val="00723A37"/>
    <w:rsid w:val="00726D03"/>
    <w:rsid w:val="00744F3B"/>
    <w:rsid w:val="007461CA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28D8"/>
    <w:rsid w:val="007C4364"/>
    <w:rsid w:val="007D5A24"/>
    <w:rsid w:val="007D7444"/>
    <w:rsid w:val="007F1877"/>
    <w:rsid w:val="007F3DBF"/>
    <w:rsid w:val="00801E68"/>
    <w:rsid w:val="00823B61"/>
    <w:rsid w:val="00825005"/>
    <w:rsid w:val="0082753C"/>
    <w:rsid w:val="00835B9C"/>
    <w:rsid w:val="00863230"/>
    <w:rsid w:val="008725D0"/>
    <w:rsid w:val="00873F07"/>
    <w:rsid w:val="00885E31"/>
    <w:rsid w:val="008868FE"/>
    <w:rsid w:val="00887A45"/>
    <w:rsid w:val="00893ECA"/>
    <w:rsid w:val="00896BCF"/>
    <w:rsid w:val="00897E84"/>
    <w:rsid w:val="008A055F"/>
    <w:rsid w:val="008A7016"/>
    <w:rsid w:val="008B1F30"/>
    <w:rsid w:val="008B2E96"/>
    <w:rsid w:val="008B6AFF"/>
    <w:rsid w:val="008C2E33"/>
    <w:rsid w:val="008C43CA"/>
    <w:rsid w:val="008D3842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2A48"/>
    <w:rsid w:val="00AD13B3"/>
    <w:rsid w:val="00AD29B8"/>
    <w:rsid w:val="00AD5919"/>
    <w:rsid w:val="00AD6D80"/>
    <w:rsid w:val="00AE1711"/>
    <w:rsid w:val="00AE2D28"/>
    <w:rsid w:val="00AF38B0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C77BD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2585"/>
    <w:rsid w:val="00C44B97"/>
    <w:rsid w:val="00C55745"/>
    <w:rsid w:val="00C566EF"/>
    <w:rsid w:val="00C67B8F"/>
    <w:rsid w:val="00C70EBC"/>
    <w:rsid w:val="00C765FC"/>
    <w:rsid w:val="00C8056E"/>
    <w:rsid w:val="00C95294"/>
    <w:rsid w:val="00C97AAF"/>
    <w:rsid w:val="00CA04C3"/>
    <w:rsid w:val="00CA265C"/>
    <w:rsid w:val="00CB21B6"/>
    <w:rsid w:val="00CB5C4A"/>
    <w:rsid w:val="00CC1988"/>
    <w:rsid w:val="00CC1D3B"/>
    <w:rsid w:val="00CC42B7"/>
    <w:rsid w:val="00CD0E68"/>
    <w:rsid w:val="00CD2B5E"/>
    <w:rsid w:val="00CD5099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25F8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3D41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961EE"/>
    <w:rsid w:val="00EB2B0B"/>
    <w:rsid w:val="00EB447E"/>
    <w:rsid w:val="00EC492E"/>
    <w:rsid w:val="00EC6D87"/>
    <w:rsid w:val="00EC7126"/>
    <w:rsid w:val="00ED7A78"/>
    <w:rsid w:val="00EE4A53"/>
    <w:rsid w:val="00EE5010"/>
    <w:rsid w:val="00EF24AD"/>
    <w:rsid w:val="00EF2734"/>
    <w:rsid w:val="00F02134"/>
    <w:rsid w:val="00F11E25"/>
    <w:rsid w:val="00F125F3"/>
    <w:rsid w:val="00F14DFB"/>
    <w:rsid w:val="00F20F7E"/>
    <w:rsid w:val="00F217EF"/>
    <w:rsid w:val="00F26BC9"/>
    <w:rsid w:val="00F27D5D"/>
    <w:rsid w:val="00F33088"/>
    <w:rsid w:val="00F37803"/>
    <w:rsid w:val="00F44146"/>
    <w:rsid w:val="00F50B59"/>
    <w:rsid w:val="00F540D8"/>
    <w:rsid w:val="00F54D5B"/>
    <w:rsid w:val="00F56344"/>
    <w:rsid w:val="00F60F35"/>
    <w:rsid w:val="00F726A6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  <w:rsid w:val="00FE4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25005"/>
    <w:rPr>
      <w:color w:val="605E5C"/>
      <w:shd w:val="clear" w:color="auto" w:fill="E1DFDD"/>
    </w:rPr>
  </w:style>
  <w:style w:type="paragraph" w:customStyle="1" w:styleId="Default">
    <w:name w:val="Default"/>
    <w:rsid w:val="00557068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73109-CF0F-4A56-BC55-EDC6BA76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443</Words>
  <Characters>2527</Characters>
  <Application>Microsoft Office Word</Application>
  <DocSecurity>0</DocSecurity>
  <Lines>21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2020-08-06T07:44:00Z</dcterms:created>
  <dcterms:modified xsi:type="dcterms:W3CDTF">2021-01-21T07:38:00Z</dcterms:modified>
</cp:coreProperties>
</file>