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89E57" w14:textId="77777777" w:rsidR="008151E1" w:rsidRPr="001404BC" w:rsidRDefault="007A16C2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</w:rPr>
      </w:pPr>
      <w:r w:rsidRPr="001404BC">
        <w:rPr>
          <w:rFonts w:ascii="Arial" w:eastAsia="SimHei" w:hAnsi="Arial" w:cs="Arial"/>
          <w:bCs/>
          <w:sz w:val="20"/>
          <w:szCs w:val="20"/>
        </w:rPr>
        <w:t>凯柏胶宝</w:t>
      </w:r>
      <w:r w:rsidRPr="001404BC">
        <w:rPr>
          <w:rFonts w:ascii="Arial" w:eastAsia="SimHei" w:hAnsi="Arial" w:cs="Arial"/>
          <w:bCs/>
          <w:sz w:val="20"/>
          <w:szCs w:val="20"/>
          <w:vertAlign w:val="superscript"/>
        </w:rPr>
        <w:t>®</w:t>
      </w:r>
      <w:r w:rsidRPr="001404BC">
        <w:rPr>
          <w:rFonts w:ascii="Arial" w:eastAsia="SimHei" w:hAnsi="Arial" w:cs="Arial"/>
          <w:bCs/>
          <w:sz w:val="20"/>
          <w:szCs w:val="20"/>
        </w:rPr>
        <w:t>帮助世界减少资源浪费，带来更多生活便利</w:t>
      </w:r>
    </w:p>
    <w:p w14:paraId="430F56EF" w14:textId="77777777" w:rsidR="008151E1" w:rsidRPr="001404BC" w:rsidRDefault="00617C43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  <w:szCs w:val="20"/>
        </w:rPr>
      </w:pPr>
      <w:r w:rsidRPr="001404BC">
        <w:rPr>
          <w:rFonts w:ascii="Arial" w:eastAsia="SimHei" w:hAnsi="Arial" w:cs="Arial"/>
          <w:b/>
          <w:sz w:val="20"/>
          <w:szCs w:val="20"/>
        </w:rPr>
        <w:t>以更环保的方式享用咖啡：采用</w:t>
      </w:r>
      <w:r w:rsidRPr="001404BC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1404BC">
        <w:rPr>
          <w:rFonts w:ascii="Arial" w:eastAsia="SimHei" w:hAnsi="Arial" w:cs="Arial"/>
          <w:b/>
          <w:sz w:val="20"/>
          <w:szCs w:val="20"/>
        </w:rPr>
        <w:t>材料打造的可重复使用咖啡杯盖</w:t>
      </w:r>
    </w:p>
    <w:p w14:paraId="3E86D4CF" w14:textId="77777777" w:rsidR="00716873" w:rsidRPr="001404BC" w:rsidRDefault="00716873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  <w:szCs w:val="20"/>
        </w:rPr>
      </w:pPr>
    </w:p>
    <w:p w14:paraId="559ED5B3" w14:textId="3C7FCC9C" w:rsidR="008D21B6" w:rsidRPr="001404BC" w:rsidRDefault="00617C43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  <w:szCs w:val="20"/>
        </w:rPr>
      </w:pPr>
      <w:r w:rsidRPr="001404BC">
        <w:rPr>
          <w:rFonts w:ascii="Arial" w:eastAsia="SimHei" w:hAnsi="Arial" w:cs="Arial"/>
          <w:b/>
          <w:sz w:val="20"/>
          <w:szCs w:val="20"/>
        </w:rPr>
        <w:t>如今，制造商正在给出理想的解决方案</w:t>
      </w:r>
      <w:r w:rsidR="00FD6FA0" w:rsidRPr="001404BC">
        <w:rPr>
          <w:rFonts w:ascii="Arial" w:eastAsia="SimHei" w:hAnsi="Arial" w:cs="Arial"/>
          <w:b/>
          <w:sz w:val="20"/>
          <w:szCs w:val="20"/>
        </w:rPr>
        <w:t>，以达到生活中的可持续性、便利和舒适</w:t>
      </w:r>
      <w:r w:rsidRPr="001404BC">
        <w:rPr>
          <w:rFonts w:ascii="Arial" w:eastAsia="SimHei" w:hAnsi="Arial" w:cs="Arial"/>
          <w:b/>
          <w:sz w:val="20"/>
          <w:szCs w:val="20"/>
        </w:rPr>
        <w:t>。例如：德国新兴企业</w:t>
      </w:r>
      <w:r w:rsidRPr="001404BC">
        <w:rPr>
          <w:rFonts w:ascii="Arial" w:eastAsia="SimHei" w:hAnsi="Arial" w:cs="Arial"/>
          <w:b/>
          <w:sz w:val="20"/>
          <w:szCs w:val="20"/>
        </w:rPr>
        <w:t xml:space="preserve"> </w:t>
      </w:r>
      <w:proofErr w:type="spellStart"/>
      <w:r w:rsidRPr="001404BC">
        <w:rPr>
          <w:rFonts w:ascii="Arial" w:eastAsia="SimHei" w:hAnsi="Arial" w:cs="Arial"/>
          <w:b/>
          <w:sz w:val="20"/>
          <w:szCs w:val="20"/>
        </w:rPr>
        <w:t>Cadios</w:t>
      </w:r>
      <w:proofErr w:type="spellEnd"/>
      <w:r w:rsidRPr="001404BC">
        <w:rPr>
          <w:rFonts w:ascii="Arial" w:eastAsia="SimHei" w:hAnsi="Arial" w:cs="Arial"/>
          <w:b/>
          <w:sz w:val="20"/>
          <w:szCs w:val="20"/>
        </w:rPr>
        <w:t xml:space="preserve"> GmbH </w:t>
      </w:r>
      <w:r w:rsidRPr="001404BC">
        <w:rPr>
          <w:rFonts w:ascii="Arial" w:eastAsia="SimHei" w:hAnsi="Arial" w:cs="Arial"/>
          <w:b/>
          <w:sz w:val="20"/>
          <w:szCs w:val="20"/>
        </w:rPr>
        <w:t>开发出首款可重复使用的杯盖，可用于咖啡杯和其他各种杯具。这种</w:t>
      </w:r>
      <w:r w:rsidRPr="001404BC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1404BC">
        <w:rPr>
          <w:rFonts w:ascii="Arial" w:eastAsia="SimHei" w:hAnsi="Arial" w:cs="Arial"/>
          <w:b/>
          <w:sz w:val="20"/>
          <w:szCs w:val="20"/>
        </w:rPr>
        <w:t>材质圆锥杯盖可与多</w:t>
      </w:r>
      <w:r w:rsidR="00FD6FA0" w:rsidRPr="001404BC">
        <w:rPr>
          <w:rFonts w:ascii="Arial" w:eastAsia="SimHei" w:hAnsi="Arial" w:cs="Arial"/>
          <w:b/>
          <w:sz w:val="20"/>
          <w:szCs w:val="20"/>
        </w:rPr>
        <w:t>种</w:t>
      </w:r>
      <w:r w:rsidRPr="001404BC">
        <w:rPr>
          <w:rFonts w:ascii="Arial" w:eastAsia="SimHei" w:hAnsi="Arial" w:cs="Arial"/>
          <w:b/>
          <w:sz w:val="20"/>
          <w:szCs w:val="20"/>
        </w:rPr>
        <w:t>普通家用杯子适配，具有极佳的耐用性，可为减少浪费做出持久贡献。</w:t>
      </w:r>
      <w:r w:rsidR="00AA302A" w:rsidRPr="001404BC">
        <w:rPr>
          <w:rFonts w:ascii="Arial" w:eastAsia="SimHei" w:hAnsi="Arial" w:cs="Arial" w:hint="eastAsia"/>
          <w:b/>
          <w:sz w:val="20"/>
          <w:szCs w:val="20"/>
        </w:rPr>
        <w:t>这种名为</w:t>
      </w:r>
      <w:r w:rsidR="00AA302A" w:rsidRPr="001404BC">
        <w:rPr>
          <w:rFonts w:ascii="Arial" w:eastAsia="SimHei" w:hAnsi="Arial" w:cs="Arial"/>
          <w:b/>
          <w:sz w:val="20"/>
          <w:szCs w:val="20"/>
        </w:rPr>
        <w:t xml:space="preserve"> “Udo”</w:t>
      </w:r>
      <w:r w:rsidR="00AA302A" w:rsidRPr="001404BC">
        <w:rPr>
          <w:rFonts w:ascii="Arial" w:eastAsia="SimHei" w:hAnsi="Arial" w:cs="Arial" w:hint="eastAsia"/>
          <w:b/>
          <w:sz w:val="20"/>
          <w:szCs w:val="20"/>
        </w:rPr>
        <w:t xml:space="preserve"> </w:t>
      </w:r>
      <w:r w:rsidR="00AA302A" w:rsidRPr="001404BC">
        <w:rPr>
          <w:rFonts w:ascii="Arial" w:eastAsia="SimHei" w:hAnsi="Arial" w:cs="Arial" w:hint="eastAsia"/>
          <w:b/>
          <w:sz w:val="20"/>
          <w:szCs w:val="20"/>
        </w:rPr>
        <w:t>的杯盖提供多种颜色</w:t>
      </w:r>
      <w:r w:rsidRPr="001404BC">
        <w:rPr>
          <w:rFonts w:ascii="Arial" w:eastAsia="SimHei" w:hAnsi="Arial" w:cs="Arial"/>
          <w:b/>
          <w:sz w:val="20"/>
          <w:szCs w:val="20"/>
        </w:rPr>
        <w:t>，可根据要求定制。</w:t>
      </w:r>
    </w:p>
    <w:p w14:paraId="49791F53" w14:textId="77777777" w:rsidR="00716873" w:rsidRPr="001404BC" w:rsidRDefault="00716873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  <w:szCs w:val="20"/>
        </w:rPr>
      </w:pPr>
    </w:p>
    <w:p w14:paraId="46B39130" w14:textId="7B125289" w:rsidR="00FA0186" w:rsidRPr="001404BC" w:rsidRDefault="0055418D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</w:rPr>
      </w:pPr>
      <w:r w:rsidRPr="001404BC">
        <w:rPr>
          <w:rFonts w:ascii="Arial" w:eastAsia="SimHei" w:hAnsi="Arial" w:cs="Arial"/>
          <w:bCs/>
          <w:sz w:val="20"/>
          <w:szCs w:val="20"/>
        </w:rPr>
        <w:t>从</w:t>
      </w:r>
      <w:r w:rsidRPr="001404BC">
        <w:rPr>
          <w:rFonts w:ascii="Arial" w:eastAsia="SimHei" w:hAnsi="Arial" w:cs="Arial"/>
          <w:bCs/>
          <w:sz w:val="20"/>
          <w:szCs w:val="20"/>
        </w:rPr>
        <w:t xml:space="preserve"> 2021 </w:t>
      </w:r>
      <w:r w:rsidRPr="001404BC">
        <w:rPr>
          <w:rFonts w:ascii="Arial" w:eastAsia="SimHei" w:hAnsi="Arial" w:cs="Arial"/>
          <w:bCs/>
          <w:sz w:val="20"/>
          <w:szCs w:val="20"/>
        </w:rPr>
        <w:t>年</w:t>
      </w:r>
      <w:r w:rsidRPr="001404BC">
        <w:rPr>
          <w:rFonts w:ascii="Arial" w:eastAsia="SimHei" w:hAnsi="Arial" w:cs="Arial"/>
          <w:bCs/>
          <w:sz w:val="20"/>
          <w:szCs w:val="20"/>
        </w:rPr>
        <w:t xml:space="preserve"> 7 </w:t>
      </w:r>
      <w:r w:rsidRPr="001404BC">
        <w:rPr>
          <w:rFonts w:ascii="Arial" w:eastAsia="SimHei" w:hAnsi="Arial" w:cs="Arial"/>
          <w:bCs/>
          <w:sz w:val="20"/>
          <w:szCs w:val="20"/>
        </w:rPr>
        <w:t>月</w:t>
      </w:r>
      <w:r w:rsidRPr="001404BC">
        <w:rPr>
          <w:rFonts w:ascii="Arial" w:eastAsia="SimHei" w:hAnsi="Arial" w:cs="Arial"/>
          <w:bCs/>
          <w:sz w:val="20"/>
          <w:szCs w:val="20"/>
        </w:rPr>
        <w:t xml:space="preserve"> 3 </w:t>
      </w:r>
      <w:r w:rsidRPr="001404BC">
        <w:rPr>
          <w:rFonts w:ascii="Arial" w:eastAsia="SimHei" w:hAnsi="Arial" w:cs="Arial"/>
          <w:bCs/>
          <w:sz w:val="20"/>
          <w:szCs w:val="20"/>
        </w:rPr>
        <w:t>日起，</w:t>
      </w:r>
      <w:r w:rsidR="00AC455E">
        <w:rPr>
          <w:rFonts w:ascii="Arial" w:eastAsia="SimHei" w:hAnsi="Arial" w:cs="Arial" w:hint="eastAsia"/>
          <w:bCs/>
          <w:sz w:val="20"/>
          <w:szCs w:val="20"/>
        </w:rPr>
        <w:t>欧盟</w:t>
      </w:r>
      <w:r w:rsidRPr="001404BC">
        <w:rPr>
          <w:rFonts w:ascii="Arial" w:eastAsia="SimHei" w:hAnsi="Arial" w:cs="Arial"/>
          <w:bCs/>
          <w:sz w:val="20"/>
          <w:szCs w:val="20"/>
        </w:rPr>
        <w:t>将禁止使用一切一次性使用的商品。随着截止日期的临近，外卖食品行业急需大量可持续性的智能解决方案。该禁令的目标是为了保护海洋和环境，其适用范围包括所有一次性使用产品，例如吸管、调酒棒、棉签、餐具和一次性杯子。目前已推出很多一次性产品的替代品，例如可重复使用的咖啡杯。但这些产品大多是用新产品取代之前的产品，容易造成浪费。为了解决这个问题，德国</w:t>
      </w:r>
      <w:r w:rsidRPr="001404BC">
        <w:rPr>
          <w:rFonts w:ascii="Arial" w:eastAsia="SimHei" w:hAnsi="Arial" w:cs="Arial"/>
          <w:bCs/>
          <w:sz w:val="20"/>
          <w:szCs w:val="20"/>
        </w:rPr>
        <w:t xml:space="preserve"> </w:t>
      </w:r>
      <w:proofErr w:type="spellStart"/>
      <w:r w:rsidRPr="001404BC">
        <w:rPr>
          <w:rFonts w:ascii="Arial" w:eastAsia="SimHei" w:hAnsi="Arial" w:cs="Arial"/>
          <w:bCs/>
          <w:sz w:val="20"/>
          <w:szCs w:val="20"/>
        </w:rPr>
        <w:t>Cadios</w:t>
      </w:r>
      <w:proofErr w:type="spellEnd"/>
      <w:r w:rsidRPr="001404BC">
        <w:rPr>
          <w:rFonts w:ascii="Arial" w:eastAsia="SimHei" w:hAnsi="Arial" w:cs="Arial"/>
          <w:bCs/>
          <w:sz w:val="20"/>
          <w:szCs w:val="20"/>
        </w:rPr>
        <w:t xml:space="preserve"> </w:t>
      </w:r>
      <w:r w:rsidRPr="001404BC">
        <w:rPr>
          <w:rFonts w:ascii="Arial" w:eastAsia="SimHei" w:hAnsi="Arial" w:cs="Arial"/>
          <w:bCs/>
          <w:sz w:val="20"/>
          <w:szCs w:val="20"/>
        </w:rPr>
        <w:t>公司开发出第一个可重复使用的咖啡杯盖：</w:t>
      </w:r>
      <w:r w:rsidRPr="001404BC">
        <w:rPr>
          <w:rFonts w:ascii="Arial" w:eastAsia="SimHei" w:hAnsi="Arial" w:cs="Arial"/>
          <w:bCs/>
          <w:sz w:val="20"/>
          <w:szCs w:val="20"/>
        </w:rPr>
        <w:t>“Udo”</w:t>
      </w:r>
      <w:r w:rsidRPr="001404BC">
        <w:rPr>
          <w:rFonts w:ascii="Arial" w:eastAsia="SimHei" w:hAnsi="Arial" w:cs="Arial"/>
          <w:bCs/>
          <w:sz w:val="20"/>
          <w:szCs w:val="20"/>
        </w:rPr>
        <w:t>是一款在德国以气候中和工艺制造的环保产品。此外，这款产品所使用的</w:t>
      </w:r>
      <w:r w:rsidRPr="001404BC">
        <w:rPr>
          <w:rFonts w:ascii="Arial" w:eastAsia="SimHei" w:hAnsi="Arial" w:cs="Arial"/>
          <w:bCs/>
          <w:sz w:val="20"/>
          <w:szCs w:val="20"/>
        </w:rPr>
        <w:t xml:space="preserve"> TPE </w:t>
      </w:r>
      <w:r w:rsidR="001404BC" w:rsidRPr="001404BC">
        <w:rPr>
          <w:rFonts w:ascii="Arial" w:eastAsia="SimHei" w:hAnsi="Arial" w:cs="Arial"/>
          <w:bCs/>
          <w:sz w:val="20"/>
          <w:szCs w:val="20"/>
        </w:rPr>
        <w:t>材料</w:t>
      </w:r>
      <w:r w:rsidRPr="001404BC">
        <w:rPr>
          <w:rFonts w:ascii="Arial" w:eastAsia="SimHei" w:hAnsi="Arial" w:cs="Arial"/>
          <w:bCs/>
          <w:sz w:val="20"/>
          <w:szCs w:val="20"/>
        </w:rPr>
        <w:t>也在德国生产，可以通过现有工艺内加入回收利用步骤，</w:t>
      </w:r>
      <w:r w:rsidR="001404BC" w:rsidRPr="001404BC">
        <w:rPr>
          <w:rFonts w:ascii="Arial" w:eastAsia="SimHei" w:hAnsi="Arial" w:cs="Arial"/>
          <w:bCs/>
          <w:sz w:val="20"/>
          <w:szCs w:val="20"/>
        </w:rPr>
        <w:t>保留</w:t>
      </w:r>
      <w:r w:rsidRPr="001404BC">
        <w:rPr>
          <w:rFonts w:ascii="Arial" w:eastAsia="SimHei" w:hAnsi="Arial" w:cs="Arial"/>
          <w:bCs/>
          <w:sz w:val="20"/>
          <w:szCs w:val="20"/>
        </w:rPr>
        <w:t>原有的技术生产周期。</w:t>
      </w:r>
    </w:p>
    <w:p w14:paraId="71D5B6B3" w14:textId="77777777" w:rsidR="00EB5829" w:rsidRPr="001404BC" w:rsidRDefault="00EB5829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</w:rPr>
      </w:pPr>
    </w:p>
    <w:p w14:paraId="2ECEF02F" w14:textId="447A9924" w:rsidR="002460D8" w:rsidRPr="001404BC" w:rsidRDefault="0011402B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“Udo”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的发明者以可持续性和高质量作为其设计的主要目标，最终在凯柏胶宝</w:t>
      </w:r>
      <w:r w:rsidRPr="001404BC">
        <w:rPr>
          <w:rFonts w:ascii="Arial" w:eastAsia="SimHei" w:hAnsi="Arial" w:cs="Arial"/>
          <w:bCs/>
          <w:color w:val="000000"/>
          <w:sz w:val="20"/>
          <w:szCs w:val="20"/>
          <w:vertAlign w:val="superscript"/>
        </w:rPr>
        <w:t>®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的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 xml:space="preserve"> TPE </w:t>
      </w:r>
      <w:r w:rsidR="001404BC" w:rsidRPr="001404BC">
        <w:rPr>
          <w:rFonts w:ascii="Arial" w:eastAsia="SimHei" w:hAnsi="Arial" w:cs="Arial"/>
          <w:bCs/>
          <w:color w:val="000000"/>
          <w:sz w:val="20"/>
          <w:szCs w:val="20"/>
        </w:rPr>
        <w:t>系列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中选择了一种</w:t>
      </w:r>
      <w:r w:rsidR="001404BC" w:rsidRPr="001404BC">
        <w:rPr>
          <w:rFonts w:ascii="Arial" w:eastAsia="SimHei" w:hAnsi="Arial" w:cs="Arial"/>
          <w:bCs/>
          <w:color w:val="000000"/>
          <w:sz w:val="20"/>
          <w:szCs w:val="20"/>
        </w:rPr>
        <w:t>材料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，生产这款杯盖。热塑宝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 xml:space="preserve"> K 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系列</w:t>
      </w:r>
      <w:r w:rsidR="001404BC" w:rsidRPr="001404BC">
        <w:rPr>
          <w:rFonts w:ascii="Arial" w:eastAsia="SimHei" w:hAnsi="Arial" w:cs="Arial"/>
          <w:bCs/>
          <w:color w:val="000000"/>
          <w:sz w:val="20"/>
          <w:szCs w:val="20"/>
        </w:rPr>
        <w:t>TPE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不含卤素，特别适合日常使用，提供恰当的耐用性，即使长时间使用也不会影响其高质量水准。该</w:t>
      </w:r>
      <w:r w:rsidR="001404BC" w:rsidRPr="001404BC">
        <w:rPr>
          <w:rFonts w:ascii="Arial" w:eastAsia="SimHei" w:hAnsi="Arial" w:cs="Arial"/>
          <w:bCs/>
          <w:color w:val="000000"/>
          <w:sz w:val="20"/>
          <w:szCs w:val="20"/>
        </w:rPr>
        <w:t>系列</w:t>
      </w:r>
      <w:r w:rsidR="001404BC" w:rsidRPr="001404BC">
        <w:rPr>
          <w:rFonts w:ascii="Arial" w:eastAsia="SimHei" w:hAnsi="Arial" w:cs="Arial"/>
          <w:bCs/>
          <w:color w:val="000000"/>
          <w:sz w:val="20"/>
          <w:szCs w:val="20"/>
        </w:rPr>
        <w:t>TPE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还具有柔软的表面，抓握手感非常舒适，同时提供理想的防滑性能。这种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 xml:space="preserve"> TPE </w:t>
      </w:r>
      <w:r w:rsidR="001404BC" w:rsidRPr="001404BC">
        <w:rPr>
          <w:rFonts w:ascii="Arial" w:eastAsia="SimHei" w:hAnsi="Arial" w:cs="Arial"/>
          <w:bCs/>
          <w:color w:val="000000"/>
          <w:sz w:val="20"/>
          <w:szCs w:val="20"/>
        </w:rPr>
        <w:t>材料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可以按照您喜欢的方式进行定制着色，可使用激光技术刻制公司徽标以实现定制设计。</w:t>
      </w:r>
      <w:r w:rsidRPr="001404BC">
        <w:rPr>
          <w:rFonts w:ascii="Arial" w:eastAsia="SimHei" w:hAnsi="Arial" w:cs="Arial"/>
          <w:bCs/>
          <w:sz w:val="20"/>
        </w:rPr>
        <w:t>具有优异的机械性能和良好的压缩永久变形性能，充分满足用户的要求。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这种</w:t>
      </w:r>
      <w:r w:rsidR="001404BC" w:rsidRPr="001404BC">
        <w:rPr>
          <w:rFonts w:ascii="Arial" w:eastAsia="SimHei" w:hAnsi="Arial" w:cs="Arial"/>
          <w:bCs/>
          <w:color w:val="000000"/>
          <w:sz w:val="20"/>
          <w:szCs w:val="20"/>
        </w:rPr>
        <w:t>TPE</w:t>
      </w:r>
      <w:r w:rsidR="001404BC" w:rsidRPr="001404BC">
        <w:rPr>
          <w:rFonts w:ascii="Arial" w:eastAsia="SimHei" w:hAnsi="Arial" w:cs="Arial"/>
          <w:bCs/>
          <w:color w:val="000000"/>
          <w:sz w:val="20"/>
          <w:szCs w:val="20"/>
        </w:rPr>
        <w:t>的材料优势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还包括</w:t>
      </w:r>
      <w:r w:rsidR="001404BC" w:rsidRPr="001404BC">
        <w:rPr>
          <w:rFonts w:ascii="Arial" w:eastAsia="SimHei" w:hAnsi="Arial" w:cs="Arial"/>
          <w:bCs/>
          <w:color w:val="000000"/>
          <w:sz w:val="20"/>
          <w:szCs w:val="20"/>
        </w:rPr>
        <w:t>了</w:t>
      </w: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：</w:t>
      </w:r>
    </w:p>
    <w:p w14:paraId="53E0F7FD" w14:textId="77777777" w:rsidR="007A16C2" w:rsidRPr="001404BC" w:rsidRDefault="007A16C2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color w:val="000000"/>
          <w:sz w:val="20"/>
          <w:szCs w:val="20"/>
          <w:lang w:val="de-DE"/>
        </w:rPr>
      </w:pPr>
    </w:p>
    <w:p w14:paraId="78969899" w14:textId="77777777" w:rsidR="007403D7" w:rsidRPr="001404BC" w:rsidRDefault="007403D7" w:rsidP="007403D7">
      <w:pPr>
        <w:pStyle w:val="ListParagraph"/>
        <w:keepLines/>
        <w:numPr>
          <w:ilvl w:val="0"/>
          <w:numId w:val="14"/>
        </w:numPr>
        <w:spacing w:line="360" w:lineRule="auto"/>
        <w:ind w:right="1701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可在制造过程中回收</w:t>
      </w:r>
    </w:p>
    <w:p w14:paraId="446910CE" w14:textId="77777777" w:rsidR="007403D7" w:rsidRPr="001404BC" w:rsidRDefault="007403D7" w:rsidP="007403D7">
      <w:pPr>
        <w:pStyle w:val="ListParagraph"/>
        <w:keepLines/>
        <w:numPr>
          <w:ilvl w:val="0"/>
          <w:numId w:val="14"/>
        </w:numPr>
        <w:spacing w:line="360" w:lineRule="auto"/>
        <w:ind w:right="1701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可用于洗碗机</w:t>
      </w:r>
    </w:p>
    <w:p w14:paraId="0DB685FB" w14:textId="77777777" w:rsidR="002460D8" w:rsidRPr="001404BC" w:rsidRDefault="007403D7" w:rsidP="002460D8">
      <w:pPr>
        <w:pStyle w:val="ListParagraph"/>
        <w:keepLines/>
        <w:numPr>
          <w:ilvl w:val="0"/>
          <w:numId w:val="14"/>
        </w:numPr>
        <w:spacing w:line="360" w:lineRule="auto"/>
        <w:ind w:right="1701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lastRenderedPageBreak/>
        <w:t>出色的触觉感受和抓握摩擦力</w:t>
      </w:r>
    </w:p>
    <w:p w14:paraId="2E3EAB2D" w14:textId="77777777" w:rsidR="007403D7" w:rsidRPr="001404BC" w:rsidRDefault="007403D7" w:rsidP="002460D8">
      <w:pPr>
        <w:pStyle w:val="ListParagraph"/>
        <w:keepLines/>
        <w:numPr>
          <w:ilvl w:val="0"/>
          <w:numId w:val="14"/>
        </w:numPr>
        <w:spacing w:line="360" w:lineRule="auto"/>
        <w:ind w:right="1701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  <w:r w:rsidRPr="001404BC">
        <w:rPr>
          <w:rFonts w:ascii="Arial" w:eastAsia="SimHei" w:hAnsi="Arial" w:cs="Arial"/>
          <w:bCs/>
          <w:color w:val="000000"/>
          <w:sz w:val="20"/>
          <w:szCs w:val="20"/>
        </w:rPr>
        <w:t>耐高温</w:t>
      </w:r>
    </w:p>
    <w:p w14:paraId="3539B1A5" w14:textId="77777777" w:rsidR="007403D7" w:rsidRPr="001404BC" w:rsidRDefault="007403D7" w:rsidP="002460D8">
      <w:pPr>
        <w:pStyle w:val="ListParagraph"/>
        <w:keepLines/>
        <w:numPr>
          <w:ilvl w:val="0"/>
          <w:numId w:val="14"/>
        </w:numPr>
        <w:spacing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</w:rPr>
      </w:pPr>
      <w:r w:rsidRPr="001404BC">
        <w:rPr>
          <w:rFonts w:ascii="Arial" w:eastAsia="SimHei" w:hAnsi="Arial" w:cs="Arial"/>
          <w:bCs/>
          <w:sz w:val="20"/>
          <w:szCs w:val="20"/>
        </w:rPr>
        <w:t>可用于多组分注塑工艺</w:t>
      </w:r>
    </w:p>
    <w:p w14:paraId="0160C7AF" w14:textId="77777777" w:rsidR="003907F8" w:rsidRPr="001404BC" w:rsidRDefault="003907F8" w:rsidP="003907F8">
      <w:pPr>
        <w:pStyle w:val="ListParagraph"/>
        <w:keepLines/>
        <w:numPr>
          <w:ilvl w:val="0"/>
          <w:numId w:val="14"/>
        </w:numPr>
        <w:spacing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</w:rPr>
      </w:pPr>
      <w:r w:rsidRPr="001404BC">
        <w:rPr>
          <w:rFonts w:ascii="Arial" w:eastAsia="SimHei" w:hAnsi="Arial" w:cs="Arial"/>
          <w:bCs/>
          <w:sz w:val="20"/>
          <w:szCs w:val="20"/>
        </w:rPr>
        <w:t>符合欧盟</w:t>
      </w:r>
      <w:r w:rsidRPr="001404BC">
        <w:rPr>
          <w:rFonts w:ascii="Arial" w:eastAsia="SimHei" w:hAnsi="Arial" w:cs="Arial"/>
          <w:bCs/>
          <w:sz w:val="20"/>
          <w:szCs w:val="20"/>
        </w:rPr>
        <w:t xml:space="preserve"> 10/2011 </w:t>
      </w:r>
      <w:r w:rsidRPr="001404BC">
        <w:rPr>
          <w:rFonts w:ascii="Arial" w:eastAsia="SimHei" w:hAnsi="Arial" w:cs="Arial"/>
          <w:bCs/>
          <w:sz w:val="20"/>
          <w:szCs w:val="20"/>
        </w:rPr>
        <w:t>号法规</w:t>
      </w:r>
    </w:p>
    <w:p w14:paraId="78D935A6" w14:textId="77777777" w:rsidR="000810A4" w:rsidRPr="001404BC" w:rsidRDefault="003907F8" w:rsidP="003907F8">
      <w:pPr>
        <w:pStyle w:val="ListParagraph"/>
        <w:keepLines/>
        <w:numPr>
          <w:ilvl w:val="0"/>
          <w:numId w:val="14"/>
        </w:numPr>
        <w:spacing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</w:rPr>
      </w:pPr>
      <w:r w:rsidRPr="001404BC">
        <w:rPr>
          <w:rFonts w:ascii="Arial" w:eastAsia="SimHei" w:hAnsi="Arial" w:cs="Arial"/>
          <w:bCs/>
          <w:sz w:val="20"/>
          <w:szCs w:val="20"/>
        </w:rPr>
        <w:t>原材料符合美国</w:t>
      </w:r>
      <w:r w:rsidRPr="001404BC">
        <w:rPr>
          <w:rFonts w:ascii="Arial" w:eastAsia="SimHei" w:hAnsi="Arial" w:cs="Arial"/>
          <w:bCs/>
          <w:sz w:val="20"/>
          <w:szCs w:val="20"/>
        </w:rPr>
        <w:t xml:space="preserve"> FDA CFR 21 </w:t>
      </w:r>
      <w:r w:rsidRPr="001404BC">
        <w:rPr>
          <w:rFonts w:ascii="Arial" w:eastAsia="SimHei" w:hAnsi="Arial" w:cs="Arial"/>
          <w:bCs/>
          <w:sz w:val="20"/>
          <w:szCs w:val="20"/>
        </w:rPr>
        <w:t>规定</w:t>
      </w:r>
    </w:p>
    <w:p w14:paraId="60A8F71E" w14:textId="5A3C226B" w:rsidR="002460D8" w:rsidRDefault="002460D8" w:rsidP="002460D8">
      <w:pPr>
        <w:pStyle w:val="ListParagraph"/>
        <w:keepLines/>
        <w:numPr>
          <w:ilvl w:val="0"/>
          <w:numId w:val="14"/>
        </w:numPr>
        <w:spacing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1404BC">
        <w:rPr>
          <w:rFonts w:ascii="Arial" w:eastAsia="SimHei" w:hAnsi="Arial" w:cs="Arial"/>
          <w:bCs/>
          <w:sz w:val="20"/>
        </w:rPr>
        <w:t>符合</w:t>
      </w:r>
      <w:r w:rsidRPr="001404BC">
        <w:rPr>
          <w:rFonts w:ascii="Arial" w:eastAsia="SimHei" w:hAnsi="Arial" w:cs="Arial"/>
          <w:bCs/>
          <w:sz w:val="20"/>
        </w:rPr>
        <w:t xml:space="preserve"> DIN EN 71-3 </w:t>
      </w:r>
      <w:r w:rsidRPr="001404BC">
        <w:rPr>
          <w:rFonts w:ascii="Arial" w:eastAsia="SimHei" w:hAnsi="Arial" w:cs="Arial"/>
          <w:bCs/>
          <w:sz w:val="20"/>
        </w:rPr>
        <w:t>规定</w:t>
      </w:r>
    </w:p>
    <w:p w14:paraId="50014C2D" w14:textId="77777777" w:rsidR="001404BC" w:rsidRPr="001404BC" w:rsidRDefault="001404BC" w:rsidP="002460D8">
      <w:pPr>
        <w:pStyle w:val="ListParagraph"/>
        <w:keepLines/>
        <w:numPr>
          <w:ilvl w:val="0"/>
          <w:numId w:val="14"/>
        </w:numPr>
        <w:spacing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</w:p>
    <w:p w14:paraId="4D1D2173" w14:textId="789AD828" w:rsidR="00716873" w:rsidRPr="001404BC" w:rsidRDefault="00716873" w:rsidP="00716873">
      <w:pPr>
        <w:keepLines/>
        <w:spacing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proofErr w:type="spellStart"/>
      <w:r w:rsidRPr="001404BC">
        <w:rPr>
          <w:rFonts w:ascii="Arial" w:eastAsia="SimHei" w:hAnsi="Arial" w:cs="Arial"/>
          <w:bCs/>
          <w:sz w:val="20"/>
        </w:rPr>
        <w:t>Cadios</w:t>
      </w:r>
      <w:proofErr w:type="spellEnd"/>
      <w:r w:rsidRPr="001404BC">
        <w:rPr>
          <w:rFonts w:ascii="Arial" w:eastAsia="SimHei" w:hAnsi="Arial" w:cs="Arial"/>
          <w:bCs/>
          <w:sz w:val="20"/>
        </w:rPr>
        <w:t xml:space="preserve"> </w:t>
      </w:r>
      <w:r w:rsidRPr="001404BC">
        <w:rPr>
          <w:rFonts w:ascii="Arial" w:eastAsia="SimHei" w:hAnsi="Arial" w:cs="Arial"/>
          <w:bCs/>
          <w:sz w:val="20"/>
        </w:rPr>
        <w:t>公关营销与设计主管</w:t>
      </w:r>
      <w:r w:rsidRPr="001404BC">
        <w:rPr>
          <w:rFonts w:ascii="Arial" w:eastAsia="SimHei" w:hAnsi="Arial" w:cs="Arial"/>
          <w:bCs/>
          <w:sz w:val="20"/>
        </w:rPr>
        <w:t xml:space="preserve"> Carina Frings </w:t>
      </w:r>
      <w:r w:rsidRPr="001404BC">
        <w:rPr>
          <w:rFonts w:ascii="Arial" w:eastAsia="SimHei" w:hAnsi="Arial" w:cs="Arial"/>
          <w:bCs/>
          <w:sz w:val="20"/>
        </w:rPr>
        <w:t>说</w:t>
      </w:r>
      <w:r w:rsidR="001404BC" w:rsidRPr="001404BC">
        <w:rPr>
          <w:rFonts w:ascii="Arial" w:eastAsia="SimHei" w:hAnsi="Arial" w:cs="Arial"/>
          <w:bCs/>
          <w:sz w:val="20"/>
        </w:rPr>
        <w:t>：</w:t>
      </w:r>
      <w:r w:rsidR="001404BC" w:rsidRPr="001404BC">
        <w:rPr>
          <w:rFonts w:ascii="Arial" w:eastAsia="SimHei" w:hAnsi="Arial" w:cs="Arial"/>
          <w:bCs/>
          <w:sz w:val="20"/>
        </w:rPr>
        <w:t xml:space="preserve"> “</w:t>
      </w:r>
      <w:r w:rsidRPr="001404BC">
        <w:rPr>
          <w:rFonts w:ascii="Arial" w:eastAsia="SimHei" w:hAnsi="Arial" w:cs="Arial"/>
          <w:bCs/>
          <w:sz w:val="20"/>
        </w:rPr>
        <w:t>针对我们设计的这款产品，我们制定了高标准的材料要求，因为我们希望为客户提供诚信、可持续和高质量的产品。凯柏胶宝</w:t>
      </w:r>
      <w:r w:rsidRPr="001404BC">
        <w:rPr>
          <w:rFonts w:ascii="Arial" w:eastAsia="SimHei" w:hAnsi="Arial" w:cs="Arial"/>
          <w:bCs/>
          <w:sz w:val="20"/>
          <w:vertAlign w:val="superscript"/>
        </w:rPr>
        <w:t>®</w:t>
      </w:r>
      <w:r w:rsidRPr="001404BC">
        <w:rPr>
          <w:rFonts w:ascii="Arial" w:eastAsia="SimHei" w:hAnsi="Arial" w:cs="Arial"/>
          <w:bCs/>
          <w:sz w:val="20"/>
        </w:rPr>
        <w:t>的复合材料在所有备选材料中脱颖而出。这款材料符合我们的期望，有助于为客户提供真正的附加值。使用自己喜欢的杯子喝热饮时，会感觉饮品的味道更好。</w:t>
      </w:r>
    </w:p>
    <w:p w14:paraId="719913AA" w14:textId="77777777" w:rsidR="00617C43" w:rsidRPr="001404BC" w:rsidRDefault="0053091F" w:rsidP="00716873">
      <w:pPr>
        <w:keepLines/>
        <w:spacing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1404BC">
        <w:rPr>
          <w:rFonts w:ascii="Arial" w:eastAsia="SimHei" w:hAnsi="Arial" w:cs="Arial"/>
          <w:bCs/>
          <w:sz w:val="20"/>
        </w:rPr>
        <w:t>热塑宝</w:t>
      </w:r>
      <w:r w:rsidRPr="001404BC">
        <w:rPr>
          <w:rFonts w:ascii="Arial" w:eastAsia="SimHei" w:hAnsi="Arial" w:cs="Arial"/>
          <w:bCs/>
          <w:sz w:val="20"/>
        </w:rPr>
        <w:t xml:space="preserve"> K </w:t>
      </w:r>
      <w:r w:rsidRPr="001404BC">
        <w:rPr>
          <w:rFonts w:ascii="Arial" w:eastAsia="SimHei" w:hAnsi="Arial" w:cs="Arial"/>
          <w:bCs/>
          <w:sz w:val="20"/>
        </w:rPr>
        <w:t>系列原料为半透明状态，销往整个欧洲地区。</w:t>
      </w:r>
    </w:p>
    <w:p w14:paraId="0B7E9B67" w14:textId="5CD4341C" w:rsidR="00FD709F" w:rsidRPr="001404BC" w:rsidRDefault="008D524E" w:rsidP="001404BC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1404BC">
        <w:rPr>
          <w:rFonts w:ascii="Arial" w:eastAsia="SimHei" w:hAnsi="Arial" w:cs="Arial"/>
          <w:noProof/>
        </w:rPr>
        <w:drawing>
          <wp:inline distT="0" distB="0" distL="0" distR="0" wp14:anchorId="2CB9E1F8" wp14:editId="25DD2A9C">
            <wp:extent cx="4315968" cy="2877140"/>
            <wp:effectExtent l="0" t="0" r="889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782" cy="2894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C6B87" w14:textId="733F343E" w:rsidR="00301B91" w:rsidRPr="001404BC" w:rsidRDefault="007E6578" w:rsidP="00FD709F">
      <w:pPr>
        <w:ind w:right="1701"/>
        <w:rPr>
          <w:rFonts w:ascii="Arial" w:eastAsia="SimHei" w:hAnsi="Arial" w:cs="Arial"/>
          <w:sz w:val="20"/>
        </w:rPr>
      </w:pPr>
      <w:r w:rsidRPr="001404BC">
        <w:rPr>
          <w:rFonts w:ascii="Arial" w:eastAsia="SimHei" w:hAnsi="Arial" w:cs="Arial"/>
          <w:b/>
          <w:bCs/>
          <w:sz w:val="20"/>
        </w:rPr>
        <w:t>图片：</w:t>
      </w:r>
      <w:r w:rsidRPr="001404BC">
        <w:rPr>
          <w:rFonts w:ascii="Arial" w:eastAsia="SimHei" w:hAnsi="Arial" w:cs="Arial"/>
          <w:bCs/>
          <w:i/>
          <w:iCs/>
          <w:sz w:val="20"/>
        </w:rPr>
        <w:t>为咖啡外卖提供节省空间、可持续发展的解决方案：</w:t>
      </w:r>
      <w:r w:rsidRPr="001404BC">
        <w:rPr>
          <w:rFonts w:ascii="Arial" w:eastAsia="SimHei" w:hAnsi="Arial" w:cs="Arial"/>
          <w:bCs/>
          <w:i/>
          <w:iCs/>
          <w:sz w:val="20"/>
        </w:rPr>
        <w:t xml:space="preserve">TPE </w:t>
      </w:r>
      <w:r w:rsidRPr="001404BC">
        <w:rPr>
          <w:rFonts w:ascii="Arial" w:eastAsia="SimHei" w:hAnsi="Arial" w:cs="Arial"/>
          <w:bCs/>
          <w:i/>
          <w:iCs/>
          <w:sz w:val="20"/>
        </w:rPr>
        <w:t>材质杯盖适合大多数普通家用杯具。</w:t>
      </w:r>
      <w:r w:rsidRPr="001404BC">
        <w:rPr>
          <w:rFonts w:ascii="Arial" w:eastAsia="SimHei" w:hAnsi="Arial" w:cs="Arial"/>
          <w:sz w:val="20"/>
        </w:rPr>
        <w:t>（资料来源：</w:t>
      </w:r>
      <w:r w:rsidRPr="001404BC">
        <w:rPr>
          <w:rFonts w:ascii="Arial" w:eastAsia="SimHei" w:hAnsi="Arial" w:cs="Arial"/>
          <w:sz w:val="20"/>
        </w:rPr>
        <w:t xml:space="preserve">Felix </w:t>
      </w:r>
      <w:proofErr w:type="spellStart"/>
      <w:r w:rsidRPr="001404BC">
        <w:rPr>
          <w:rFonts w:ascii="Arial" w:eastAsia="SimHei" w:hAnsi="Arial" w:cs="Arial"/>
          <w:sz w:val="20"/>
        </w:rPr>
        <w:t>Hackland</w:t>
      </w:r>
      <w:proofErr w:type="spellEnd"/>
      <w:r w:rsidRPr="001404BC">
        <w:rPr>
          <w:rFonts w:ascii="Arial" w:eastAsia="SimHei" w:hAnsi="Arial" w:cs="Arial"/>
          <w:sz w:val="20"/>
        </w:rPr>
        <w:t>）</w:t>
      </w:r>
    </w:p>
    <w:p w14:paraId="2A2DE37C" w14:textId="6CE60697" w:rsidR="00FD6FA0" w:rsidRPr="001404BC" w:rsidRDefault="00FD6FA0" w:rsidP="001404BC">
      <w:pPr>
        <w:ind w:right="1559"/>
        <w:rPr>
          <w:rFonts w:ascii="Arial" w:eastAsia="SimHei" w:hAnsi="Arial" w:cs="Arial"/>
          <w:b/>
          <w:bCs/>
          <w:sz w:val="20"/>
          <w:szCs w:val="20"/>
        </w:rPr>
      </w:pPr>
      <w:r w:rsidRPr="001404BC">
        <w:rPr>
          <w:rFonts w:ascii="Arial" w:eastAsia="SimHei" w:hAnsi="Arial" w:cs="Arial"/>
          <w:b/>
          <w:color w:val="000000"/>
          <w:sz w:val="20"/>
        </w:rPr>
        <w:lastRenderedPageBreak/>
        <w:t>关于凯柏胶宝</w:t>
      </w:r>
      <w:r w:rsidRPr="001404BC">
        <w:rPr>
          <w:rFonts w:ascii="Arial" w:eastAsia="SimHei" w:hAnsi="Arial" w:cs="Arial"/>
          <w:b/>
          <w:color w:val="000000"/>
          <w:sz w:val="20"/>
        </w:rPr>
        <w:t>®</w:t>
      </w:r>
    </w:p>
    <w:p w14:paraId="3D7CD387" w14:textId="77777777" w:rsidR="00FD6FA0" w:rsidRPr="001404BC" w:rsidRDefault="00FD6FA0" w:rsidP="001404BC">
      <w:pPr>
        <w:keepLines/>
        <w:spacing w:line="360" w:lineRule="auto"/>
        <w:ind w:right="1559"/>
        <w:jc w:val="both"/>
        <w:rPr>
          <w:rFonts w:ascii="Arial" w:eastAsia="SimHei" w:hAnsi="Arial" w:cs="Arial"/>
          <w:sz w:val="20"/>
        </w:rPr>
      </w:pPr>
      <w:r w:rsidRPr="001404BC">
        <w:rPr>
          <w:rFonts w:ascii="Arial" w:eastAsia="SimHei" w:hAnsi="Arial" w:cs="Arial"/>
          <w:color w:val="000000" w:themeColor="text1"/>
          <w:sz w:val="20"/>
        </w:rPr>
        <w:t>凯柏胶宝</w:t>
      </w:r>
      <w:r w:rsidRPr="001404BC">
        <w:rPr>
          <w:rFonts w:ascii="Arial" w:eastAsia="SimHei" w:hAnsi="Arial" w:cs="Arial"/>
          <w:color w:val="000000" w:themeColor="text1"/>
          <w:sz w:val="20"/>
        </w:rPr>
        <w:t>®</w:t>
      </w:r>
      <w:r w:rsidRPr="001404BC">
        <w:rPr>
          <w:rFonts w:ascii="Arial" w:eastAsia="SimHei" w:hAnsi="Arial" w:cs="Arial"/>
          <w:color w:val="000000" w:themeColor="text1"/>
          <w:sz w:val="20"/>
        </w:rPr>
        <w:t>（</w:t>
      </w:r>
      <w:hyperlink r:id="rId9" w:history="1">
        <w:r w:rsidRPr="001404BC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1404BC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1404BC">
        <w:rPr>
          <w:rFonts w:ascii="Arial" w:eastAsia="SimHei" w:hAnsi="Arial" w:cs="Arial"/>
          <w:sz w:val="20"/>
        </w:rPr>
        <w:t xml:space="preserve"> 2001 </w:t>
      </w:r>
      <w:r w:rsidRPr="001404BC">
        <w:rPr>
          <w:rFonts w:ascii="Arial" w:eastAsia="SimHei" w:hAnsi="Arial" w:cs="Arial"/>
          <w:sz w:val="20"/>
        </w:rPr>
        <w:t>年，隶属于历史悠久的</w:t>
      </w:r>
      <w:r w:rsidRPr="001404BC">
        <w:rPr>
          <w:rFonts w:ascii="Arial" w:eastAsia="SimHei" w:hAnsi="Arial" w:cs="Arial"/>
          <w:sz w:val="20"/>
        </w:rPr>
        <w:t>KRAIBURG</w:t>
      </w:r>
      <w:r w:rsidRPr="001404BC">
        <w:rPr>
          <w:rFonts w:ascii="Arial" w:eastAsia="SimHei" w:hAnsi="Arial" w:cs="Arial"/>
          <w:sz w:val="20"/>
        </w:rPr>
        <w:t>集团（</w:t>
      </w:r>
      <w:r w:rsidRPr="001404BC">
        <w:rPr>
          <w:rFonts w:ascii="Arial" w:eastAsia="SimHei" w:hAnsi="Arial" w:cs="Arial"/>
          <w:sz w:val="20"/>
        </w:rPr>
        <w:t xml:space="preserve">1947 </w:t>
      </w:r>
      <w:r w:rsidRPr="001404BC">
        <w:rPr>
          <w:rFonts w:ascii="Arial" w:eastAsia="SimHei" w:hAnsi="Arial" w:cs="Arial"/>
          <w:sz w:val="20"/>
        </w:rPr>
        <w:t>年创建），始终致力于推进</w:t>
      </w:r>
      <w:r w:rsidRPr="001404BC">
        <w:rPr>
          <w:rFonts w:ascii="Arial" w:eastAsia="SimHei" w:hAnsi="Arial" w:cs="Arial"/>
          <w:sz w:val="20"/>
        </w:rPr>
        <w:t xml:space="preserve"> TPE </w:t>
      </w:r>
      <w:r w:rsidRPr="001404BC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</w:t>
      </w:r>
      <w:r w:rsidRPr="001404BC">
        <w:rPr>
          <w:rFonts w:ascii="Arial" w:eastAsia="SimHei" w:hAnsi="Arial" w:cs="Arial"/>
          <w:sz w:val="20"/>
        </w:rPr>
        <w:t>--</w:t>
      </w:r>
      <w:r w:rsidRPr="001404BC">
        <w:rPr>
          <w:rFonts w:ascii="Arial" w:eastAsia="SimHei" w:hAnsi="Arial" w:cs="Arial"/>
          <w:sz w:val="20"/>
        </w:rPr>
        <w:t>热塑宝（</w:t>
      </w:r>
      <w:r w:rsidRPr="001404BC">
        <w:rPr>
          <w:rFonts w:ascii="Arial" w:eastAsia="SimHei" w:hAnsi="Arial" w:cs="Arial"/>
          <w:sz w:val="20"/>
        </w:rPr>
        <w:t>THERMOLAST</w:t>
      </w:r>
      <w:r w:rsidRPr="001404BC">
        <w:rPr>
          <w:rFonts w:ascii="Arial" w:eastAsia="SimHei" w:hAnsi="Arial" w:cs="Arial"/>
          <w:sz w:val="20"/>
          <w:vertAlign w:val="superscript"/>
        </w:rPr>
        <w:t>®</w:t>
      </w:r>
      <w:r w:rsidRPr="001404BC">
        <w:rPr>
          <w:rFonts w:ascii="Arial" w:eastAsia="SimHei" w:hAnsi="Arial" w:cs="Arial"/>
          <w:sz w:val="20"/>
        </w:rPr>
        <w:t>）、科柔宝</w:t>
      </w:r>
      <w:r w:rsidRPr="001404BC">
        <w:rPr>
          <w:rFonts w:ascii="Arial" w:eastAsia="SimHei" w:hAnsi="Arial" w:cs="Arial"/>
          <w:sz w:val="20"/>
          <w:vertAlign w:val="superscript"/>
        </w:rPr>
        <w:t>®</w:t>
      </w:r>
      <w:r w:rsidRPr="001404BC">
        <w:rPr>
          <w:rFonts w:ascii="Arial" w:eastAsia="SimHei" w:hAnsi="Arial" w:cs="Arial"/>
          <w:sz w:val="20"/>
        </w:rPr>
        <w:t>（</w:t>
      </w:r>
      <w:r w:rsidRPr="001404BC">
        <w:rPr>
          <w:rFonts w:ascii="Arial" w:eastAsia="SimHei" w:hAnsi="Arial" w:cs="Arial"/>
          <w:sz w:val="20"/>
        </w:rPr>
        <w:t>COPEC</w:t>
      </w:r>
      <w:r w:rsidRPr="001404BC">
        <w:rPr>
          <w:rFonts w:ascii="Arial" w:eastAsia="SimHei" w:hAnsi="Arial" w:cs="Arial"/>
          <w:sz w:val="20"/>
          <w:vertAlign w:val="superscript"/>
        </w:rPr>
        <w:t>®</w:t>
      </w:r>
      <w:r w:rsidRPr="001404BC">
        <w:rPr>
          <w:rFonts w:ascii="Arial" w:eastAsia="SimHei" w:hAnsi="Arial" w:cs="Arial"/>
          <w:sz w:val="20"/>
        </w:rPr>
        <w:t>）、高温宝（</w:t>
      </w:r>
      <w:r w:rsidRPr="001404BC">
        <w:rPr>
          <w:rFonts w:ascii="Arial" w:eastAsia="SimHei" w:hAnsi="Arial" w:cs="Arial"/>
          <w:sz w:val="20"/>
        </w:rPr>
        <w:t>HIPEX</w:t>
      </w:r>
      <w:r w:rsidRPr="001404BC">
        <w:rPr>
          <w:rFonts w:ascii="Arial" w:eastAsia="SimHei" w:hAnsi="Arial" w:cs="Arial"/>
          <w:sz w:val="20"/>
          <w:vertAlign w:val="superscript"/>
        </w:rPr>
        <w:t>®</w:t>
      </w:r>
      <w:r w:rsidRPr="001404BC">
        <w:rPr>
          <w:rFonts w:ascii="Arial" w:eastAsia="SimHei" w:hAnsi="Arial" w:cs="Arial"/>
          <w:sz w:val="20"/>
        </w:rPr>
        <w:t>）和尼塑宝</w:t>
      </w:r>
      <w:r w:rsidRPr="001404BC">
        <w:rPr>
          <w:rFonts w:ascii="Arial" w:eastAsia="SimHei" w:hAnsi="Arial" w:cs="Arial"/>
          <w:sz w:val="20"/>
          <w:vertAlign w:val="superscript"/>
        </w:rPr>
        <w:t>®</w:t>
      </w:r>
      <w:r w:rsidRPr="001404BC">
        <w:rPr>
          <w:rFonts w:ascii="Arial" w:eastAsia="SimHei" w:hAnsi="Arial" w:cs="Arial"/>
          <w:sz w:val="20"/>
        </w:rPr>
        <w:t>（</w:t>
      </w:r>
      <w:r w:rsidRPr="001404BC">
        <w:rPr>
          <w:rFonts w:ascii="Arial" w:eastAsia="SimHei" w:hAnsi="Arial" w:cs="Arial"/>
          <w:sz w:val="20"/>
        </w:rPr>
        <w:t>For Tec E</w:t>
      </w:r>
      <w:r w:rsidRPr="001404BC">
        <w:rPr>
          <w:rFonts w:ascii="Arial" w:eastAsia="SimHei" w:hAnsi="Arial" w:cs="Arial"/>
          <w:sz w:val="20"/>
          <w:vertAlign w:val="superscript"/>
        </w:rPr>
        <w:t>®</w:t>
      </w:r>
      <w:r w:rsidRPr="001404BC">
        <w:rPr>
          <w:rFonts w:ascii="Arial" w:eastAsia="SimHei" w:hAnsi="Arial" w:cs="Arial"/>
          <w:sz w:val="20"/>
        </w:rPr>
        <w:t>）采用注塑或挤出工艺，为各行各业的制造商带来出众的加工和设计优势。凯柏胶宝</w:t>
      </w:r>
      <w:r w:rsidRPr="001404BC">
        <w:rPr>
          <w:rFonts w:ascii="Arial" w:eastAsia="SimHei" w:hAnsi="Arial" w:cs="Arial"/>
          <w:color w:val="000000" w:themeColor="text1"/>
          <w:sz w:val="20"/>
        </w:rPr>
        <w:t>®</w:t>
      </w:r>
      <w:r w:rsidRPr="001404BC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1404BC">
        <w:rPr>
          <w:rFonts w:ascii="Arial" w:eastAsia="SimHei" w:hAnsi="Arial" w:cs="Arial"/>
          <w:sz w:val="20"/>
        </w:rPr>
        <w:t xml:space="preserve"> ISO 50001 </w:t>
      </w:r>
      <w:r w:rsidRPr="001404BC">
        <w:rPr>
          <w:rFonts w:ascii="Arial" w:eastAsia="SimHei" w:hAnsi="Arial" w:cs="Arial"/>
          <w:sz w:val="20"/>
        </w:rPr>
        <w:t>认证，全球所有基地均已取得</w:t>
      </w:r>
      <w:r w:rsidRPr="001404BC">
        <w:rPr>
          <w:rFonts w:ascii="Arial" w:eastAsia="SimHei" w:hAnsi="Arial" w:cs="Arial"/>
          <w:sz w:val="20"/>
        </w:rPr>
        <w:t xml:space="preserve"> ISO 9001 </w:t>
      </w:r>
      <w:r w:rsidRPr="001404BC">
        <w:rPr>
          <w:rFonts w:ascii="Arial" w:eastAsia="SimHei" w:hAnsi="Arial" w:cs="Arial"/>
          <w:sz w:val="20"/>
        </w:rPr>
        <w:t>和</w:t>
      </w:r>
      <w:r w:rsidRPr="001404BC">
        <w:rPr>
          <w:rFonts w:ascii="Arial" w:eastAsia="SimHei" w:hAnsi="Arial" w:cs="Arial"/>
          <w:sz w:val="20"/>
        </w:rPr>
        <w:t xml:space="preserve"> ISO 14001 </w:t>
      </w:r>
      <w:r w:rsidRPr="001404BC">
        <w:rPr>
          <w:rFonts w:ascii="Arial" w:eastAsia="SimHei" w:hAnsi="Arial" w:cs="Arial"/>
          <w:sz w:val="20"/>
        </w:rPr>
        <w:t>认证。</w:t>
      </w:r>
      <w:r w:rsidRPr="001404BC">
        <w:rPr>
          <w:rFonts w:ascii="Arial" w:eastAsia="SimHei" w:hAnsi="Arial" w:cs="Arial"/>
          <w:sz w:val="20"/>
        </w:rPr>
        <w:t>20</w:t>
      </w:r>
      <w:r w:rsidRPr="001404BC">
        <w:rPr>
          <w:rFonts w:ascii="Arial" w:eastAsia="SimHei" w:hAnsi="Arial" w:cs="Arial"/>
          <w:sz w:val="20"/>
          <w:lang w:val="en-MY"/>
        </w:rPr>
        <w:t>20</w:t>
      </w:r>
      <w:r w:rsidRPr="001404BC">
        <w:rPr>
          <w:rFonts w:ascii="Arial" w:eastAsia="SimHei" w:hAnsi="Arial" w:cs="Arial"/>
          <w:sz w:val="20"/>
        </w:rPr>
        <w:t xml:space="preserve"> </w:t>
      </w:r>
      <w:r w:rsidRPr="001404BC">
        <w:rPr>
          <w:rFonts w:ascii="Arial" w:eastAsia="SimHei" w:hAnsi="Arial" w:cs="Arial"/>
          <w:sz w:val="20"/>
        </w:rPr>
        <w:t>年，在全球</w:t>
      </w:r>
      <w:r w:rsidRPr="001404BC">
        <w:rPr>
          <w:rFonts w:ascii="Arial" w:eastAsia="SimHei" w:hAnsi="Arial" w:cs="Arial"/>
          <w:sz w:val="20"/>
        </w:rPr>
        <w:t xml:space="preserve"> 6</w:t>
      </w:r>
      <w:r w:rsidRPr="001404BC">
        <w:rPr>
          <w:rFonts w:ascii="Arial" w:eastAsia="SimHei" w:hAnsi="Arial" w:cs="Arial"/>
          <w:sz w:val="20"/>
          <w:lang w:val="en-MY"/>
        </w:rPr>
        <w:t>50</w:t>
      </w:r>
      <w:r w:rsidRPr="001404BC">
        <w:rPr>
          <w:rFonts w:ascii="Arial" w:eastAsia="SimHei" w:hAnsi="Arial" w:cs="Arial"/>
          <w:sz w:val="20"/>
        </w:rPr>
        <w:t xml:space="preserve"> </w:t>
      </w:r>
      <w:r w:rsidRPr="001404BC">
        <w:rPr>
          <w:rFonts w:ascii="Arial" w:eastAsia="SimHei" w:hAnsi="Arial" w:cs="Arial"/>
          <w:sz w:val="20"/>
        </w:rPr>
        <w:t>多位员工的共同努力下，凯柏胶宝</w:t>
      </w:r>
      <w:r w:rsidRPr="001404BC">
        <w:rPr>
          <w:rFonts w:ascii="Arial" w:eastAsia="SimHei" w:hAnsi="Arial" w:cs="Arial"/>
          <w:sz w:val="20"/>
        </w:rPr>
        <w:t>®</w:t>
      </w:r>
      <w:r w:rsidRPr="001404BC">
        <w:rPr>
          <w:rFonts w:ascii="Arial" w:eastAsia="SimHei" w:hAnsi="Arial" w:cs="Arial"/>
          <w:sz w:val="20"/>
        </w:rPr>
        <w:t>取得了</w:t>
      </w:r>
      <w:r w:rsidRPr="001404BC">
        <w:rPr>
          <w:rFonts w:ascii="Arial" w:eastAsia="SimHei" w:hAnsi="Arial" w:cs="Arial"/>
          <w:sz w:val="20"/>
        </w:rPr>
        <w:t xml:space="preserve"> 1.</w:t>
      </w:r>
      <w:r w:rsidRPr="001404BC">
        <w:rPr>
          <w:rFonts w:ascii="Arial" w:eastAsia="SimHei" w:hAnsi="Arial" w:cs="Arial"/>
          <w:sz w:val="20"/>
          <w:lang w:val="en-MY"/>
        </w:rPr>
        <w:t>84</w:t>
      </w:r>
      <w:r w:rsidRPr="001404BC">
        <w:rPr>
          <w:rFonts w:ascii="Arial" w:eastAsia="SimHei" w:hAnsi="Arial" w:cs="Arial"/>
          <w:sz w:val="20"/>
        </w:rPr>
        <w:t xml:space="preserve"> </w:t>
      </w:r>
      <w:r w:rsidRPr="001404BC">
        <w:rPr>
          <w:rFonts w:ascii="Arial" w:eastAsia="SimHei" w:hAnsi="Arial" w:cs="Arial"/>
          <w:sz w:val="20"/>
        </w:rPr>
        <w:t>亿欧元的销售额。</w:t>
      </w:r>
    </w:p>
    <w:p w14:paraId="4455DADB" w14:textId="77777777" w:rsidR="00AE2EFE" w:rsidRPr="001404BC" w:rsidRDefault="009C3C86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eastAsia="SimHei" w:hAnsi="Arial" w:cs="Arial"/>
          <w:b/>
          <w:color w:val="000000"/>
          <w:sz w:val="21"/>
          <w:szCs w:val="21"/>
        </w:rPr>
      </w:pPr>
      <w:r w:rsidRPr="001404BC">
        <w:rPr>
          <w:rFonts w:ascii="Arial" w:eastAsia="SimHei" w:hAnsi="Arial" w:cs="Arial"/>
          <w:b/>
          <w:color w:val="000000"/>
          <w:sz w:val="21"/>
          <w:szCs w:val="21"/>
        </w:rPr>
        <w:tab/>
      </w:r>
    </w:p>
    <w:sectPr w:rsidR="00AE2EFE" w:rsidRPr="001404BC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0822F" w14:textId="77777777" w:rsidR="00296296" w:rsidRDefault="00296296" w:rsidP="00784C57">
      <w:pPr>
        <w:spacing w:after="0" w:line="240" w:lineRule="auto"/>
      </w:pPr>
      <w:r>
        <w:separator/>
      </w:r>
    </w:p>
  </w:endnote>
  <w:endnote w:type="continuationSeparator" w:id="0">
    <w:p w14:paraId="2BF44908" w14:textId="77777777" w:rsidR="00296296" w:rsidRDefault="0029629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D6365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875EE" w14:textId="77777777" w:rsidR="00296296" w:rsidRDefault="00296296" w:rsidP="00784C57">
      <w:pPr>
        <w:spacing w:after="0" w:line="240" w:lineRule="auto"/>
      </w:pPr>
      <w:r>
        <w:separator/>
      </w:r>
    </w:p>
  </w:footnote>
  <w:footnote w:type="continuationSeparator" w:id="0">
    <w:p w14:paraId="5431BFD7" w14:textId="77777777" w:rsidR="00296296" w:rsidRDefault="0029629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FD814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13645EF7" wp14:editId="0C9BE86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5112E" w14:paraId="05F57DC2" w14:textId="77777777" w:rsidTr="00502615">
      <w:tc>
        <w:tcPr>
          <w:tcW w:w="6912" w:type="dxa"/>
        </w:tcPr>
        <w:p w14:paraId="613F090F" w14:textId="77777777" w:rsidR="001404BC" w:rsidRPr="001404BC" w:rsidRDefault="001404BC" w:rsidP="001404B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1404BC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4A4B7A50" w14:textId="77777777" w:rsidR="001404BC" w:rsidRPr="001404BC" w:rsidRDefault="001404BC" w:rsidP="001404B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1404BC">
            <w:rPr>
              <w:rFonts w:ascii="Arial" w:eastAsia="SimHei" w:hAnsi="Arial" w:cs="Arial"/>
              <w:b/>
              <w:sz w:val="16"/>
            </w:rPr>
            <w:t>凯柏胶宝</w:t>
          </w:r>
          <w:r w:rsidRPr="001404BC">
            <w:rPr>
              <w:rFonts w:ascii="Arial" w:eastAsia="SimHei" w:hAnsi="Arial" w:cs="Arial"/>
              <w:b/>
              <w:sz w:val="16"/>
            </w:rPr>
            <w:t>®</w:t>
          </w:r>
          <w:r w:rsidRPr="001404BC">
            <w:rPr>
              <w:rFonts w:ascii="Arial" w:eastAsia="SimHei" w:hAnsi="Arial" w:cs="Arial"/>
              <w:b/>
              <w:sz w:val="16"/>
            </w:rPr>
            <w:t>帮助客户打造可重复使用的安全环保杯具</w:t>
          </w:r>
        </w:p>
        <w:p w14:paraId="4CA029A6" w14:textId="77777777" w:rsidR="001404BC" w:rsidRPr="001404BC" w:rsidRDefault="001404BC" w:rsidP="001404B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1404BC">
            <w:rPr>
              <w:rFonts w:ascii="Arial" w:eastAsia="SimHei" w:hAnsi="Arial" w:cs="Arial"/>
              <w:b/>
              <w:sz w:val="16"/>
            </w:rPr>
            <w:t>瓦德克拉堡，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1404BC">
            <w:rPr>
              <w:rFonts w:ascii="Arial" w:eastAsia="SimHei" w:hAnsi="Arial" w:cs="Arial"/>
              <w:b/>
              <w:sz w:val="16"/>
            </w:rPr>
            <w:t>年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4 </w:t>
          </w:r>
          <w:r w:rsidRPr="001404BC">
            <w:rPr>
              <w:rFonts w:ascii="Arial" w:eastAsia="SimHei" w:hAnsi="Arial" w:cs="Arial"/>
              <w:b/>
              <w:sz w:val="16"/>
            </w:rPr>
            <w:t>月</w:t>
          </w:r>
        </w:p>
        <w:p w14:paraId="71BD4B0F" w14:textId="0340295C" w:rsidR="00502615" w:rsidRPr="00526A4B" w:rsidRDefault="001404BC" w:rsidP="001404BC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1404BC">
            <w:rPr>
              <w:rFonts w:ascii="Arial" w:eastAsia="SimHei" w:hAnsi="Arial" w:cs="Arial"/>
              <w:b/>
              <w:sz w:val="16"/>
            </w:rPr>
            <w:t>第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404BC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1404BC">
            <w:rPr>
              <w:rFonts w:ascii="Arial" w:eastAsia="SimHei" w:hAnsi="Arial" w:cs="Arial"/>
              <w:b/>
              <w:sz w:val="16"/>
            </w:rPr>
            <w:instrText xml:space="preserve"> PAGE   \* MERGEFORMAT </w:instrText>
          </w:r>
          <w:r w:rsidRPr="001404BC">
            <w:rPr>
              <w:rFonts w:ascii="Arial" w:eastAsia="SimHei" w:hAnsi="Arial" w:cs="Arial"/>
              <w:b/>
              <w:sz w:val="16"/>
            </w:rPr>
            <w:fldChar w:fldCharType="separate"/>
          </w:r>
          <w:r w:rsidRPr="001404BC">
            <w:rPr>
              <w:rFonts w:ascii="Arial" w:eastAsia="SimHei" w:hAnsi="Arial" w:cs="Arial"/>
              <w:b/>
              <w:noProof/>
              <w:sz w:val="16"/>
            </w:rPr>
            <w:t>1</w:t>
          </w:r>
          <w:r w:rsidRPr="001404BC">
            <w:rPr>
              <w:rFonts w:ascii="Arial" w:eastAsia="SimHei" w:hAnsi="Arial" w:cs="Arial"/>
              <w:b/>
              <w:noProof/>
              <w:sz w:val="16"/>
            </w:rPr>
            <w:fldChar w:fldCharType="end"/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404BC">
            <w:rPr>
              <w:rFonts w:ascii="Arial" w:eastAsia="SimHei" w:hAnsi="Arial" w:cs="Arial"/>
              <w:b/>
              <w:sz w:val="16"/>
            </w:rPr>
            <w:t>页，共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404BC"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404BC">
            <w:rPr>
              <w:rFonts w:ascii="Arial" w:eastAsia="SimHei" w:hAnsi="Arial" w:cs="Arial"/>
              <w:b/>
              <w:sz w:val="16"/>
            </w:rPr>
            <w:t>页</w:t>
          </w:r>
        </w:p>
      </w:tc>
    </w:tr>
  </w:tbl>
  <w:p w14:paraId="35E61FF8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5865322D" w14:textId="77777777" w:rsidR="001A1A47" w:rsidRPr="00C97AA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81DD0" w14:textId="77777777" w:rsidR="00502615" w:rsidRPr="00211DF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42FC897" wp14:editId="482F33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0BEA9FA7" w14:textId="77777777" w:rsidTr="00232C7C">
      <w:tc>
        <w:tcPr>
          <w:tcW w:w="6912" w:type="dxa"/>
        </w:tcPr>
        <w:p w14:paraId="48FC8E1A" w14:textId="77777777" w:rsidR="00C97AAF" w:rsidRPr="001404BC" w:rsidRDefault="00AB5EC0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1404BC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1BE4579C" w14:textId="77777777" w:rsidR="00FC2929" w:rsidRPr="001404BC" w:rsidRDefault="008D524E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1404BC">
            <w:rPr>
              <w:rFonts w:ascii="Arial" w:eastAsia="SimHei" w:hAnsi="Arial" w:cs="Arial"/>
              <w:b/>
              <w:sz w:val="16"/>
            </w:rPr>
            <w:t>凯柏胶宝</w:t>
          </w:r>
          <w:r w:rsidRPr="001404BC">
            <w:rPr>
              <w:rFonts w:ascii="Arial" w:eastAsia="SimHei" w:hAnsi="Arial" w:cs="Arial"/>
              <w:b/>
              <w:sz w:val="16"/>
            </w:rPr>
            <w:t>®</w:t>
          </w:r>
          <w:r w:rsidRPr="001404BC">
            <w:rPr>
              <w:rFonts w:ascii="Arial" w:eastAsia="SimHei" w:hAnsi="Arial" w:cs="Arial"/>
              <w:b/>
              <w:sz w:val="16"/>
            </w:rPr>
            <w:t>帮助客户打造可重复使用的安全环保杯具</w:t>
          </w:r>
        </w:p>
        <w:p w14:paraId="2201BF2F" w14:textId="77777777" w:rsidR="00502615" w:rsidRPr="001404BC" w:rsidRDefault="00502615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1404BC">
            <w:rPr>
              <w:rFonts w:ascii="Arial" w:eastAsia="SimHei" w:hAnsi="Arial" w:cs="Arial"/>
              <w:b/>
              <w:sz w:val="16"/>
            </w:rPr>
            <w:t>瓦德克拉堡，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1404BC">
            <w:rPr>
              <w:rFonts w:ascii="Arial" w:eastAsia="SimHei" w:hAnsi="Arial" w:cs="Arial"/>
              <w:b/>
              <w:sz w:val="16"/>
            </w:rPr>
            <w:t>年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4 </w:t>
          </w:r>
          <w:r w:rsidRPr="001404BC">
            <w:rPr>
              <w:rFonts w:ascii="Arial" w:eastAsia="SimHei" w:hAnsi="Arial" w:cs="Arial"/>
              <w:b/>
              <w:sz w:val="16"/>
            </w:rPr>
            <w:t>月</w:t>
          </w:r>
        </w:p>
        <w:p w14:paraId="38103ACD" w14:textId="77777777" w:rsidR="00502615" w:rsidRPr="00C97AAF" w:rsidRDefault="00670D07" w:rsidP="004C54D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1404BC">
            <w:rPr>
              <w:rFonts w:ascii="Arial" w:eastAsia="SimHei" w:hAnsi="Arial" w:cs="Arial"/>
              <w:b/>
              <w:sz w:val="16"/>
            </w:rPr>
            <w:t>第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404BC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404BC">
            <w:rPr>
              <w:rFonts w:ascii="Arial" w:eastAsia="SimHei" w:hAnsi="Arial" w:cs="Arial"/>
              <w:b/>
              <w:sz w:val="16"/>
            </w:rPr>
            <w:t>页，共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404BC"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1404B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1404BC">
            <w:rPr>
              <w:rFonts w:ascii="Arial" w:eastAsia="SimHei" w:hAnsi="Arial" w:cs="Arial"/>
              <w:b/>
              <w:sz w:val="16"/>
            </w:rPr>
            <w:t>页</w:t>
          </w:r>
        </w:p>
      </w:tc>
      <w:tc>
        <w:tcPr>
          <w:tcW w:w="2977" w:type="dxa"/>
        </w:tcPr>
        <w:p w14:paraId="61ACA44F" w14:textId="77777777" w:rsidR="00502615" w:rsidRPr="000E634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KRAIBURG TPE GmbH &amp; Co. KG</w:t>
          </w:r>
        </w:p>
        <w:p w14:paraId="372862BC" w14:textId="77777777" w:rsidR="00502615" w:rsidRPr="000E634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Friedrich-Schmidt-Strasse 2</w:t>
          </w:r>
        </w:p>
        <w:p w14:paraId="23609FB0" w14:textId="77777777" w:rsidR="00502615" w:rsidRPr="00FA1F3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84478 </w:t>
          </w:r>
          <w:proofErr w:type="spellStart"/>
          <w:r>
            <w:rPr>
              <w:rFonts w:ascii="Arial" w:eastAsia="SimSun" w:hAnsi="Arial" w:hint="eastAsia"/>
              <w:sz w:val="16"/>
            </w:rPr>
            <w:t>Waldkraiburg</w:t>
          </w:r>
          <w:proofErr w:type="spellEnd"/>
        </w:p>
        <w:p w14:paraId="4CDAF12A" w14:textId="77777777" w:rsidR="00502615" w:rsidRPr="00FA1F3A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Germany</w:t>
          </w:r>
        </w:p>
        <w:p w14:paraId="0662A404" w14:textId="77777777" w:rsidR="00502615" w:rsidRPr="00FA1F3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113AD312" w14:textId="77777777" w:rsidR="00C97AAF" w:rsidRPr="00FA1F3A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电话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9810-0</w:t>
          </w:r>
        </w:p>
        <w:p w14:paraId="18C01410" w14:textId="77777777" w:rsidR="00C97AAF" w:rsidRPr="00C97AAF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传真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9810-310</w:t>
          </w:r>
        </w:p>
        <w:p w14:paraId="1BCE57F9" w14:textId="77777777" w:rsidR="00502615" w:rsidRPr="000E634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56119ABC" w14:textId="77777777" w:rsidR="00502615" w:rsidRPr="00C97AA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info@kraiburg-tpe.com</w:t>
          </w:r>
        </w:p>
        <w:p w14:paraId="7C6A0FBC" w14:textId="77777777" w:rsidR="00502615" w:rsidRPr="00C97AAF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42FB82FD" w14:textId="77777777" w:rsidR="00F125F3" w:rsidRPr="00211DFE" w:rsidRDefault="004A0F2C" w:rsidP="00C0054B">
    <w:pPr>
      <w:pStyle w:val="Header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C9CBFC" wp14:editId="39A36F91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FBF287" w14:textId="77777777" w:rsidR="00670D07" w:rsidRPr="00211DFE" w:rsidRDefault="00670D07" w:rsidP="00670D07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5594119D" w14:textId="77777777" w:rsidR="00670D07" w:rsidRPr="00D06F1C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C749572" w14:textId="77777777" w:rsidR="00670D07" w:rsidRPr="00211DFE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欧洲、中东、非洲和美洲</w:t>
                          </w:r>
                        </w:p>
                        <w:p w14:paraId="0F95EEFD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5FE18B6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0006A575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+49 8638 9810568</w:t>
                          </w:r>
                        </w:p>
                        <w:p w14:paraId="1A063AD8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r>
                            <w:rPr>
                              <w:rStyle w:val="Hyperlink"/>
                              <w:rFonts w:hint="eastAsia"/>
                              <w:i w:val="0"/>
                              <w:iCs w:val="0"/>
                              <w:sz w:val="16"/>
                            </w:rPr>
                            <w:t>juliane.schmidhuber@kraiburg-tpe.com</w:t>
                          </w:r>
                        </w:p>
                        <w:p w14:paraId="7C0C32EE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B0AC060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i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66830A80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4C36B26E" w14:textId="77777777" w:rsidR="00670D07" w:rsidRPr="00D75413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69680F4F" w14:textId="77777777" w:rsidR="00670D07" w:rsidRPr="004201C2" w:rsidRDefault="004A0F2C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 xml:space="preserve"> +603 9545 6301</w:t>
                          </w:r>
                        </w:p>
                        <w:p w14:paraId="5820325F" w14:textId="77777777" w:rsidR="00670D07" w:rsidRPr="004201C2" w:rsidRDefault="00AC455E" w:rsidP="00670D0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296296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66395D32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1B93C94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i w:val="0"/>
                              <w:sz w:val="16"/>
                            </w:rPr>
                            <w:t>通讯机构</w:t>
                          </w:r>
                        </w:p>
                        <w:p w14:paraId="7A55C571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sz w:val="16"/>
                            </w:rPr>
                            <w:t>EMG</w:t>
                          </w:r>
                        </w:p>
                        <w:p w14:paraId="47846B6C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Siria</w:t>
                          </w:r>
                          <w:proofErr w:type="spellEnd"/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Nielsen</w:t>
                          </w:r>
                        </w:p>
                        <w:p w14:paraId="3E19F350" w14:textId="77777777" w:rsidR="00670D07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+31 164 317036</w:t>
                          </w:r>
                        </w:p>
                        <w:p w14:paraId="04981F2E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snielsen@emg-marcom.com</w:t>
                          </w:r>
                        </w:p>
                        <w:p w14:paraId="5AF0D664" w14:textId="77777777" w:rsidR="00C57EFF" w:rsidRDefault="00C57EF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5C9CB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4DFBF287" w14:textId="77777777" w:rsidR="00670D07" w:rsidRPr="00211DFE" w:rsidRDefault="00670D07" w:rsidP="00670D07">
                    <w:pPr>
                      <w:pStyle w:val="Kopfzeile"/>
                      <w:rPr>
                        <w:b/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b/>
                        <w:sz w:val="16"/>
                        <w:szCs w:val="16"/>
                        <w:rFonts w:ascii="Arial" w:hAnsi="Arial" w:hint="eastAsia" w:eastAsia="SimSun"/>
                      </w:rPr>
                      <w:t xml:space="preserve">媒体联系人</w:t>
                    </w:r>
                  </w:p>
                  <w:p w14:paraId="5594119D" w14:textId="77777777" w:rsidR="00670D07" w:rsidRPr="00D06F1C" w:rsidRDefault="00670D07" w:rsidP="00670D0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C749572" w14:textId="77777777" w:rsidR="00670D07" w:rsidRPr="00211DFE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bCs/>
                        <w:sz w:val="16"/>
                        <w:szCs w:val="16"/>
                        <w:rFonts w:hint="eastAsia"/>
                      </w:rPr>
                      <w:t xml:space="preserve">欧洲、中东、非洲和美洲</w:t>
                    </w:r>
                  </w:p>
                  <w:p w14:paraId="0F95EEFD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Juliane Schmidhuber</w:t>
                    </w:r>
                  </w:p>
                  <w:p w14:paraId="05FE18B6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公共关系和传媒经理</w:t>
                    </w:r>
                  </w:p>
                  <w:p w14:paraId="0006A575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电话 +49 8638 9810568</w:t>
                    </w:r>
                  </w:p>
                  <w:p w14:paraId="1A063AD8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rFonts w:hint="eastAsia"/>
                      </w:rPr>
                    </w:pPr>
                    <w:r>
                      <w:rPr>
                        <w:rStyle w:val="Hyperlink"/>
                        <w:i w:val="0"/>
                        <w:iCs w:val="0"/>
                        <w:sz w:val="16"/>
                        <w:rFonts w:hint="eastAsia"/>
                      </w:rPr>
                      <w:t xml:space="preserve">juliane.schmidhuber@kraiburg-tpe.com</w:t>
                    </w:r>
                  </w:p>
                  <w:p w14:paraId="7C0C32EE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B0AC060" w14:textId="77777777" w:rsidR="00670D07" w:rsidRPr="004201C2" w:rsidRDefault="00670D07" w:rsidP="00670D07">
                    <w:pPr>
                      <w:pStyle w:val="Kopfzeile"/>
                      <w:spacing w:line="360" w:lineRule="auto"/>
                      <w:rPr>
                        <w:i/>
                        <w:iCs/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i/>
                        <w:iCs/>
                        <w:sz w:val="16"/>
                        <w:szCs w:val="16"/>
                        <w:rFonts w:ascii="Arial" w:hAnsi="Arial" w:hint="eastAsia" w:eastAsia="SimSun"/>
                      </w:rPr>
                      <w:t xml:space="preserve">亚太地区</w:t>
                    </w:r>
                  </w:p>
                  <w:p w14:paraId="66830A80" w14:textId="77777777" w:rsidR="00670D07" w:rsidRPr="004201C2" w:rsidRDefault="00670D07" w:rsidP="00670D07">
                    <w:pPr>
                      <w:pStyle w:val="Kopfzeile"/>
                      <w:spacing w:line="360" w:lineRule="auto"/>
                      <w:rPr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sz w:val="16"/>
                        <w:szCs w:val="16"/>
                        <w:rFonts w:ascii="Arial" w:hAnsi="Arial" w:hint="eastAsia" w:eastAsia="SimSun"/>
                      </w:rPr>
                      <w:t xml:space="preserve">Bridget Ngang</w:t>
                    </w:r>
                  </w:p>
                  <w:p w14:paraId="4C36B26E" w14:textId="77777777" w:rsidR="00670D07" w:rsidRPr="00D75413" w:rsidRDefault="00670D07" w:rsidP="00670D07">
                    <w:pPr>
                      <w:pStyle w:val="Kopfzeile"/>
                      <w:spacing w:line="360" w:lineRule="auto"/>
                      <w:rPr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sz w:val="16"/>
                        <w:szCs w:val="16"/>
                        <w:rFonts w:ascii="Arial" w:hAnsi="Arial" w:hint="eastAsia" w:eastAsia="SimSun"/>
                      </w:rPr>
                      <w:t xml:space="preserve">亚太区营销经理</w:t>
                    </w:r>
                  </w:p>
                  <w:p w14:paraId="69680F4F" w14:textId="77777777" w:rsidR="00670D07" w:rsidRPr="004201C2" w:rsidRDefault="004A0F2C" w:rsidP="00670D07">
                    <w:pPr>
                      <w:pStyle w:val="Kopfzeile"/>
                      <w:spacing w:line="360" w:lineRule="auto"/>
                      <w:rPr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sz w:val="16"/>
                        <w:szCs w:val="16"/>
                        <w:rFonts w:ascii="Arial" w:hAnsi="Arial" w:hint="eastAsia" w:eastAsia="SimSun"/>
                      </w:rPr>
                      <w:t xml:space="preserve">电话 +603 9545 6301</w:t>
                    </w:r>
                  </w:p>
                  <w:p w14:paraId="5820325F" w14:textId="77777777" w:rsidR="00670D07" w:rsidRPr="004201C2" w:rsidRDefault="00D06F1C" w:rsidP="00670D07">
                    <w:pPr>
                      <w:pStyle w:val="Kopfzeile"/>
                      <w:spacing w:line="360" w:lineRule="auto"/>
                      <w:rPr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hyperlink r:id="rId3" w:history="1">
                      <w:r>
                        <w:rPr>
                          <w:rStyle w:val="Hyperlink"/>
                          <w:sz w:val="16"/>
                          <w:szCs w:val="16"/>
                          <w:rFonts w:ascii="Arial" w:hAnsi="Arial" w:hint="eastAsia" w:eastAsia="SimSun"/>
                        </w:rPr>
                        <w:t xml:space="preserve">bridget.ngang@kraiburg-tpe.com</w:t>
                      </w:r>
                    </w:hyperlink>
                  </w:p>
                  <w:p w14:paraId="66395D32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1B93C94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  <w:rFonts w:hint="eastAsia"/>
                      </w:rPr>
                    </w:pPr>
                    <w:r>
                      <w:rPr>
                        <w:b/>
                        <w:i w:val="0"/>
                        <w:sz w:val="16"/>
                        <w:rFonts w:hint="eastAsia"/>
                      </w:rPr>
                      <w:t xml:space="preserve">通讯机构</w:t>
                    </w:r>
                  </w:p>
                  <w:p w14:paraId="7A55C571" w14:textId="77777777" w:rsidR="00670D07" w:rsidRPr="00211DFE" w:rsidRDefault="00670D07" w:rsidP="00670D07">
                    <w:pPr>
                      <w:spacing w:after="0" w:line="360" w:lineRule="auto"/>
                      <w:rPr>
                        <w:sz w:val="16"/>
                        <w:rFonts w:ascii="Arial" w:hAnsi="Arial" w:cs="Arial" w:hint="eastAsia" w:eastAsia="SimSun"/>
                      </w:rPr>
                    </w:pPr>
                    <w:r>
                      <w:rPr>
                        <w:i/>
                        <w:sz w:val="16"/>
                        <w:rFonts w:ascii="Arial" w:hAnsi="Arial" w:hint="eastAsia" w:eastAsia="SimSun"/>
                      </w:rPr>
                      <w:t xml:space="preserve">EMG</w:t>
                    </w:r>
                  </w:p>
                  <w:p w14:paraId="47846B6C" w14:textId="77777777" w:rsidR="00670D07" w:rsidRPr="00211DFE" w:rsidRDefault="00670D07" w:rsidP="00670D07">
                    <w:pPr>
                      <w:spacing w:after="0" w:line="360" w:lineRule="auto"/>
                      <w:rPr>
                        <w:sz w:val="16"/>
                        <w:rFonts w:ascii="Arial" w:hAnsi="Arial" w:cs="Arial" w:hint="eastAsia" w:eastAsia="SimSun"/>
                      </w:rPr>
                    </w:pPr>
                    <w:r>
                      <w:rPr>
                        <w:sz w:val="16"/>
                        <w:rFonts w:ascii="Arial" w:hAnsi="Arial" w:hint="eastAsia" w:eastAsia="SimSun"/>
                      </w:rPr>
                      <w:t xml:space="preserve">Siria Nielsen</w:t>
                    </w:r>
                  </w:p>
                  <w:p w14:paraId="3E19F350" w14:textId="77777777" w:rsidR="00670D07" w:rsidRDefault="00670D07" w:rsidP="00670D07">
                    <w:pPr>
                      <w:spacing w:after="0" w:line="360" w:lineRule="auto"/>
                      <w:rPr>
                        <w:sz w:val="16"/>
                        <w:rFonts w:ascii="Arial" w:hAnsi="Arial" w:cs="Arial" w:hint="eastAsia" w:eastAsia="SimSun"/>
                      </w:rPr>
                    </w:pPr>
                    <w:r>
                      <w:rPr>
                        <w:sz w:val="16"/>
                        <w:rFonts w:ascii="Arial" w:hAnsi="Arial" w:hint="eastAsia" w:eastAsia="SimSun"/>
                      </w:rPr>
                      <w:t xml:space="preserve">电话 +31 164 317036</w:t>
                    </w:r>
                  </w:p>
                  <w:p w14:paraId="04981F2E" w14:textId="77777777" w:rsidR="00670D07" w:rsidRPr="00211DFE" w:rsidRDefault="00670D07" w:rsidP="00670D07">
                    <w:pPr>
                      <w:spacing w:after="0" w:line="360" w:lineRule="auto"/>
                      <w:rPr>
                        <w:sz w:val="16"/>
                        <w:rFonts w:ascii="Arial" w:hAnsi="Arial" w:cs="Arial" w:hint="eastAsia" w:eastAsia="SimSun"/>
                      </w:rPr>
                    </w:pPr>
                    <w:r>
                      <w:rPr>
                        <w:sz w:val="16"/>
                        <w:rFonts w:ascii="Arial" w:hAnsi="Arial" w:hint="eastAsia" w:eastAsia="SimSun"/>
                      </w:rPr>
                      <w:t xml:space="preserve">snielsen@emg-marcom.com</w:t>
                    </w:r>
                  </w:p>
                  <w:p w14:paraId="5AF0D664" w14:textId="77777777" w:rsidR="00C57EFF" w:rsidRDefault="00C57EF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73993"/>
    <w:multiLevelType w:val="multilevel"/>
    <w:tmpl w:val="0E5A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D347C"/>
    <w:multiLevelType w:val="hybridMultilevel"/>
    <w:tmpl w:val="89760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11662"/>
    <w:multiLevelType w:val="multilevel"/>
    <w:tmpl w:val="A2982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E5D2D"/>
    <w:multiLevelType w:val="hybridMultilevel"/>
    <w:tmpl w:val="A68CE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4376D"/>
    <w:multiLevelType w:val="multilevel"/>
    <w:tmpl w:val="3162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6"/>
  </w:num>
  <w:num w:numId="5">
    <w:abstractNumId w:val="15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2"/>
  </w:num>
  <w:num w:numId="11">
    <w:abstractNumId w:val="11"/>
  </w:num>
  <w:num w:numId="12">
    <w:abstractNumId w:val="13"/>
  </w:num>
  <w:num w:numId="13">
    <w:abstractNumId w:val="14"/>
  </w:num>
  <w:num w:numId="14">
    <w:abstractNumId w:val="1"/>
  </w:num>
  <w:num w:numId="15">
    <w:abstractNumId w:val="16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4B"/>
    <w:rsid w:val="00002745"/>
    <w:rsid w:val="00010D19"/>
    <w:rsid w:val="00010F92"/>
    <w:rsid w:val="000134F1"/>
    <w:rsid w:val="00015E53"/>
    <w:rsid w:val="00020F93"/>
    <w:rsid w:val="000255B6"/>
    <w:rsid w:val="00026FF0"/>
    <w:rsid w:val="000277F0"/>
    <w:rsid w:val="00034CBE"/>
    <w:rsid w:val="00037F73"/>
    <w:rsid w:val="00041B77"/>
    <w:rsid w:val="0004695A"/>
    <w:rsid w:val="00050091"/>
    <w:rsid w:val="00056B98"/>
    <w:rsid w:val="000672C5"/>
    <w:rsid w:val="00071236"/>
    <w:rsid w:val="00072FD7"/>
    <w:rsid w:val="000734B0"/>
    <w:rsid w:val="000810A4"/>
    <w:rsid w:val="0008142C"/>
    <w:rsid w:val="00083596"/>
    <w:rsid w:val="0008699C"/>
    <w:rsid w:val="00095D0F"/>
    <w:rsid w:val="00096240"/>
    <w:rsid w:val="00096CA7"/>
    <w:rsid w:val="00097D31"/>
    <w:rsid w:val="000A16A5"/>
    <w:rsid w:val="000A510D"/>
    <w:rsid w:val="000B180F"/>
    <w:rsid w:val="000B6785"/>
    <w:rsid w:val="000B6A97"/>
    <w:rsid w:val="000B7CBF"/>
    <w:rsid w:val="000D0D0C"/>
    <w:rsid w:val="000D12E7"/>
    <w:rsid w:val="000D178A"/>
    <w:rsid w:val="000D75FC"/>
    <w:rsid w:val="000E2D1F"/>
    <w:rsid w:val="000E35B4"/>
    <w:rsid w:val="000E580B"/>
    <w:rsid w:val="000E634A"/>
    <w:rsid w:val="000F0CFF"/>
    <w:rsid w:val="000F0ED0"/>
    <w:rsid w:val="000F19B7"/>
    <w:rsid w:val="000F2C44"/>
    <w:rsid w:val="000F2DAE"/>
    <w:rsid w:val="000F32CD"/>
    <w:rsid w:val="000F3ADF"/>
    <w:rsid w:val="000F7C99"/>
    <w:rsid w:val="001025C8"/>
    <w:rsid w:val="00110496"/>
    <w:rsid w:val="001126A8"/>
    <w:rsid w:val="0011402B"/>
    <w:rsid w:val="0011449E"/>
    <w:rsid w:val="001246FA"/>
    <w:rsid w:val="001404BC"/>
    <w:rsid w:val="001410A9"/>
    <w:rsid w:val="00144072"/>
    <w:rsid w:val="00146E7E"/>
    <w:rsid w:val="001479D4"/>
    <w:rsid w:val="00150CD7"/>
    <w:rsid w:val="0015141B"/>
    <w:rsid w:val="0015332C"/>
    <w:rsid w:val="00153FC3"/>
    <w:rsid w:val="00156A2A"/>
    <w:rsid w:val="00157863"/>
    <w:rsid w:val="00160539"/>
    <w:rsid w:val="00163A3D"/>
    <w:rsid w:val="00163E63"/>
    <w:rsid w:val="0017332B"/>
    <w:rsid w:val="00180A3E"/>
    <w:rsid w:val="00180F66"/>
    <w:rsid w:val="00181B4E"/>
    <w:rsid w:val="0018778C"/>
    <w:rsid w:val="00187FD5"/>
    <w:rsid w:val="00192BE0"/>
    <w:rsid w:val="00194B9A"/>
    <w:rsid w:val="00195644"/>
    <w:rsid w:val="001A1A47"/>
    <w:rsid w:val="001A3655"/>
    <w:rsid w:val="001A4BDC"/>
    <w:rsid w:val="001C1240"/>
    <w:rsid w:val="001C129B"/>
    <w:rsid w:val="001C4EAE"/>
    <w:rsid w:val="001C68DC"/>
    <w:rsid w:val="001E77CA"/>
    <w:rsid w:val="001E7B03"/>
    <w:rsid w:val="00200C87"/>
    <w:rsid w:val="00201710"/>
    <w:rsid w:val="00202FEA"/>
    <w:rsid w:val="002067CF"/>
    <w:rsid w:val="00206948"/>
    <w:rsid w:val="00211DFE"/>
    <w:rsid w:val="002125E5"/>
    <w:rsid w:val="002149FA"/>
    <w:rsid w:val="00216D8A"/>
    <w:rsid w:val="00225FD8"/>
    <w:rsid w:val="0023225A"/>
    <w:rsid w:val="00232C7C"/>
    <w:rsid w:val="00233C23"/>
    <w:rsid w:val="00235BA5"/>
    <w:rsid w:val="002412D4"/>
    <w:rsid w:val="00245217"/>
    <w:rsid w:val="002460D8"/>
    <w:rsid w:val="0025112E"/>
    <w:rsid w:val="00251D82"/>
    <w:rsid w:val="002631F5"/>
    <w:rsid w:val="00265043"/>
    <w:rsid w:val="002752E7"/>
    <w:rsid w:val="00286B4A"/>
    <w:rsid w:val="00290773"/>
    <w:rsid w:val="00296296"/>
    <w:rsid w:val="0029752E"/>
    <w:rsid w:val="002A37DD"/>
    <w:rsid w:val="002B038C"/>
    <w:rsid w:val="002B3A55"/>
    <w:rsid w:val="002C4280"/>
    <w:rsid w:val="002C6993"/>
    <w:rsid w:val="002F2061"/>
    <w:rsid w:val="002F563D"/>
    <w:rsid w:val="003007E3"/>
    <w:rsid w:val="00301B91"/>
    <w:rsid w:val="00326560"/>
    <w:rsid w:val="003317C1"/>
    <w:rsid w:val="00337E50"/>
    <w:rsid w:val="0034252F"/>
    <w:rsid w:val="003465CD"/>
    <w:rsid w:val="00347279"/>
    <w:rsid w:val="003475EF"/>
    <w:rsid w:val="00347621"/>
    <w:rsid w:val="00352448"/>
    <w:rsid w:val="00353DF3"/>
    <w:rsid w:val="003707FD"/>
    <w:rsid w:val="0037152D"/>
    <w:rsid w:val="003720FA"/>
    <w:rsid w:val="0037310E"/>
    <w:rsid w:val="003852C6"/>
    <w:rsid w:val="00385A9C"/>
    <w:rsid w:val="003907F8"/>
    <w:rsid w:val="00391BCE"/>
    <w:rsid w:val="00394A0E"/>
    <w:rsid w:val="003B3372"/>
    <w:rsid w:val="003C4088"/>
    <w:rsid w:val="003C6DEF"/>
    <w:rsid w:val="003C78DA"/>
    <w:rsid w:val="003D2A50"/>
    <w:rsid w:val="003D5B9E"/>
    <w:rsid w:val="003D7ABE"/>
    <w:rsid w:val="003E2C4F"/>
    <w:rsid w:val="003F6394"/>
    <w:rsid w:val="003F6453"/>
    <w:rsid w:val="004002A2"/>
    <w:rsid w:val="00403279"/>
    <w:rsid w:val="004047A2"/>
    <w:rsid w:val="00406C85"/>
    <w:rsid w:val="004146B6"/>
    <w:rsid w:val="004212E8"/>
    <w:rsid w:val="00424BA2"/>
    <w:rsid w:val="00435C61"/>
    <w:rsid w:val="00444C92"/>
    <w:rsid w:val="00447126"/>
    <w:rsid w:val="00456843"/>
    <w:rsid w:val="00456A3B"/>
    <w:rsid w:val="004622D9"/>
    <w:rsid w:val="00471A94"/>
    <w:rsid w:val="00481947"/>
    <w:rsid w:val="004822E3"/>
    <w:rsid w:val="004913D5"/>
    <w:rsid w:val="00496B9F"/>
    <w:rsid w:val="004A0F2C"/>
    <w:rsid w:val="004A62E0"/>
    <w:rsid w:val="004B7EBA"/>
    <w:rsid w:val="004C00A2"/>
    <w:rsid w:val="004C54DB"/>
    <w:rsid w:val="004C6E24"/>
    <w:rsid w:val="004D5BAF"/>
    <w:rsid w:val="004E32FE"/>
    <w:rsid w:val="004F36AD"/>
    <w:rsid w:val="00502615"/>
    <w:rsid w:val="0050419E"/>
    <w:rsid w:val="00511B32"/>
    <w:rsid w:val="00517EC7"/>
    <w:rsid w:val="00526A4B"/>
    <w:rsid w:val="00527510"/>
    <w:rsid w:val="005275DB"/>
    <w:rsid w:val="005300E2"/>
    <w:rsid w:val="0053091F"/>
    <w:rsid w:val="00534B6F"/>
    <w:rsid w:val="00542F64"/>
    <w:rsid w:val="005504A2"/>
    <w:rsid w:val="00550C61"/>
    <w:rsid w:val="0055418D"/>
    <w:rsid w:val="00566CF4"/>
    <w:rsid w:val="005741D7"/>
    <w:rsid w:val="0059553E"/>
    <w:rsid w:val="00596A6B"/>
    <w:rsid w:val="005C4532"/>
    <w:rsid w:val="005D467D"/>
    <w:rsid w:val="005E1C3F"/>
    <w:rsid w:val="0060194A"/>
    <w:rsid w:val="00614013"/>
    <w:rsid w:val="00617C43"/>
    <w:rsid w:val="006241B5"/>
    <w:rsid w:val="00625735"/>
    <w:rsid w:val="006466ED"/>
    <w:rsid w:val="00651B91"/>
    <w:rsid w:val="00656148"/>
    <w:rsid w:val="00661BAB"/>
    <w:rsid w:val="00666EA8"/>
    <w:rsid w:val="006709AB"/>
    <w:rsid w:val="00670D07"/>
    <w:rsid w:val="00673E57"/>
    <w:rsid w:val="006825E7"/>
    <w:rsid w:val="006A7575"/>
    <w:rsid w:val="006B0D90"/>
    <w:rsid w:val="006B1DAF"/>
    <w:rsid w:val="006B33D8"/>
    <w:rsid w:val="006B6B15"/>
    <w:rsid w:val="006C066C"/>
    <w:rsid w:val="006C0FF7"/>
    <w:rsid w:val="006D0902"/>
    <w:rsid w:val="006D44A5"/>
    <w:rsid w:val="006E4B80"/>
    <w:rsid w:val="006E65CF"/>
    <w:rsid w:val="006F4634"/>
    <w:rsid w:val="006F50CF"/>
    <w:rsid w:val="006F5512"/>
    <w:rsid w:val="006F6BCE"/>
    <w:rsid w:val="0071465B"/>
    <w:rsid w:val="0071575E"/>
    <w:rsid w:val="00716873"/>
    <w:rsid w:val="00717F28"/>
    <w:rsid w:val="00722A47"/>
    <w:rsid w:val="00724DF8"/>
    <w:rsid w:val="007403D7"/>
    <w:rsid w:val="00741A91"/>
    <w:rsid w:val="00741B8F"/>
    <w:rsid w:val="0074380A"/>
    <w:rsid w:val="00744F3B"/>
    <w:rsid w:val="00752D31"/>
    <w:rsid w:val="00754315"/>
    <w:rsid w:val="007700EC"/>
    <w:rsid w:val="007741F6"/>
    <w:rsid w:val="007759A1"/>
    <w:rsid w:val="00777B2F"/>
    <w:rsid w:val="00777D2B"/>
    <w:rsid w:val="0078239C"/>
    <w:rsid w:val="007831E2"/>
    <w:rsid w:val="00784C57"/>
    <w:rsid w:val="00795187"/>
    <w:rsid w:val="007A16C2"/>
    <w:rsid w:val="007B4C2D"/>
    <w:rsid w:val="007D30B0"/>
    <w:rsid w:val="007D7444"/>
    <w:rsid w:val="007E5516"/>
    <w:rsid w:val="007E6578"/>
    <w:rsid w:val="007F0CED"/>
    <w:rsid w:val="007F1877"/>
    <w:rsid w:val="007F1B8B"/>
    <w:rsid w:val="007F3DBF"/>
    <w:rsid w:val="007F5096"/>
    <w:rsid w:val="007F513A"/>
    <w:rsid w:val="007F55EF"/>
    <w:rsid w:val="008076DE"/>
    <w:rsid w:val="008129CD"/>
    <w:rsid w:val="008151E1"/>
    <w:rsid w:val="008519D9"/>
    <w:rsid w:val="00855626"/>
    <w:rsid w:val="0085771F"/>
    <w:rsid w:val="00861B00"/>
    <w:rsid w:val="00863888"/>
    <w:rsid w:val="0088592F"/>
    <w:rsid w:val="00885E31"/>
    <w:rsid w:val="00893ECA"/>
    <w:rsid w:val="0089741F"/>
    <w:rsid w:val="008B1D69"/>
    <w:rsid w:val="008B1F30"/>
    <w:rsid w:val="008B2E96"/>
    <w:rsid w:val="008B6AFF"/>
    <w:rsid w:val="008C421E"/>
    <w:rsid w:val="008C43CA"/>
    <w:rsid w:val="008C7462"/>
    <w:rsid w:val="008D21B6"/>
    <w:rsid w:val="008D524E"/>
    <w:rsid w:val="008D6339"/>
    <w:rsid w:val="008E3539"/>
    <w:rsid w:val="008E5B5F"/>
    <w:rsid w:val="008F0012"/>
    <w:rsid w:val="00901F33"/>
    <w:rsid w:val="00923D2E"/>
    <w:rsid w:val="00930DBD"/>
    <w:rsid w:val="00937972"/>
    <w:rsid w:val="0094177E"/>
    <w:rsid w:val="0094276D"/>
    <w:rsid w:val="00944DD0"/>
    <w:rsid w:val="00947D55"/>
    <w:rsid w:val="00964C40"/>
    <w:rsid w:val="009750D6"/>
    <w:rsid w:val="00975999"/>
    <w:rsid w:val="00980DBB"/>
    <w:rsid w:val="00980DE8"/>
    <w:rsid w:val="009912B5"/>
    <w:rsid w:val="00993578"/>
    <w:rsid w:val="00997F55"/>
    <w:rsid w:val="009A0533"/>
    <w:rsid w:val="009B087E"/>
    <w:rsid w:val="009B1683"/>
    <w:rsid w:val="009B1A17"/>
    <w:rsid w:val="009B2597"/>
    <w:rsid w:val="009C3C86"/>
    <w:rsid w:val="009D0006"/>
    <w:rsid w:val="009D1170"/>
    <w:rsid w:val="009E39D4"/>
    <w:rsid w:val="009E74A0"/>
    <w:rsid w:val="009E7BB5"/>
    <w:rsid w:val="009F4FF5"/>
    <w:rsid w:val="00A07B65"/>
    <w:rsid w:val="00A16387"/>
    <w:rsid w:val="00A221D4"/>
    <w:rsid w:val="00A2616A"/>
    <w:rsid w:val="00A26C5C"/>
    <w:rsid w:val="00A3461E"/>
    <w:rsid w:val="00A4372D"/>
    <w:rsid w:val="00A57CD6"/>
    <w:rsid w:val="00A57E2B"/>
    <w:rsid w:val="00A67EC5"/>
    <w:rsid w:val="00A709B8"/>
    <w:rsid w:val="00A77845"/>
    <w:rsid w:val="00A80021"/>
    <w:rsid w:val="00A80411"/>
    <w:rsid w:val="00A805C3"/>
    <w:rsid w:val="00A805F6"/>
    <w:rsid w:val="00A832FB"/>
    <w:rsid w:val="00A8619A"/>
    <w:rsid w:val="00A86261"/>
    <w:rsid w:val="00AA093C"/>
    <w:rsid w:val="00AA302A"/>
    <w:rsid w:val="00AB3259"/>
    <w:rsid w:val="00AB339D"/>
    <w:rsid w:val="00AB3EF9"/>
    <w:rsid w:val="00AB48F2"/>
    <w:rsid w:val="00AB5EC0"/>
    <w:rsid w:val="00AB73E8"/>
    <w:rsid w:val="00AC2022"/>
    <w:rsid w:val="00AC314C"/>
    <w:rsid w:val="00AC455E"/>
    <w:rsid w:val="00AD13B3"/>
    <w:rsid w:val="00AD14F9"/>
    <w:rsid w:val="00AD387C"/>
    <w:rsid w:val="00AE2EFE"/>
    <w:rsid w:val="00AE54F4"/>
    <w:rsid w:val="00AE5643"/>
    <w:rsid w:val="00AF10E5"/>
    <w:rsid w:val="00AF26A9"/>
    <w:rsid w:val="00AF706E"/>
    <w:rsid w:val="00B06058"/>
    <w:rsid w:val="00B060D0"/>
    <w:rsid w:val="00B07C76"/>
    <w:rsid w:val="00B12B0D"/>
    <w:rsid w:val="00B203DB"/>
    <w:rsid w:val="00B20D0E"/>
    <w:rsid w:val="00B21133"/>
    <w:rsid w:val="00B3363D"/>
    <w:rsid w:val="00B404DB"/>
    <w:rsid w:val="00B40645"/>
    <w:rsid w:val="00B4167C"/>
    <w:rsid w:val="00B43FD8"/>
    <w:rsid w:val="00B443B2"/>
    <w:rsid w:val="00B53CD2"/>
    <w:rsid w:val="00B62EA8"/>
    <w:rsid w:val="00B6513E"/>
    <w:rsid w:val="00B71FAC"/>
    <w:rsid w:val="00B7270B"/>
    <w:rsid w:val="00B80544"/>
    <w:rsid w:val="00B81B58"/>
    <w:rsid w:val="00B82555"/>
    <w:rsid w:val="00B836A8"/>
    <w:rsid w:val="00B84BAA"/>
    <w:rsid w:val="00BC1A81"/>
    <w:rsid w:val="00BC43F8"/>
    <w:rsid w:val="00BC74AE"/>
    <w:rsid w:val="00BE3062"/>
    <w:rsid w:val="00BE38A4"/>
    <w:rsid w:val="00BE4D66"/>
    <w:rsid w:val="00BE67BA"/>
    <w:rsid w:val="00BE78EA"/>
    <w:rsid w:val="00BF28D4"/>
    <w:rsid w:val="00C0054B"/>
    <w:rsid w:val="00C00D1B"/>
    <w:rsid w:val="00C05E42"/>
    <w:rsid w:val="00C06224"/>
    <w:rsid w:val="00C10035"/>
    <w:rsid w:val="00C11A8A"/>
    <w:rsid w:val="00C13C1C"/>
    <w:rsid w:val="00C14DDE"/>
    <w:rsid w:val="00C1689C"/>
    <w:rsid w:val="00C17174"/>
    <w:rsid w:val="00C24DC3"/>
    <w:rsid w:val="00C24EF6"/>
    <w:rsid w:val="00C258BE"/>
    <w:rsid w:val="00C30003"/>
    <w:rsid w:val="00C302C7"/>
    <w:rsid w:val="00C33B05"/>
    <w:rsid w:val="00C363E4"/>
    <w:rsid w:val="00C444AA"/>
    <w:rsid w:val="00C44BEB"/>
    <w:rsid w:val="00C566EF"/>
    <w:rsid w:val="00C57EFF"/>
    <w:rsid w:val="00C6220F"/>
    <w:rsid w:val="00C70EBC"/>
    <w:rsid w:val="00C72B5E"/>
    <w:rsid w:val="00C7489B"/>
    <w:rsid w:val="00C74D98"/>
    <w:rsid w:val="00C8056E"/>
    <w:rsid w:val="00C8574F"/>
    <w:rsid w:val="00C9284A"/>
    <w:rsid w:val="00C94383"/>
    <w:rsid w:val="00C95294"/>
    <w:rsid w:val="00C97AAF"/>
    <w:rsid w:val="00CA25C1"/>
    <w:rsid w:val="00CA7C77"/>
    <w:rsid w:val="00CB6E1D"/>
    <w:rsid w:val="00CC22B6"/>
    <w:rsid w:val="00CC2BDA"/>
    <w:rsid w:val="00CD0332"/>
    <w:rsid w:val="00CE3169"/>
    <w:rsid w:val="00CE37DF"/>
    <w:rsid w:val="00CE6C93"/>
    <w:rsid w:val="00CF1F82"/>
    <w:rsid w:val="00CF3B63"/>
    <w:rsid w:val="00CF47BA"/>
    <w:rsid w:val="00CF771F"/>
    <w:rsid w:val="00D00346"/>
    <w:rsid w:val="00D06F1C"/>
    <w:rsid w:val="00D0798B"/>
    <w:rsid w:val="00D14F71"/>
    <w:rsid w:val="00D2192F"/>
    <w:rsid w:val="00D238FD"/>
    <w:rsid w:val="00D3475A"/>
    <w:rsid w:val="00D34D49"/>
    <w:rsid w:val="00D34EF7"/>
    <w:rsid w:val="00D3501A"/>
    <w:rsid w:val="00D41761"/>
    <w:rsid w:val="00D50D0C"/>
    <w:rsid w:val="00D53E57"/>
    <w:rsid w:val="00D619E2"/>
    <w:rsid w:val="00D625E9"/>
    <w:rsid w:val="00D64535"/>
    <w:rsid w:val="00D75413"/>
    <w:rsid w:val="00D81F17"/>
    <w:rsid w:val="00D821DB"/>
    <w:rsid w:val="00D9749E"/>
    <w:rsid w:val="00DA2576"/>
    <w:rsid w:val="00DA410E"/>
    <w:rsid w:val="00DB2468"/>
    <w:rsid w:val="00DB4319"/>
    <w:rsid w:val="00DC10C6"/>
    <w:rsid w:val="00DC32CA"/>
    <w:rsid w:val="00DC5F4F"/>
    <w:rsid w:val="00DF732A"/>
    <w:rsid w:val="00E00D7B"/>
    <w:rsid w:val="00E039D8"/>
    <w:rsid w:val="00E1397D"/>
    <w:rsid w:val="00E15FAC"/>
    <w:rsid w:val="00E1744E"/>
    <w:rsid w:val="00E17CAC"/>
    <w:rsid w:val="00E24AAB"/>
    <w:rsid w:val="00E2550F"/>
    <w:rsid w:val="00E3040F"/>
    <w:rsid w:val="00E43F3C"/>
    <w:rsid w:val="00E45278"/>
    <w:rsid w:val="00E461BD"/>
    <w:rsid w:val="00E533F6"/>
    <w:rsid w:val="00E61D22"/>
    <w:rsid w:val="00E67F3E"/>
    <w:rsid w:val="00E7582A"/>
    <w:rsid w:val="00E75AF6"/>
    <w:rsid w:val="00E908C9"/>
    <w:rsid w:val="00E92481"/>
    <w:rsid w:val="00E96B49"/>
    <w:rsid w:val="00EA312B"/>
    <w:rsid w:val="00EA504E"/>
    <w:rsid w:val="00EA7CFC"/>
    <w:rsid w:val="00EB5829"/>
    <w:rsid w:val="00EB7203"/>
    <w:rsid w:val="00EC5F04"/>
    <w:rsid w:val="00EC64EC"/>
    <w:rsid w:val="00EC78BF"/>
    <w:rsid w:val="00ED7A78"/>
    <w:rsid w:val="00EE16CF"/>
    <w:rsid w:val="00EF5242"/>
    <w:rsid w:val="00F03ADD"/>
    <w:rsid w:val="00F03C2D"/>
    <w:rsid w:val="00F0441B"/>
    <w:rsid w:val="00F11E25"/>
    <w:rsid w:val="00F125F3"/>
    <w:rsid w:val="00F14DFB"/>
    <w:rsid w:val="00F20F7E"/>
    <w:rsid w:val="00F211D2"/>
    <w:rsid w:val="00F3020C"/>
    <w:rsid w:val="00F33088"/>
    <w:rsid w:val="00F50B59"/>
    <w:rsid w:val="00F510E8"/>
    <w:rsid w:val="00F540D8"/>
    <w:rsid w:val="00F54B39"/>
    <w:rsid w:val="00F54D5B"/>
    <w:rsid w:val="00F56344"/>
    <w:rsid w:val="00F82E36"/>
    <w:rsid w:val="00F857CD"/>
    <w:rsid w:val="00F86271"/>
    <w:rsid w:val="00F90285"/>
    <w:rsid w:val="00F97DC4"/>
    <w:rsid w:val="00FA0186"/>
    <w:rsid w:val="00FA01F2"/>
    <w:rsid w:val="00FA13B7"/>
    <w:rsid w:val="00FA1F3A"/>
    <w:rsid w:val="00FA1F87"/>
    <w:rsid w:val="00FA1FFC"/>
    <w:rsid w:val="00FA2F9D"/>
    <w:rsid w:val="00FB6011"/>
    <w:rsid w:val="00FC2929"/>
    <w:rsid w:val="00FC50D1"/>
    <w:rsid w:val="00FD6FA0"/>
    <w:rsid w:val="00FD709F"/>
    <w:rsid w:val="00FE1FAD"/>
    <w:rsid w:val="00FE7558"/>
    <w:rsid w:val="00FF29B4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F1B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leGrid">
    <w:name w:val="Table Grid"/>
    <w:basedOn w:val="TableNormal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0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raiburg-tpe.c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&#20851;&#20110;&#65306;&#31354;" TargetMode="External"/><Relationship Id="rId2" Type="http://schemas.openxmlformats.org/officeDocument/2006/relationships/hyperlink" Target="&#20851;&#20110;&#65306;&#31354;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37A85-8A05-48F3-8140-C9C9FC39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2021-04-16T10:14:00Z</dcterms:created>
  <dcterms:modified xsi:type="dcterms:W3CDTF">2021-04-26T07:49:00Z</dcterms:modified>
</cp:coreProperties>
</file>