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5E8F" w14:textId="77777777" w:rsidR="008151E1" w:rsidRPr="00D04994" w:rsidRDefault="008151E1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D04994">
        <w:rPr>
          <w:rFonts w:ascii="Arial" w:eastAsia="SimHei" w:hAnsi="Arial" w:cs="Arial"/>
          <w:bCs/>
          <w:sz w:val="20"/>
        </w:rPr>
        <w:t>凯柏胶宝</w:t>
      </w:r>
      <w:r w:rsidRPr="00D04994">
        <w:rPr>
          <w:rFonts w:ascii="Arial" w:eastAsia="SimHei" w:hAnsi="Arial" w:cs="Arial"/>
          <w:bCs/>
          <w:sz w:val="20"/>
        </w:rPr>
        <w:t>®</w:t>
      </w:r>
      <w:r w:rsidRPr="00D04994">
        <w:rPr>
          <w:rFonts w:ascii="Arial" w:eastAsia="SimHei" w:hAnsi="Arial" w:cs="Arial"/>
          <w:bCs/>
          <w:sz w:val="20"/>
        </w:rPr>
        <w:t>让宝宝用餐更轻松干净</w:t>
      </w:r>
    </w:p>
    <w:p w14:paraId="4B8B3225" w14:textId="14B39829" w:rsidR="001F6C3F" w:rsidRPr="00D04994" w:rsidRDefault="00301B91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D04994">
        <w:rPr>
          <w:rFonts w:ascii="Arial" w:eastAsia="SimHei" w:hAnsi="Arial" w:cs="Arial"/>
          <w:b/>
          <w:sz w:val="20"/>
        </w:rPr>
        <w:t>让宝宝学会干净</w:t>
      </w:r>
      <w:r w:rsidR="00D04994">
        <w:rPr>
          <w:rFonts w:ascii="Arial" w:eastAsia="SimHei" w:hAnsi="Arial" w:cs="Arial" w:hint="eastAsia"/>
          <w:b/>
          <w:sz w:val="20"/>
        </w:rPr>
        <w:t>地</w:t>
      </w:r>
      <w:r w:rsidRPr="00D04994">
        <w:rPr>
          <w:rFonts w:ascii="Arial" w:eastAsia="SimHei" w:hAnsi="Arial" w:cs="Arial"/>
          <w:b/>
          <w:sz w:val="20"/>
        </w:rPr>
        <w:t>用餐</w:t>
      </w:r>
    </w:p>
    <w:p w14:paraId="360F9700" w14:textId="77777777" w:rsidR="008151E1" w:rsidRPr="00D04994" w:rsidRDefault="008151E1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</w:p>
    <w:p w14:paraId="0F20ACFA" w14:textId="77777777" w:rsidR="008151E1" w:rsidRPr="00D04994" w:rsidRDefault="00F03ADD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D04994">
        <w:rPr>
          <w:rFonts w:ascii="Arial" w:eastAsia="SimHei" w:hAnsi="Arial" w:cs="Arial"/>
          <w:b/>
          <w:sz w:val="20"/>
        </w:rPr>
        <w:t>选择</w:t>
      </w:r>
      <w:r w:rsidRPr="00D04994">
        <w:rPr>
          <w:rFonts w:ascii="Arial" w:eastAsia="SimHei" w:hAnsi="Arial" w:cs="Arial"/>
          <w:b/>
          <w:sz w:val="20"/>
        </w:rPr>
        <w:t xml:space="preserve"> </w:t>
      </w:r>
      <w:proofErr w:type="spellStart"/>
      <w:r w:rsidRPr="00D04994">
        <w:rPr>
          <w:rFonts w:ascii="Arial" w:eastAsia="SimHei" w:hAnsi="Arial" w:cs="Arial"/>
          <w:b/>
          <w:sz w:val="20"/>
        </w:rPr>
        <w:t>Babynator</w:t>
      </w:r>
      <w:proofErr w:type="spellEnd"/>
      <w:r w:rsidRPr="00D04994">
        <w:rPr>
          <w:rFonts w:ascii="Arial" w:eastAsia="SimHei" w:hAnsi="Arial" w:cs="Arial"/>
          <w:b/>
          <w:sz w:val="20"/>
        </w:rPr>
        <w:t xml:space="preserve"> </w:t>
      </w:r>
      <w:r w:rsidRPr="00D04994">
        <w:rPr>
          <w:rFonts w:ascii="Arial" w:eastAsia="SimHei" w:hAnsi="Arial" w:cs="Arial"/>
          <w:b/>
          <w:sz w:val="20"/>
        </w:rPr>
        <w:t>婴幼儿餐具组合，让宝宝的用餐过程更加干净整洁。这套餐具采用了防滑设计，包括使用凯柏胶宝</w:t>
      </w:r>
      <w:r w:rsidRPr="00D04994">
        <w:rPr>
          <w:rFonts w:ascii="Arial" w:eastAsia="SimHei" w:hAnsi="Arial" w:cs="Arial"/>
          <w:b/>
          <w:sz w:val="20"/>
          <w:vertAlign w:val="superscript"/>
        </w:rPr>
        <w:t>®</w:t>
      </w:r>
      <w:r w:rsidRPr="00D04994">
        <w:rPr>
          <w:rFonts w:ascii="Arial" w:eastAsia="SimHei" w:hAnsi="Arial" w:cs="Arial"/>
          <w:b/>
          <w:sz w:val="20"/>
        </w:rPr>
        <w:t xml:space="preserve"> </w:t>
      </w:r>
      <w:r w:rsidRPr="00D04994">
        <w:rPr>
          <w:rFonts w:ascii="Arial" w:eastAsia="SimHei" w:hAnsi="Arial" w:cs="Arial"/>
          <w:b/>
          <w:bCs/>
          <w:sz w:val="20"/>
        </w:rPr>
        <w:t>热塑宝</w:t>
      </w:r>
      <w:r w:rsidRPr="00D04994">
        <w:rPr>
          <w:rFonts w:ascii="Arial" w:eastAsia="SimHei" w:hAnsi="Arial" w:cs="Arial"/>
          <w:b/>
          <w:bCs/>
          <w:sz w:val="20"/>
          <w:vertAlign w:val="superscript"/>
        </w:rPr>
        <w:t xml:space="preserve"> </w:t>
      </w:r>
      <w:r w:rsidRPr="00D04994">
        <w:rPr>
          <w:rFonts w:ascii="Arial" w:eastAsia="SimHei" w:hAnsi="Arial" w:cs="Arial"/>
          <w:b/>
          <w:bCs/>
          <w:sz w:val="20"/>
        </w:rPr>
        <w:t>K</w:t>
      </w:r>
      <w:r w:rsidRPr="00D04994">
        <w:rPr>
          <w:rFonts w:ascii="Arial" w:eastAsia="SimHei" w:hAnsi="Arial" w:cs="Arial"/>
          <w:b/>
          <w:sz w:val="20"/>
        </w:rPr>
        <w:t xml:space="preserve"> </w:t>
      </w:r>
      <w:r w:rsidRPr="00D04994">
        <w:rPr>
          <w:rFonts w:ascii="Arial" w:eastAsia="SimHei" w:hAnsi="Arial" w:cs="Arial"/>
          <w:b/>
          <w:sz w:val="20"/>
        </w:rPr>
        <w:t>材料制成的自粘垫，可稳固地将餐具（例如盘子和碗）固定在恰当的位置，还可以随时轻松更换。</w:t>
      </w:r>
      <w:proofErr w:type="spellStart"/>
      <w:r w:rsidRPr="00D04994">
        <w:rPr>
          <w:rFonts w:ascii="Arial" w:eastAsia="SimHei" w:hAnsi="Arial" w:cs="Arial"/>
          <w:b/>
          <w:sz w:val="20"/>
        </w:rPr>
        <w:t>Babynator</w:t>
      </w:r>
      <w:proofErr w:type="spellEnd"/>
      <w:r w:rsidRPr="00D04994">
        <w:rPr>
          <w:rFonts w:ascii="Arial" w:eastAsia="SimHei" w:hAnsi="Arial" w:cs="Arial"/>
          <w:b/>
          <w:sz w:val="20"/>
        </w:rPr>
        <w:t xml:space="preserve"> </w:t>
      </w:r>
      <w:r w:rsidRPr="00D04994">
        <w:rPr>
          <w:rFonts w:ascii="Arial" w:eastAsia="SimHei" w:hAnsi="Arial" w:cs="Arial"/>
          <w:b/>
          <w:sz w:val="20"/>
        </w:rPr>
        <w:t>餐具组合提供多种颜色可选，可成套出售或单独购买。</w:t>
      </w:r>
    </w:p>
    <w:p w14:paraId="73989B5B" w14:textId="77777777" w:rsidR="003558E6" w:rsidRPr="00D04994" w:rsidRDefault="003558E6" w:rsidP="003E074A">
      <w:pPr>
        <w:keepLines/>
        <w:spacing w:after="0" w:line="360" w:lineRule="auto"/>
        <w:ind w:right="1701"/>
        <w:jc w:val="center"/>
        <w:rPr>
          <w:rFonts w:ascii="Arial" w:eastAsia="SimHei" w:hAnsi="Arial" w:cs="Arial"/>
          <w:bCs/>
          <w:sz w:val="20"/>
        </w:rPr>
      </w:pPr>
    </w:p>
    <w:p w14:paraId="408CD62A" w14:textId="15E801A9" w:rsidR="00795187" w:rsidRPr="00D04994" w:rsidRDefault="008F0012" w:rsidP="00301B91">
      <w:pPr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D04994">
        <w:rPr>
          <w:rFonts w:ascii="Arial" w:eastAsia="SimHei" w:hAnsi="Arial" w:cs="Arial"/>
          <w:bCs/>
          <w:sz w:val="20"/>
        </w:rPr>
        <w:t>对于家长而言，照顾婴幼儿绝非易事，而生产宝宝用品的企业也要面临许多挑战。宝宝们使用的日常用品必须要符合严格的使用标准。为此，奥地利施第里尔的一家新兴企业开发出一种独特的解决方案，帮助家长更轻松地照顾小宝贝。这种新产品所使用的粘性板，其技术最初用于制作名为</w:t>
      </w:r>
      <w:r w:rsidRPr="00D04994">
        <w:rPr>
          <w:rFonts w:ascii="Arial" w:eastAsia="SimHei" w:hAnsi="Arial" w:cs="Arial"/>
          <w:bCs/>
          <w:sz w:val="20"/>
        </w:rPr>
        <w:t xml:space="preserve"> </w:t>
      </w:r>
      <w:proofErr w:type="spellStart"/>
      <w:r w:rsidRPr="00D04994">
        <w:rPr>
          <w:rFonts w:ascii="Arial" w:eastAsia="SimHei" w:hAnsi="Arial" w:cs="Arial"/>
          <w:bCs/>
          <w:sz w:val="20"/>
        </w:rPr>
        <w:t>Yummynator</w:t>
      </w:r>
      <w:proofErr w:type="spellEnd"/>
      <w:r w:rsidRPr="00D04994">
        <w:rPr>
          <w:rFonts w:ascii="Arial" w:eastAsia="SimHei" w:hAnsi="Arial" w:cs="Arial"/>
          <w:bCs/>
          <w:sz w:val="20"/>
        </w:rPr>
        <w:t xml:space="preserve"> </w:t>
      </w:r>
      <w:r w:rsidRPr="00D04994">
        <w:rPr>
          <w:rFonts w:ascii="Arial" w:eastAsia="SimHei" w:hAnsi="Arial" w:cs="Arial"/>
          <w:bCs/>
          <w:sz w:val="20"/>
        </w:rPr>
        <w:t>品牌的宠物餐具。技术人员根据婴儿食物接触材料的相关规则和要求，进行了更深入的开发工作，最终推出了</w:t>
      </w:r>
      <w:r w:rsidRPr="00D04994">
        <w:rPr>
          <w:rFonts w:ascii="Arial" w:eastAsia="SimHei" w:hAnsi="Arial" w:cs="Arial"/>
          <w:bCs/>
          <w:sz w:val="20"/>
        </w:rPr>
        <w:t xml:space="preserve"> </w:t>
      </w:r>
      <w:proofErr w:type="spellStart"/>
      <w:r w:rsidRPr="00D04994">
        <w:rPr>
          <w:rFonts w:ascii="Arial" w:eastAsia="SimHei" w:hAnsi="Arial" w:cs="Arial"/>
          <w:bCs/>
          <w:sz w:val="20"/>
        </w:rPr>
        <w:t>Babynator</w:t>
      </w:r>
      <w:proofErr w:type="spellEnd"/>
      <w:r w:rsidRPr="00D04994">
        <w:rPr>
          <w:rFonts w:ascii="Arial" w:eastAsia="SimHei" w:hAnsi="Arial" w:cs="Arial"/>
          <w:bCs/>
          <w:sz w:val="20"/>
        </w:rPr>
        <w:t xml:space="preserve"> </w:t>
      </w:r>
      <w:r w:rsidRPr="00D04994">
        <w:rPr>
          <w:rFonts w:ascii="Arial" w:eastAsia="SimHei" w:hAnsi="Arial" w:cs="Arial"/>
          <w:bCs/>
          <w:sz w:val="20"/>
        </w:rPr>
        <w:t>婴儿餐具品牌。</w:t>
      </w:r>
      <w:r w:rsidRPr="00D04994">
        <w:rPr>
          <w:rFonts w:ascii="Arial" w:eastAsia="SimHei" w:hAnsi="Arial" w:cs="Arial"/>
          <w:sz w:val="20"/>
        </w:rPr>
        <w:t>产品亮点：自粘垫由</w:t>
      </w:r>
      <w:r w:rsidRPr="00D04994">
        <w:rPr>
          <w:rFonts w:ascii="Arial" w:eastAsia="SimHei" w:hAnsi="Arial" w:cs="Arial"/>
          <w:bCs/>
          <w:sz w:val="20"/>
        </w:rPr>
        <w:t>热塑宝</w:t>
      </w:r>
      <w:r w:rsidRPr="00D04994">
        <w:rPr>
          <w:rFonts w:ascii="Arial" w:eastAsia="SimHei" w:hAnsi="Arial" w:cs="Arial"/>
          <w:bCs/>
          <w:sz w:val="20"/>
          <w:vertAlign w:val="superscript"/>
        </w:rPr>
        <w:t xml:space="preserve"> </w:t>
      </w:r>
      <w:r w:rsidRPr="00D04994">
        <w:rPr>
          <w:rFonts w:ascii="Arial" w:eastAsia="SimHei" w:hAnsi="Arial" w:cs="Arial"/>
          <w:bCs/>
          <w:sz w:val="20"/>
        </w:rPr>
        <w:t>K</w:t>
      </w:r>
      <w:r w:rsidRPr="00D04994">
        <w:rPr>
          <w:rFonts w:ascii="Arial" w:eastAsia="SimHei" w:hAnsi="Arial" w:cs="Arial"/>
          <w:sz w:val="20"/>
        </w:rPr>
        <w:t xml:space="preserve"> </w:t>
      </w:r>
      <w:r w:rsidRPr="00D04994">
        <w:rPr>
          <w:rFonts w:ascii="Arial" w:eastAsia="SimHei" w:hAnsi="Arial" w:cs="Arial"/>
          <w:sz w:val="20"/>
        </w:rPr>
        <w:t>制成，可将餐具固定在不同材料的桌面和</w:t>
      </w:r>
      <w:r w:rsidR="00D04994" w:rsidRPr="00D04994">
        <w:rPr>
          <w:rFonts w:ascii="Arial" w:eastAsia="SimHei" w:hAnsi="Arial" w:cs="Arial"/>
          <w:sz w:val="20"/>
        </w:rPr>
        <w:t>儿童餐椅</w:t>
      </w:r>
      <w:r w:rsidRPr="00D04994">
        <w:rPr>
          <w:rFonts w:ascii="Arial" w:eastAsia="SimHei" w:hAnsi="Arial" w:cs="Arial"/>
          <w:sz w:val="20"/>
        </w:rPr>
        <w:t>上。</w:t>
      </w:r>
      <w:r w:rsidRPr="00D04994">
        <w:rPr>
          <w:rFonts w:ascii="Arial" w:eastAsia="SimHei" w:hAnsi="Arial" w:cs="Arial"/>
          <w:bCs/>
          <w:sz w:val="20"/>
        </w:rPr>
        <w:t>自粘垫颜色丰富，可作为餐具套装的一部分使用，也可以单独使用。</w:t>
      </w:r>
    </w:p>
    <w:p w14:paraId="7600D682" w14:textId="77777777" w:rsidR="00795187" w:rsidRPr="00D04994" w:rsidRDefault="00795187" w:rsidP="00301B91">
      <w:pPr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</w:p>
    <w:p w14:paraId="19321D7C" w14:textId="765272EA" w:rsidR="001F6C3F" w:rsidRPr="00D04994" w:rsidRDefault="00EA312B" w:rsidP="00795187">
      <w:p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D04994">
        <w:rPr>
          <w:rFonts w:ascii="Arial" w:eastAsia="SimHei" w:hAnsi="Arial" w:cs="Arial"/>
          <w:sz w:val="20"/>
        </w:rPr>
        <w:t>这个设计的关键因素就是：如何找到可以粘附不同材料表面的化合物。为了确保安全用于不同的环境，该材料必须能够安全粘附在各种类型的桌子和</w:t>
      </w:r>
      <w:r w:rsidR="00D04994" w:rsidRPr="00D04994">
        <w:rPr>
          <w:rFonts w:ascii="Arial" w:eastAsia="SimHei" w:hAnsi="Arial" w:cs="Arial"/>
          <w:sz w:val="20"/>
        </w:rPr>
        <w:t>儿童餐椅</w:t>
      </w:r>
      <w:r w:rsidRPr="00D04994">
        <w:rPr>
          <w:rFonts w:ascii="Arial" w:eastAsia="SimHei" w:hAnsi="Arial" w:cs="Arial"/>
          <w:sz w:val="20"/>
        </w:rPr>
        <w:t>表面。想要实现这个目的，在粘附后材料表面必须保持平坦且不能形成气泡或隆起。此外，该化合物还要具备极佳的加工性能和尺寸稳定性。除了上述特点，全新产品解决方案还可以进行各种类型的上色，实现明亮的彩色外观和各种特殊效果。</w:t>
      </w:r>
      <w:r w:rsidRPr="00D04994">
        <w:rPr>
          <w:rFonts w:ascii="Arial" w:eastAsia="SimHei" w:hAnsi="Arial" w:cs="Arial"/>
          <w:bCs/>
          <w:sz w:val="20"/>
        </w:rPr>
        <w:t>采用多组分注塑成型工艺，在垫子上设计了卡口安装座，可轻松固定各种聚丙烯材质的盘子和碗且始终保持原位。</w:t>
      </w:r>
    </w:p>
    <w:p w14:paraId="32A1D306" w14:textId="77777777" w:rsidR="00795187" w:rsidRPr="00D04994" w:rsidRDefault="00795187" w:rsidP="00301B91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</w:p>
    <w:p w14:paraId="052950C5" w14:textId="77777777" w:rsidR="00301B91" w:rsidRPr="00D04994" w:rsidRDefault="00CE7034" w:rsidP="00301B91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t>产品的每个部分都可以安全接触食物，符合所有强制性标准：</w:t>
      </w:r>
    </w:p>
    <w:p w14:paraId="1D0C42E7" w14:textId="77777777" w:rsidR="00301B91" w:rsidRPr="00D04994" w:rsidRDefault="00301B91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t>不含双酚</w:t>
      </w:r>
      <w:r w:rsidRPr="00D04994">
        <w:rPr>
          <w:rFonts w:ascii="Arial" w:eastAsia="SimHei" w:hAnsi="Arial" w:cs="Arial"/>
          <w:sz w:val="20"/>
        </w:rPr>
        <w:t xml:space="preserve"> A</w:t>
      </w:r>
    </w:p>
    <w:p w14:paraId="7A6F4745" w14:textId="77777777" w:rsidR="00301B91" w:rsidRPr="00D04994" w:rsidRDefault="00741B8F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t>欧盟法规</w:t>
      </w:r>
      <w:r w:rsidRPr="00D04994">
        <w:rPr>
          <w:rFonts w:ascii="Arial" w:eastAsia="SimHei" w:hAnsi="Arial" w:cs="Arial"/>
          <w:sz w:val="20"/>
        </w:rPr>
        <w:t xml:space="preserve"> (EU) No. 10/2011</w:t>
      </w:r>
    </w:p>
    <w:p w14:paraId="1A0E1A7B" w14:textId="77777777" w:rsidR="001F6C3F" w:rsidRPr="00D04994" w:rsidRDefault="00301B91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lastRenderedPageBreak/>
        <w:t>美国</w:t>
      </w:r>
      <w:r w:rsidRPr="00D04994">
        <w:rPr>
          <w:rFonts w:ascii="Arial" w:eastAsia="SimHei" w:hAnsi="Arial" w:cs="Arial"/>
          <w:sz w:val="20"/>
        </w:rPr>
        <w:t xml:space="preserve"> FDA CFR 21</w:t>
      </w:r>
      <w:r w:rsidRPr="00D04994">
        <w:rPr>
          <w:rFonts w:ascii="Arial" w:eastAsia="SimHei" w:hAnsi="Arial" w:cs="Arial"/>
          <w:sz w:val="20"/>
        </w:rPr>
        <w:t>（原材料符合性）</w:t>
      </w:r>
    </w:p>
    <w:p w14:paraId="2A1A9044" w14:textId="77777777" w:rsidR="00301B91" w:rsidRPr="00D04994" w:rsidRDefault="00301B91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t>EN71-3</w:t>
      </w:r>
    </w:p>
    <w:p w14:paraId="581D414A" w14:textId="4B6F660F" w:rsidR="00795187" w:rsidRPr="00D04994" w:rsidRDefault="00CE7034" w:rsidP="00795187">
      <w:p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D04994">
        <w:rPr>
          <w:rFonts w:ascii="Arial" w:eastAsia="SimHei" w:hAnsi="Arial" w:cs="Arial"/>
          <w:bCs/>
          <w:sz w:val="20"/>
        </w:rPr>
        <w:t>其他优势还包括：所使用的化合物可制成不粘表面，与其他材料相比更不易沾染污垢。此外，其特殊的成分构成也不会在其他材料上留下油脂斑点或任何痕迹。这种特性使之尤其适合保护天然实木表面。</w:t>
      </w:r>
    </w:p>
    <w:p w14:paraId="755EA3BF" w14:textId="77777777" w:rsidR="004C00A2" w:rsidRPr="00D04994" w:rsidRDefault="004C00A2" w:rsidP="008151E1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</w:p>
    <w:p w14:paraId="4ABCDDDB" w14:textId="540F6F98" w:rsidR="001F6C3F" w:rsidRPr="00D04994" w:rsidRDefault="00E1397D" w:rsidP="00B404DB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  <w:proofErr w:type="spellStart"/>
      <w:r w:rsidRPr="00D04994">
        <w:rPr>
          <w:rFonts w:ascii="Arial" w:eastAsia="SimHei" w:hAnsi="Arial" w:cs="Arial"/>
          <w:sz w:val="20"/>
        </w:rPr>
        <w:t>Babynator</w:t>
      </w:r>
      <w:proofErr w:type="spellEnd"/>
      <w:r w:rsidRPr="00D04994">
        <w:rPr>
          <w:rFonts w:ascii="Arial" w:eastAsia="SimHei" w:hAnsi="Arial" w:cs="Arial"/>
          <w:sz w:val="20"/>
        </w:rPr>
        <w:t xml:space="preserve"> </w:t>
      </w:r>
      <w:r w:rsidRPr="00D04994">
        <w:rPr>
          <w:rFonts w:ascii="Arial" w:eastAsia="SimHei" w:hAnsi="Arial" w:cs="Arial"/>
          <w:sz w:val="20"/>
        </w:rPr>
        <w:t>创始人</w:t>
      </w:r>
      <w:r w:rsidRPr="00D04994">
        <w:rPr>
          <w:rFonts w:ascii="Arial" w:eastAsia="SimHei" w:hAnsi="Arial" w:cs="Arial"/>
          <w:sz w:val="20"/>
        </w:rPr>
        <w:t xml:space="preserve"> Marcus König </w:t>
      </w:r>
      <w:r w:rsidRPr="00D04994">
        <w:rPr>
          <w:rFonts w:ascii="Arial" w:eastAsia="SimHei" w:hAnsi="Arial" w:cs="Arial"/>
          <w:sz w:val="20"/>
        </w:rPr>
        <w:t>总结道</w:t>
      </w:r>
      <w:proofErr w:type="gramStart"/>
      <w:r w:rsidRPr="00D04994">
        <w:rPr>
          <w:rFonts w:ascii="Arial" w:eastAsia="SimHei" w:hAnsi="Arial" w:cs="Arial"/>
          <w:sz w:val="20"/>
        </w:rPr>
        <w:t>：</w:t>
      </w:r>
      <w:r w:rsidRPr="00D04994">
        <w:rPr>
          <w:rFonts w:ascii="Arial" w:eastAsia="SimHei" w:hAnsi="Arial" w:cs="Arial"/>
          <w:sz w:val="20"/>
        </w:rPr>
        <w:t>“</w:t>
      </w:r>
      <w:proofErr w:type="gramEnd"/>
      <w:r w:rsidRPr="00D04994">
        <w:rPr>
          <w:rFonts w:ascii="Arial" w:eastAsia="SimHei" w:hAnsi="Arial" w:cs="Arial"/>
          <w:sz w:val="20"/>
        </w:rPr>
        <w:t>凯柏胶宝</w:t>
      </w:r>
      <w:r w:rsidRPr="00D04994">
        <w:rPr>
          <w:rFonts w:ascii="Arial" w:eastAsia="SimHei" w:hAnsi="Arial" w:cs="Arial"/>
          <w:sz w:val="20"/>
        </w:rPr>
        <w:t>®</w:t>
      </w:r>
      <w:r w:rsidRPr="00D04994">
        <w:rPr>
          <w:rFonts w:ascii="Arial" w:eastAsia="SimHei" w:hAnsi="Arial" w:cs="Arial"/>
          <w:sz w:val="20"/>
        </w:rPr>
        <w:t>不仅提供了出色的建议和最优质产品，其服务水平也值得称道。在完成采购后的很长一段时间内，该公司始终为我们提供全力支持。凯柏胶宝</w:t>
      </w:r>
      <w:r w:rsidRPr="00D04994">
        <w:rPr>
          <w:rFonts w:ascii="Arial" w:eastAsia="SimHei" w:hAnsi="Arial" w:cs="Arial"/>
          <w:sz w:val="20"/>
        </w:rPr>
        <w:t>®</w:t>
      </w:r>
      <w:r w:rsidRPr="00D04994">
        <w:rPr>
          <w:rFonts w:ascii="Arial" w:eastAsia="SimHei" w:hAnsi="Arial" w:cs="Arial"/>
          <w:sz w:val="20"/>
        </w:rPr>
        <w:t>为我们带来的是一整套方案，让我们的最终客户也可以从中受益。</w:t>
      </w:r>
      <w:r w:rsidRPr="00D04994">
        <w:rPr>
          <w:rFonts w:ascii="Arial" w:eastAsia="SimHei" w:hAnsi="Arial" w:cs="Arial"/>
          <w:sz w:val="20"/>
        </w:rPr>
        <w:t>”</w:t>
      </w:r>
    </w:p>
    <w:p w14:paraId="6F390C55" w14:textId="77777777" w:rsidR="00D04994" w:rsidRPr="00D04994" w:rsidRDefault="00D04994" w:rsidP="00B404DB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</w:p>
    <w:p w14:paraId="4A9803FB" w14:textId="1F7AE987" w:rsidR="008151E1" w:rsidRPr="00D04994" w:rsidRDefault="00F3020C" w:rsidP="008151E1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  <w:proofErr w:type="spellStart"/>
      <w:r w:rsidRPr="00D04994">
        <w:rPr>
          <w:rFonts w:ascii="Arial" w:eastAsia="SimHei" w:hAnsi="Arial" w:cs="Arial"/>
          <w:sz w:val="20"/>
        </w:rPr>
        <w:t>Babynator</w:t>
      </w:r>
      <w:proofErr w:type="spellEnd"/>
      <w:r w:rsidRPr="00D04994">
        <w:rPr>
          <w:rFonts w:ascii="Arial" w:eastAsia="SimHei" w:hAnsi="Arial" w:cs="Arial"/>
          <w:sz w:val="20"/>
        </w:rPr>
        <w:t xml:space="preserve"> </w:t>
      </w:r>
      <w:r w:rsidRPr="00D04994">
        <w:rPr>
          <w:rFonts w:ascii="Arial" w:eastAsia="SimHei" w:hAnsi="Arial" w:cs="Arial"/>
          <w:sz w:val="20"/>
        </w:rPr>
        <w:t>因多次被媒体报道而广为人知，提升了企业声誉，比如</w:t>
      </w:r>
      <w:r w:rsidRPr="00D04994">
        <w:rPr>
          <w:rFonts w:ascii="Arial" w:eastAsia="SimHei" w:hAnsi="Arial" w:cs="Arial"/>
          <w:sz w:val="20"/>
        </w:rPr>
        <w:t xml:space="preserve"> VOX </w:t>
      </w:r>
      <w:r w:rsidR="007B6AC4" w:rsidRPr="00D04994">
        <w:rPr>
          <w:rFonts w:ascii="Arial" w:eastAsia="SimHei" w:hAnsi="Arial" w:cs="Arial" w:hint="eastAsia"/>
          <w:sz w:val="20"/>
        </w:rPr>
        <w:t>电视台的初创企业专属节目</w:t>
      </w:r>
      <w:r w:rsidR="007B6AC4" w:rsidRPr="00D04994">
        <w:rPr>
          <w:rFonts w:ascii="Arial" w:eastAsia="SimHei" w:hAnsi="Arial" w:cs="Arial"/>
          <w:sz w:val="20"/>
        </w:rPr>
        <w:t xml:space="preserve"> “</w:t>
      </w:r>
      <w:r w:rsidRPr="00D04994">
        <w:rPr>
          <w:rFonts w:ascii="Arial" w:eastAsia="SimHei" w:hAnsi="Arial" w:cs="Arial"/>
          <w:sz w:val="20"/>
        </w:rPr>
        <w:t xml:space="preserve">The </w:t>
      </w:r>
      <w:proofErr w:type="spellStart"/>
      <w:r w:rsidRPr="00D04994">
        <w:rPr>
          <w:rFonts w:ascii="Arial" w:eastAsia="SimHei" w:hAnsi="Arial" w:cs="Arial"/>
          <w:sz w:val="20"/>
        </w:rPr>
        <w:t>Lions'Den</w:t>
      </w:r>
      <w:proofErr w:type="spellEnd"/>
      <w:r w:rsidRPr="00D04994">
        <w:rPr>
          <w:rFonts w:ascii="Arial" w:eastAsia="SimHei" w:hAnsi="Arial" w:cs="Arial"/>
          <w:sz w:val="20"/>
        </w:rPr>
        <w:t xml:space="preserve"> – Die </w:t>
      </w:r>
      <w:proofErr w:type="spellStart"/>
      <w:r w:rsidRPr="00D04994">
        <w:rPr>
          <w:rFonts w:ascii="Arial" w:eastAsia="SimHei" w:hAnsi="Arial" w:cs="Arial"/>
          <w:sz w:val="20"/>
        </w:rPr>
        <w:t>Höhle</w:t>
      </w:r>
      <w:proofErr w:type="spellEnd"/>
      <w:r w:rsidRPr="00D04994">
        <w:rPr>
          <w:rFonts w:ascii="Arial" w:eastAsia="SimHei" w:hAnsi="Arial" w:cs="Arial"/>
          <w:sz w:val="20"/>
        </w:rPr>
        <w:t xml:space="preserve"> der </w:t>
      </w:r>
      <w:proofErr w:type="spellStart"/>
      <w:r w:rsidR="007B6AC4" w:rsidRPr="00D04994">
        <w:rPr>
          <w:rFonts w:ascii="Arial" w:eastAsia="SimHei" w:hAnsi="Arial" w:cs="Arial"/>
          <w:sz w:val="20"/>
        </w:rPr>
        <w:t>Löwen</w:t>
      </w:r>
      <w:proofErr w:type="spellEnd"/>
      <w:r w:rsidR="007B6AC4" w:rsidRPr="00D04994">
        <w:rPr>
          <w:rFonts w:ascii="Arial" w:eastAsia="SimHei" w:hAnsi="Arial" w:cs="Arial"/>
          <w:sz w:val="20"/>
        </w:rPr>
        <w:t>”</w:t>
      </w:r>
      <w:r w:rsidR="007B6AC4" w:rsidRPr="00D04994">
        <w:rPr>
          <w:rFonts w:ascii="Arial" w:eastAsia="SimHei" w:hAnsi="Arial" w:cs="Arial" w:hint="eastAsia"/>
          <w:sz w:val="20"/>
        </w:rPr>
        <w:t xml:space="preserve"> </w:t>
      </w:r>
      <w:r w:rsidR="007B6AC4" w:rsidRPr="00D04994">
        <w:rPr>
          <w:rFonts w:ascii="Arial" w:eastAsia="SimHei" w:hAnsi="Arial" w:cs="Arial" w:hint="eastAsia"/>
          <w:sz w:val="20"/>
        </w:rPr>
        <w:t>。</w:t>
      </w:r>
      <w:r w:rsidRPr="00D04994">
        <w:rPr>
          <w:rFonts w:ascii="Arial" w:eastAsia="SimHei" w:hAnsi="Arial" w:cs="Arial"/>
          <w:sz w:val="20"/>
        </w:rPr>
        <w:t>在这个节目中，</w:t>
      </w:r>
      <w:r w:rsidRPr="00D04994">
        <w:rPr>
          <w:rFonts w:ascii="Arial" w:eastAsia="SimHei" w:hAnsi="Arial" w:cs="Arial"/>
          <w:sz w:val="20"/>
        </w:rPr>
        <w:t xml:space="preserve">DS </w:t>
      </w:r>
      <w:proofErr w:type="spellStart"/>
      <w:r w:rsidRPr="00D04994">
        <w:rPr>
          <w:rFonts w:ascii="Arial" w:eastAsia="SimHei" w:hAnsi="Arial" w:cs="Arial"/>
          <w:sz w:val="20"/>
        </w:rPr>
        <w:t>Produkte</w:t>
      </w:r>
      <w:proofErr w:type="spellEnd"/>
      <w:r w:rsidRPr="00D04994">
        <w:rPr>
          <w:rFonts w:ascii="Arial" w:eastAsia="SimHei" w:hAnsi="Arial" w:cs="Arial"/>
          <w:sz w:val="20"/>
        </w:rPr>
        <w:t xml:space="preserve"> GmbH </w:t>
      </w:r>
      <w:r w:rsidRPr="00D04994">
        <w:rPr>
          <w:rFonts w:ascii="Arial" w:eastAsia="SimHei" w:hAnsi="Arial" w:cs="Arial"/>
          <w:sz w:val="20"/>
        </w:rPr>
        <w:t>公司的领导</w:t>
      </w:r>
      <w:r w:rsidRPr="00D04994">
        <w:rPr>
          <w:rFonts w:ascii="Arial" w:eastAsia="SimHei" w:hAnsi="Arial" w:cs="Arial"/>
          <w:sz w:val="20"/>
        </w:rPr>
        <w:t xml:space="preserve"> Ralf </w:t>
      </w:r>
      <w:proofErr w:type="spellStart"/>
      <w:r w:rsidRPr="00D04994">
        <w:rPr>
          <w:rFonts w:ascii="Arial" w:eastAsia="SimHei" w:hAnsi="Arial" w:cs="Arial"/>
          <w:sz w:val="20"/>
        </w:rPr>
        <w:t>Dümmel</w:t>
      </w:r>
      <w:proofErr w:type="spellEnd"/>
      <w:r w:rsidRPr="00D04994">
        <w:rPr>
          <w:rFonts w:ascii="Arial" w:eastAsia="SimHei" w:hAnsi="Arial" w:cs="Arial"/>
          <w:sz w:val="20"/>
        </w:rPr>
        <w:t xml:space="preserve"> </w:t>
      </w:r>
      <w:r w:rsidRPr="00D04994">
        <w:rPr>
          <w:rFonts w:ascii="Arial" w:eastAsia="SimHei" w:hAnsi="Arial" w:cs="Arial"/>
          <w:sz w:val="20"/>
        </w:rPr>
        <w:t>承诺为</w:t>
      </w:r>
      <w:r w:rsidRPr="00D04994">
        <w:rPr>
          <w:rFonts w:ascii="Arial" w:eastAsia="SimHei" w:hAnsi="Arial" w:cs="Arial"/>
          <w:sz w:val="20"/>
        </w:rPr>
        <w:t xml:space="preserve"> </w:t>
      </w:r>
      <w:proofErr w:type="spellStart"/>
      <w:r w:rsidRPr="00D04994">
        <w:rPr>
          <w:rFonts w:ascii="Arial" w:eastAsia="SimHei" w:hAnsi="Arial" w:cs="Arial"/>
          <w:sz w:val="20"/>
        </w:rPr>
        <w:t>Babynator</w:t>
      </w:r>
      <w:proofErr w:type="spellEnd"/>
      <w:r w:rsidRPr="00D04994">
        <w:rPr>
          <w:rFonts w:ascii="Arial" w:eastAsia="SimHei" w:hAnsi="Arial" w:cs="Arial"/>
          <w:sz w:val="20"/>
        </w:rPr>
        <w:t xml:space="preserve"> </w:t>
      </w:r>
      <w:r w:rsidRPr="00D04994">
        <w:rPr>
          <w:rFonts w:ascii="Arial" w:eastAsia="SimHei" w:hAnsi="Arial" w:cs="Arial"/>
          <w:sz w:val="20"/>
        </w:rPr>
        <w:t>的创业业务提供财力资助。这个全新产品解决方案获得了</w:t>
      </w:r>
      <w:r w:rsidRPr="00D04994">
        <w:rPr>
          <w:rFonts w:ascii="Arial" w:eastAsia="SimHei" w:hAnsi="Arial" w:cs="Arial"/>
          <w:sz w:val="20"/>
        </w:rPr>
        <w:t xml:space="preserve"> 2021 </w:t>
      </w:r>
      <w:r w:rsidRPr="00D04994">
        <w:rPr>
          <w:rFonts w:ascii="Arial" w:eastAsia="SimHei" w:hAnsi="Arial" w:cs="Arial"/>
          <w:sz w:val="20"/>
        </w:rPr>
        <w:t>年德国设计奖提名，</w:t>
      </w:r>
      <w:r w:rsidR="007B6AC4" w:rsidRPr="00D04994">
        <w:rPr>
          <w:rFonts w:ascii="Arial" w:eastAsia="SimHei" w:hAnsi="Arial" w:cs="Arial" w:hint="eastAsia"/>
          <w:sz w:val="20"/>
        </w:rPr>
        <w:t>并荣获</w:t>
      </w:r>
      <w:r w:rsidR="007B6AC4" w:rsidRPr="00D04994">
        <w:rPr>
          <w:rFonts w:ascii="Arial" w:eastAsia="SimHei" w:hAnsi="Arial" w:cs="Arial"/>
          <w:sz w:val="20"/>
        </w:rPr>
        <w:t xml:space="preserve"> “</w:t>
      </w:r>
      <w:r w:rsidRPr="00D04994">
        <w:rPr>
          <w:rFonts w:ascii="Arial" w:eastAsia="SimHei" w:hAnsi="Arial" w:cs="Arial"/>
          <w:sz w:val="20"/>
        </w:rPr>
        <w:t>优秀产品设计</w:t>
      </w:r>
      <w:r w:rsidRPr="00D04994">
        <w:rPr>
          <w:rFonts w:ascii="Arial" w:eastAsia="SimHei" w:hAnsi="Arial" w:cs="Arial"/>
          <w:sz w:val="20"/>
        </w:rPr>
        <w:t>-</w:t>
      </w:r>
      <w:r w:rsidR="007B6AC4" w:rsidRPr="00D04994">
        <w:rPr>
          <w:rFonts w:ascii="Arial" w:eastAsia="SimHei" w:hAnsi="Arial" w:cs="Arial" w:hint="eastAsia"/>
          <w:sz w:val="20"/>
        </w:rPr>
        <w:t>婴儿和儿童幼儿护理类别</w:t>
      </w:r>
      <w:r w:rsidR="007B6AC4" w:rsidRPr="00D04994">
        <w:rPr>
          <w:rFonts w:ascii="Arial" w:eastAsia="SimHei" w:hAnsi="Arial" w:cs="Arial"/>
          <w:sz w:val="20"/>
        </w:rPr>
        <w:t>”</w:t>
      </w:r>
      <w:r w:rsidR="007B6AC4" w:rsidRPr="00D04994">
        <w:rPr>
          <w:rFonts w:ascii="Arial" w:eastAsia="SimHei" w:hAnsi="Arial" w:cs="Arial" w:hint="eastAsia"/>
          <w:sz w:val="20"/>
        </w:rPr>
        <w:t xml:space="preserve"> </w:t>
      </w:r>
      <w:r w:rsidR="007B6AC4" w:rsidRPr="00D04994">
        <w:rPr>
          <w:rFonts w:ascii="Arial" w:eastAsia="SimHei" w:hAnsi="Arial" w:cs="Arial" w:hint="eastAsia"/>
          <w:sz w:val="20"/>
        </w:rPr>
        <w:t>奖项</w:t>
      </w:r>
      <w:r w:rsidRPr="00D04994">
        <w:rPr>
          <w:rFonts w:ascii="Arial" w:eastAsia="SimHei" w:hAnsi="Arial" w:cs="Arial"/>
          <w:sz w:val="20"/>
        </w:rPr>
        <w:t>。</w:t>
      </w:r>
    </w:p>
    <w:p w14:paraId="44DDA3D4" w14:textId="77777777" w:rsidR="004146B6" w:rsidRPr="00D04994" w:rsidRDefault="004146B6" w:rsidP="008151E1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</w:p>
    <w:p w14:paraId="05E2C839" w14:textId="77777777" w:rsidR="004146B6" w:rsidRPr="00D04994" w:rsidRDefault="004146B6" w:rsidP="004146B6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</w:rPr>
      </w:pPr>
      <w:r w:rsidRPr="00D04994">
        <w:rPr>
          <w:rFonts w:ascii="Arial" w:eastAsia="SimHei" w:hAnsi="Arial" w:cs="Arial"/>
          <w:sz w:val="20"/>
        </w:rPr>
        <w:t>热塑宝</w:t>
      </w:r>
      <w:r w:rsidRPr="00D04994">
        <w:rPr>
          <w:rFonts w:ascii="Arial" w:eastAsia="SimHei" w:hAnsi="Arial" w:cs="Arial"/>
          <w:sz w:val="20"/>
        </w:rPr>
        <w:t xml:space="preserve"> K</w:t>
      </w:r>
      <w:r w:rsidRPr="00D04994">
        <w:rPr>
          <w:rFonts w:ascii="Arial" w:eastAsia="SimHei" w:hAnsi="Arial" w:cs="Arial"/>
          <w:sz w:val="20"/>
          <w:vertAlign w:val="superscript"/>
        </w:rPr>
        <w:t xml:space="preserve"> </w:t>
      </w:r>
      <w:r w:rsidRPr="00D04994">
        <w:rPr>
          <w:rFonts w:ascii="Arial" w:eastAsia="SimHei" w:hAnsi="Arial" w:cs="Arial"/>
          <w:sz w:val="20"/>
        </w:rPr>
        <w:t>在全球范围内供货。</w:t>
      </w:r>
    </w:p>
    <w:p w14:paraId="6827DBC4" w14:textId="77777777" w:rsidR="006F50CF" w:rsidRPr="00D04994" w:rsidRDefault="006F50CF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D04994">
        <w:rPr>
          <w:rFonts w:ascii="Arial" w:eastAsia="SimHei" w:hAnsi="Arial" w:cs="Arial"/>
        </w:rPr>
        <w:br w:type="page"/>
      </w:r>
    </w:p>
    <w:p w14:paraId="5C26DCB9" w14:textId="08E68D78" w:rsidR="00301B91" w:rsidRPr="00D04994" w:rsidRDefault="007B6AC4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/>
          <w:sz w:val="21"/>
          <w:szCs w:val="21"/>
        </w:rPr>
      </w:pPr>
      <w:r>
        <w:rPr>
          <w:noProof/>
          <w:lang w:val="de-DE" w:eastAsia="de-DE" w:bidi="ar-SA"/>
        </w:rPr>
        <w:lastRenderedPageBreak/>
        <w:drawing>
          <wp:inline distT="0" distB="0" distL="0" distR="0" wp14:anchorId="0FCDE30D" wp14:editId="688C34E0">
            <wp:extent cx="3429000" cy="3429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E7BF9" w14:textId="77777777" w:rsidR="00301B91" w:rsidRPr="00D04994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i/>
          <w:iCs/>
          <w:color w:val="000000"/>
          <w:sz w:val="21"/>
          <w:szCs w:val="21"/>
        </w:rPr>
      </w:pPr>
      <w:r w:rsidRPr="00D04994">
        <w:rPr>
          <w:rFonts w:ascii="Arial" w:eastAsia="SimHei" w:hAnsi="Arial" w:cs="Arial"/>
          <w:b/>
          <w:color w:val="000000"/>
          <w:sz w:val="21"/>
          <w:szCs w:val="21"/>
        </w:rPr>
        <w:t>图片：</w:t>
      </w:r>
      <w:r w:rsidRPr="00D04994">
        <w:rPr>
          <w:rFonts w:ascii="Arial" w:eastAsia="SimHei" w:hAnsi="Arial" w:cs="Arial"/>
          <w:b/>
          <w:i/>
          <w:iCs/>
          <w:color w:val="000000"/>
          <w:sz w:val="21"/>
          <w:szCs w:val="21"/>
        </w:rPr>
        <w:t>轻松帮助宝宝学会进餐，解决家长烦恼：</w:t>
      </w:r>
      <w:proofErr w:type="spellStart"/>
      <w:r w:rsidRPr="00D04994">
        <w:rPr>
          <w:rFonts w:ascii="Arial" w:eastAsia="SimHei" w:hAnsi="Arial" w:cs="Arial"/>
          <w:b/>
          <w:i/>
          <w:iCs/>
          <w:color w:val="000000"/>
          <w:sz w:val="21"/>
          <w:szCs w:val="21"/>
        </w:rPr>
        <w:t>Babynator</w:t>
      </w:r>
      <w:proofErr w:type="spellEnd"/>
      <w:r w:rsidRPr="00D04994">
        <w:rPr>
          <w:rFonts w:ascii="Arial" w:eastAsia="SimHei" w:hAnsi="Arial" w:cs="Arial"/>
          <w:b/>
          <w:i/>
          <w:iCs/>
          <w:color w:val="000000"/>
          <w:sz w:val="21"/>
          <w:szCs w:val="21"/>
        </w:rPr>
        <w:t>（来源：</w:t>
      </w:r>
      <w:proofErr w:type="spellStart"/>
      <w:r w:rsidRPr="00D04994">
        <w:rPr>
          <w:rFonts w:ascii="Arial" w:eastAsia="SimHei" w:hAnsi="Arial" w:cs="Arial"/>
          <w:b/>
          <w:i/>
          <w:iCs/>
          <w:color w:val="000000"/>
          <w:sz w:val="21"/>
          <w:szCs w:val="21"/>
        </w:rPr>
        <w:t>Babynator</w:t>
      </w:r>
      <w:proofErr w:type="spellEnd"/>
      <w:r w:rsidRPr="00D04994">
        <w:rPr>
          <w:rFonts w:ascii="Arial" w:eastAsia="SimHei" w:hAnsi="Arial" w:cs="Arial"/>
          <w:b/>
          <w:i/>
          <w:iCs/>
          <w:color w:val="000000"/>
          <w:sz w:val="21"/>
          <w:szCs w:val="21"/>
        </w:rPr>
        <w:t>）</w:t>
      </w:r>
    </w:p>
    <w:p w14:paraId="2D16E656" w14:textId="77777777" w:rsidR="007E6578" w:rsidRPr="00237E89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/>
          <w:color w:val="000000"/>
          <w:sz w:val="21"/>
          <w:szCs w:val="21"/>
        </w:rPr>
      </w:pPr>
    </w:p>
    <w:p w14:paraId="19E2B1F3" w14:textId="77777777" w:rsidR="00E96369" w:rsidRDefault="00E96369">
      <w:pPr>
        <w:rPr>
          <w:rFonts w:ascii="SimHei" w:eastAsia="SimHei" w:hAnsi="SimHei" w:cs="Arial"/>
          <w:b/>
          <w:color w:val="000000"/>
          <w:sz w:val="20"/>
        </w:rPr>
      </w:pPr>
      <w:r>
        <w:rPr>
          <w:rFonts w:ascii="SimHei" w:eastAsia="SimHei" w:hAnsi="SimHei" w:cs="Arial"/>
          <w:b/>
          <w:color w:val="000000"/>
          <w:sz w:val="20"/>
        </w:rPr>
        <w:br w:type="page"/>
      </w:r>
    </w:p>
    <w:p w14:paraId="1840DA3C" w14:textId="2A3DA4A9" w:rsidR="00E96369" w:rsidRPr="00B51823" w:rsidRDefault="00E96369" w:rsidP="00E96369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B00FE1A" w14:textId="77777777" w:rsidR="00E96369" w:rsidRPr="00B51823" w:rsidRDefault="00E96369" w:rsidP="00E96369">
      <w:pPr>
        <w:keepLines/>
        <w:spacing w:line="360" w:lineRule="auto"/>
        <w:ind w:right="1275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9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8F33C7" w14:textId="3D9B2D92" w:rsidR="00AE2EFE" w:rsidRPr="00231380" w:rsidRDefault="00AE2EFE" w:rsidP="00231380">
      <w:pPr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sectPr w:rsidR="00AE2EFE" w:rsidRPr="00231380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21A6D" w14:textId="77777777" w:rsidR="00EC6667" w:rsidRDefault="00EC6667" w:rsidP="00784C57">
      <w:pPr>
        <w:spacing w:after="0" w:line="240" w:lineRule="auto"/>
      </w:pPr>
      <w:r>
        <w:separator/>
      </w:r>
    </w:p>
  </w:endnote>
  <w:endnote w:type="continuationSeparator" w:id="0">
    <w:p w14:paraId="33E8F93E" w14:textId="77777777" w:rsidR="00EC6667" w:rsidRDefault="00EC666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962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D8E4" w14:textId="77777777" w:rsidR="00EC6667" w:rsidRDefault="00EC6667" w:rsidP="00784C57">
      <w:pPr>
        <w:spacing w:after="0" w:line="240" w:lineRule="auto"/>
      </w:pPr>
      <w:r>
        <w:separator/>
      </w:r>
    </w:p>
  </w:footnote>
  <w:footnote w:type="continuationSeparator" w:id="0">
    <w:p w14:paraId="0F0BC33A" w14:textId="77777777" w:rsidR="00EC6667" w:rsidRDefault="00EC666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0FA3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558D4D19" wp14:editId="28D3A5E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1B91" w14:paraId="1449A534" w14:textId="77777777" w:rsidTr="00502615">
      <w:tc>
        <w:tcPr>
          <w:tcW w:w="6912" w:type="dxa"/>
        </w:tcPr>
        <w:p w14:paraId="1E7719AA" w14:textId="77777777" w:rsidR="00D04994" w:rsidRPr="00D04994" w:rsidRDefault="00D04994" w:rsidP="00D0499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D049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5A204B4C" w14:textId="77777777" w:rsidR="00D04994" w:rsidRPr="00D04994" w:rsidRDefault="00D04994" w:rsidP="00D0499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推动婴儿餐具创新发展</w:t>
          </w:r>
        </w:p>
        <w:p w14:paraId="23F599D3" w14:textId="3AAD1F86" w:rsidR="00D04994" w:rsidRPr="00D04994" w:rsidRDefault="00D04994" w:rsidP="00D0499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瓦尔德克赖堡，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D04994">
            <w:rPr>
              <w:rFonts w:ascii="Arial" w:eastAsia="SimHei" w:hAnsi="Arial" w:cs="Arial"/>
              <w:b/>
              <w:sz w:val="16"/>
            </w:rPr>
            <w:t>年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="00621D50">
            <w:rPr>
              <w:rFonts w:ascii="Arial" w:eastAsia="SimHei" w:hAnsi="Arial" w:cs="Arial"/>
              <w:b/>
              <w:sz w:val="16"/>
            </w:rPr>
            <w:t>6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D04994">
            <w:rPr>
              <w:rFonts w:ascii="Arial" w:eastAsia="SimHei" w:hAnsi="Arial" w:cs="Arial"/>
              <w:b/>
              <w:sz w:val="16"/>
            </w:rPr>
            <w:t>月</w:t>
          </w:r>
        </w:p>
        <w:p w14:paraId="5E704666" w14:textId="201AE6C1" w:rsidR="00502615" w:rsidRPr="00526A4B" w:rsidRDefault="00D04994" w:rsidP="00D0499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第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D04994">
            <w:rPr>
              <w:rFonts w:ascii="Arial" w:eastAsia="SimHei" w:hAnsi="Arial" w:cs="Arial"/>
              <w:b/>
              <w:sz w:val="16"/>
            </w:rPr>
            <w:t>页，共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B6AC4">
            <w:rPr>
              <w:rFonts w:ascii="Arial" w:eastAsia="SimHei" w:hAnsi="Arial" w:cs="Arial"/>
              <w:sz w:val="16"/>
              <w:szCs w:val="16"/>
            </w:rPr>
            <w:fldChar w:fldCharType="begin"/>
          </w:r>
          <w:r w:rsidRPr="007B6AC4">
            <w:rPr>
              <w:rFonts w:ascii="Arial" w:eastAsia="SimHei" w:hAnsi="Arial" w:cs="Arial"/>
              <w:sz w:val="16"/>
              <w:szCs w:val="16"/>
            </w:rPr>
            <w:instrText>NUMPAGES  \* Arabic  \* MERGEFORMAT</w:instrText>
          </w:r>
          <w:r w:rsidRPr="007B6AC4">
            <w:rPr>
              <w:rFonts w:ascii="Arial" w:eastAsia="SimHei" w:hAnsi="Arial" w:cs="Arial"/>
              <w:sz w:val="16"/>
              <w:szCs w:val="16"/>
            </w:rPr>
            <w:fldChar w:fldCharType="separate"/>
          </w:r>
          <w:r w:rsidRPr="007B6AC4">
            <w:rPr>
              <w:rFonts w:ascii="Arial" w:eastAsia="SimHei" w:hAnsi="Arial" w:cs="Arial"/>
              <w:sz w:val="16"/>
              <w:szCs w:val="16"/>
            </w:rPr>
            <w:t>3</w:t>
          </w:r>
          <w:r w:rsidRPr="007B6A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B6AC4">
            <w:rPr>
              <w:rFonts w:ascii="Arial" w:eastAsia="SimHei" w:hAnsi="Arial" w:cs="Arial"/>
              <w:sz w:val="16"/>
              <w:szCs w:val="16"/>
            </w:rPr>
            <w:t xml:space="preserve"> </w:t>
          </w:r>
          <w:r w:rsidRPr="007B6AC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68536FD0" w14:textId="77777777" w:rsidR="00502615" w:rsidRPr="00237E8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3F57A0B" w14:textId="77777777" w:rsidR="001A1A47" w:rsidRPr="00237E8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B9A7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6192" behindDoc="0" locked="0" layoutInCell="1" allowOverlap="1" wp14:anchorId="5A9159E0" wp14:editId="1531CBFB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55094A70" w14:textId="77777777" w:rsidTr="00AF662E">
      <w:tc>
        <w:tcPr>
          <w:tcW w:w="6912" w:type="dxa"/>
        </w:tcPr>
        <w:p w14:paraId="70C618A7" w14:textId="77777777" w:rsidR="00C97AAF" w:rsidRPr="00D04994" w:rsidRDefault="00AB5EC0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D049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AACA877" w14:textId="77777777" w:rsidR="00FC2929" w:rsidRPr="00D04994" w:rsidRDefault="00237E89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推动婴儿餐具创新发展</w:t>
          </w:r>
        </w:p>
        <w:p w14:paraId="4CC7C95A" w14:textId="5B4CF668" w:rsidR="00502615" w:rsidRPr="00D04994" w:rsidRDefault="00502615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瓦尔德克赖堡，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D04994">
            <w:rPr>
              <w:rFonts w:ascii="Arial" w:eastAsia="SimHei" w:hAnsi="Arial" w:cs="Arial"/>
              <w:b/>
              <w:sz w:val="16"/>
            </w:rPr>
            <w:t>年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="00621D50">
            <w:rPr>
              <w:rFonts w:ascii="Arial" w:eastAsia="SimHei" w:hAnsi="Arial" w:cs="Arial"/>
              <w:b/>
              <w:sz w:val="16"/>
            </w:rPr>
            <w:t>6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D04994">
            <w:rPr>
              <w:rFonts w:ascii="Arial" w:eastAsia="SimHei" w:hAnsi="Arial" w:cs="Arial"/>
              <w:b/>
              <w:sz w:val="16"/>
            </w:rPr>
            <w:t>月</w:t>
          </w:r>
        </w:p>
        <w:p w14:paraId="27845FBB" w14:textId="77777777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04994">
            <w:rPr>
              <w:rFonts w:ascii="Arial" w:eastAsia="SimHei" w:hAnsi="Arial" w:cs="Arial"/>
              <w:b/>
              <w:sz w:val="16"/>
            </w:rPr>
            <w:t>第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="003558E6"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502615"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558E6"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E074A"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="003558E6" w:rsidRPr="00D049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D04994">
            <w:rPr>
              <w:rFonts w:ascii="Arial" w:eastAsia="SimHei" w:hAnsi="Arial" w:cs="Arial"/>
              <w:b/>
              <w:sz w:val="16"/>
            </w:rPr>
            <w:t>页，共</w:t>
          </w:r>
          <w:r w:rsidRPr="00D04994">
            <w:rPr>
              <w:rFonts w:ascii="Arial" w:eastAsia="SimHei" w:hAnsi="Arial" w:cs="Arial"/>
              <w:b/>
              <w:sz w:val="16"/>
            </w:rPr>
            <w:t xml:space="preserve"> </w:t>
          </w:r>
          <w:r w:rsidR="005F4BFE" w:rsidRPr="00D04994">
            <w:rPr>
              <w:rFonts w:ascii="Arial" w:eastAsia="SimHei" w:hAnsi="Arial" w:cs="Arial"/>
            </w:rPr>
            <w:fldChar w:fldCharType="begin"/>
          </w:r>
          <w:r w:rsidR="005F4BFE" w:rsidRPr="00D04994">
            <w:rPr>
              <w:rFonts w:ascii="Arial" w:eastAsia="SimHei" w:hAnsi="Arial" w:cs="Arial"/>
            </w:rPr>
            <w:instrText>NUMPAGES  \* Arabic  \* MERGEFORMAT</w:instrText>
          </w:r>
          <w:r w:rsidR="005F4BFE" w:rsidRPr="00D04994">
            <w:rPr>
              <w:rFonts w:ascii="Arial" w:eastAsia="SimHei" w:hAnsi="Arial" w:cs="Arial"/>
            </w:rPr>
            <w:fldChar w:fldCharType="separate"/>
          </w:r>
          <w:r w:rsidR="003E074A" w:rsidRPr="00D049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="005F4BFE" w:rsidRPr="00D049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04994">
            <w:rPr>
              <w:rFonts w:ascii="Arial" w:eastAsia="SimHei" w:hAnsi="Arial" w:cs="Arial"/>
            </w:rPr>
            <w:t xml:space="preserve"> </w:t>
          </w:r>
          <w:r w:rsidRPr="00D04994">
            <w:rPr>
              <w:rFonts w:ascii="Arial" w:eastAsia="SimHei" w:hAnsi="Arial" w:cs="Arial"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1C596134" w14:textId="77777777" w:rsidR="00502615" w:rsidRPr="00237E89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2BF2BA52" w14:textId="77777777" w:rsidR="00502615" w:rsidRPr="00237E89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19E298A2" w14:textId="77777777" w:rsidR="00502615" w:rsidRPr="0076011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25064536" w14:textId="77777777" w:rsidR="00502615" w:rsidRPr="0076011D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7C99F198" w14:textId="77777777" w:rsidR="00502615" w:rsidRPr="0076011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38D65146" w14:textId="77777777" w:rsidR="00C97AAF" w:rsidRPr="0076011D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电话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9810-0</w:t>
          </w:r>
        </w:p>
        <w:p w14:paraId="10F8CA6B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传真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9810-310</w:t>
          </w:r>
        </w:p>
        <w:p w14:paraId="337A1222" w14:textId="77777777" w:rsidR="00502615" w:rsidRPr="00237E89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6D168315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13AFA994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07982F4" w14:textId="4305205F" w:rsidR="00F125F3" w:rsidRPr="00211DFE" w:rsidRDefault="00EE039F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6B1B59" wp14:editId="4FBA8EC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0503E4" w14:textId="77777777" w:rsidR="00670D07" w:rsidRPr="00211DFE" w:rsidRDefault="00670D07" w:rsidP="00670D07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25732483" w14:textId="77777777" w:rsidR="00670D07" w:rsidRPr="00237E89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4C7188" w14:textId="77777777" w:rsidR="00670D07" w:rsidRPr="00211DF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欧洲、中东、非洲和美洲</w:t>
                          </w:r>
                        </w:p>
                        <w:p w14:paraId="08AC543D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562855DE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6472F7D8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299AFD46" w14:textId="74717166" w:rsidR="00670D07" w:rsidRPr="004201C2" w:rsidRDefault="003558E6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 w:rsidR="003E19E7"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instrText>HYPERLINK "C:\\Users\\user\\AppData\\Local\\Temp\\SDLTempFileManager\\an1adsny.lio\\juliane.schmidhuber@kraiburg-tpe.com"</w:instrTex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Hyperlink"/>
                              <w:rFonts w:hint="eastAsia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39F33E2C" w14:textId="77777777" w:rsidR="00670D07" w:rsidRPr="004201C2" w:rsidRDefault="003558E6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43A4EC5C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90C5F1D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AA99F45" w14:textId="77777777" w:rsidR="00670D07" w:rsidRPr="00D75413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384FFBB3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 xml:space="preserve"> +603 9545 6301</w:t>
                          </w:r>
                        </w:p>
                        <w:p w14:paraId="6F77CF80" w14:textId="3F1854E9" w:rsidR="00670D07" w:rsidRPr="004201C2" w:rsidRDefault="00621D50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C666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2605AA8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82D44C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2717255A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3E00BAF2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Nielsen</w:t>
                          </w:r>
                        </w:p>
                        <w:p w14:paraId="3D10BA2B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+31 164 317036</w:t>
                          </w:r>
                        </w:p>
                        <w:p w14:paraId="45C2DECF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snielsen@emg-marcom.com</w:t>
                          </w:r>
                        </w:p>
                        <w:p w14:paraId="5FEA8736" w14:textId="77777777" w:rsidR="00C57EFF" w:rsidRDefault="00C57EFF" w:rsidP="006A7575">
                          <w:pPr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B1B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520503E4" w14:textId="77777777" w:rsidR="00670D07" w:rsidRPr="00211DFE" w:rsidRDefault="00670D07" w:rsidP="00670D07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25732483" w14:textId="77777777" w:rsidR="00670D07" w:rsidRPr="00237E89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4C7188" w14:textId="77777777" w:rsidR="00670D07" w:rsidRPr="00211DF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欧洲、中东、非洲和美洲</w:t>
                    </w:r>
                  </w:p>
                  <w:p w14:paraId="08AC543D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562855DE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6472F7D8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+49 8638 9810568</w:t>
                    </w:r>
                  </w:p>
                  <w:p w14:paraId="299AFD46" w14:textId="74717166" w:rsidR="00670D07" w:rsidRPr="004201C2" w:rsidRDefault="003558E6" w:rsidP="00670D07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begin"/>
                    </w:r>
                    <w:r w:rsidR="003E19E7">
                      <w:rPr>
                        <w:rFonts w:hint="eastAsia"/>
                        <w:i w:val="0"/>
                        <w:iCs w:val="0"/>
                        <w:sz w:val="16"/>
                      </w:rPr>
                      <w:instrText>HYPERLINK "C:\\Users\\user\\AppData\\Local\\Temp\\SDLTempFileManager\\an1adsny.lio\\juliane.schmidhuber@kraiburg-tpe.com"</w:instrText>
                    </w:r>
                    <w:r w:rsidR="00D04994">
                      <w:rPr>
                        <w:rFonts w:hint="eastAsia"/>
                        <w:i w:val="0"/>
                        <w:iCs w:val="0"/>
                        <w:sz w:val="16"/>
                      </w:rPr>
                    </w: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separate"/>
                    </w:r>
                    <w:r>
                      <w:rPr>
                        <w:rStyle w:val="Hyperlink"/>
                        <w:rFonts w:hint="eastAsia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39F33E2C" w14:textId="77777777" w:rsidR="00670D07" w:rsidRPr="004201C2" w:rsidRDefault="003558E6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43A4EC5C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290C5F1D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Bridget Ngang</w:t>
                    </w:r>
                  </w:p>
                  <w:p w14:paraId="5AA99F45" w14:textId="77777777" w:rsidR="00670D07" w:rsidRPr="00D75413" w:rsidRDefault="00670D07" w:rsidP="00670D0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384FFBB3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 xml:space="preserve"> +603 9545 6301</w:t>
                    </w:r>
                  </w:p>
                  <w:p w14:paraId="6F77CF80" w14:textId="3F1854E9" w:rsidR="00670D07" w:rsidRPr="004201C2" w:rsidRDefault="005F4BFE" w:rsidP="00670D0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C6667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62605AA8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82D44C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b/>
                        <w:i w:val="0"/>
                        <w:sz w:val="16"/>
                      </w:rPr>
                      <w:t>通讯机构</w:t>
                    </w:r>
                  </w:p>
                  <w:p w14:paraId="2717255A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sz w:val="16"/>
                      </w:rPr>
                      <w:t>EMG</w:t>
                    </w:r>
                  </w:p>
                  <w:p w14:paraId="3E00BAF2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proofErr w:type="spellStart"/>
                    <w:r>
                      <w:rPr>
                        <w:rFonts w:ascii="Arial" w:eastAsia="SimSun" w:hAnsi="Arial" w:hint="eastAsia"/>
                        <w:sz w:val="16"/>
                      </w:rPr>
                      <w:t>Siria</w:t>
                    </w:r>
                    <w:proofErr w:type="spellEnd"/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Nielsen</w:t>
                    </w:r>
                  </w:p>
                  <w:p w14:paraId="3D10BA2B" w14:textId="77777777" w:rsidR="00670D07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+31 164 317036</w:t>
                    </w:r>
                  </w:p>
                  <w:p w14:paraId="45C2DECF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snielsen@emg-marcom.com</w:t>
                    </w:r>
                  </w:p>
                  <w:p w14:paraId="5FEA8736" w14:textId="77777777" w:rsidR="00C57EFF" w:rsidRDefault="00C57EFF" w:rsidP="006A7575">
                    <w:pPr>
                      <w:rPr>
                        <w:rFonts w:ascii="Arial" w:eastAsia="SimSun" w:hAnsi="Arial"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2745"/>
    <w:rsid w:val="00010D19"/>
    <w:rsid w:val="00010F92"/>
    <w:rsid w:val="000134F1"/>
    <w:rsid w:val="00020F93"/>
    <w:rsid w:val="000255B6"/>
    <w:rsid w:val="00026FF0"/>
    <w:rsid w:val="00027166"/>
    <w:rsid w:val="000277F0"/>
    <w:rsid w:val="00034CBE"/>
    <w:rsid w:val="00041B77"/>
    <w:rsid w:val="0004695A"/>
    <w:rsid w:val="00056B98"/>
    <w:rsid w:val="000672C5"/>
    <w:rsid w:val="00071236"/>
    <w:rsid w:val="000734B0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2C44"/>
    <w:rsid w:val="000F2DAE"/>
    <w:rsid w:val="000F32CD"/>
    <w:rsid w:val="000F7C99"/>
    <w:rsid w:val="001025C8"/>
    <w:rsid w:val="00110496"/>
    <w:rsid w:val="001126A8"/>
    <w:rsid w:val="0011449E"/>
    <w:rsid w:val="001246FA"/>
    <w:rsid w:val="001430CC"/>
    <w:rsid w:val="00144072"/>
    <w:rsid w:val="00146E7E"/>
    <w:rsid w:val="001479D4"/>
    <w:rsid w:val="0015141B"/>
    <w:rsid w:val="0015332C"/>
    <w:rsid w:val="00153FC3"/>
    <w:rsid w:val="00156A2A"/>
    <w:rsid w:val="00157863"/>
    <w:rsid w:val="00163A3D"/>
    <w:rsid w:val="00163E63"/>
    <w:rsid w:val="00171FD5"/>
    <w:rsid w:val="0017332B"/>
    <w:rsid w:val="00180A3E"/>
    <w:rsid w:val="00180F66"/>
    <w:rsid w:val="00181B4E"/>
    <w:rsid w:val="0018778C"/>
    <w:rsid w:val="00192BE0"/>
    <w:rsid w:val="00194B9A"/>
    <w:rsid w:val="00195644"/>
    <w:rsid w:val="001A1A47"/>
    <w:rsid w:val="001A3655"/>
    <w:rsid w:val="001A4BDC"/>
    <w:rsid w:val="001C1240"/>
    <w:rsid w:val="001C4EAE"/>
    <w:rsid w:val="001C68DC"/>
    <w:rsid w:val="001E7B03"/>
    <w:rsid w:val="001F6C3F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1380"/>
    <w:rsid w:val="0023225A"/>
    <w:rsid w:val="00235BA5"/>
    <w:rsid w:val="00237E89"/>
    <w:rsid w:val="002412D4"/>
    <w:rsid w:val="00251D82"/>
    <w:rsid w:val="002631F5"/>
    <w:rsid w:val="00265043"/>
    <w:rsid w:val="002752E7"/>
    <w:rsid w:val="00286B4A"/>
    <w:rsid w:val="00290773"/>
    <w:rsid w:val="0029752E"/>
    <w:rsid w:val="002A37DD"/>
    <w:rsid w:val="002B038C"/>
    <w:rsid w:val="002B3A55"/>
    <w:rsid w:val="002C4280"/>
    <w:rsid w:val="002C6993"/>
    <w:rsid w:val="002F2061"/>
    <w:rsid w:val="002F563D"/>
    <w:rsid w:val="003007E3"/>
    <w:rsid w:val="00301B91"/>
    <w:rsid w:val="003317C1"/>
    <w:rsid w:val="0034252F"/>
    <w:rsid w:val="003465CD"/>
    <w:rsid w:val="00347279"/>
    <w:rsid w:val="003475EF"/>
    <w:rsid w:val="00347621"/>
    <w:rsid w:val="00352448"/>
    <w:rsid w:val="00353DF3"/>
    <w:rsid w:val="003558E6"/>
    <w:rsid w:val="0037152D"/>
    <w:rsid w:val="003720FA"/>
    <w:rsid w:val="0037310E"/>
    <w:rsid w:val="003852C6"/>
    <w:rsid w:val="00385A9C"/>
    <w:rsid w:val="00394A0E"/>
    <w:rsid w:val="003B3372"/>
    <w:rsid w:val="003C4088"/>
    <w:rsid w:val="003C6DEF"/>
    <w:rsid w:val="003C78DA"/>
    <w:rsid w:val="003D2A50"/>
    <w:rsid w:val="003D5B9E"/>
    <w:rsid w:val="003D7ABE"/>
    <w:rsid w:val="003E074A"/>
    <w:rsid w:val="003E19E7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44C92"/>
    <w:rsid w:val="00447126"/>
    <w:rsid w:val="0045184B"/>
    <w:rsid w:val="00456843"/>
    <w:rsid w:val="00456A3B"/>
    <w:rsid w:val="004622D9"/>
    <w:rsid w:val="00464B60"/>
    <w:rsid w:val="00471A94"/>
    <w:rsid w:val="00481947"/>
    <w:rsid w:val="004913D5"/>
    <w:rsid w:val="00496B9F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4B6F"/>
    <w:rsid w:val="00542F64"/>
    <w:rsid w:val="005504A2"/>
    <w:rsid w:val="00550C61"/>
    <w:rsid w:val="005741D7"/>
    <w:rsid w:val="005927D8"/>
    <w:rsid w:val="0059553E"/>
    <w:rsid w:val="00596A6B"/>
    <w:rsid w:val="005A26B2"/>
    <w:rsid w:val="005C068D"/>
    <w:rsid w:val="005C4532"/>
    <w:rsid w:val="005D467D"/>
    <w:rsid w:val="005E1C3F"/>
    <w:rsid w:val="005F014B"/>
    <w:rsid w:val="005F4BFE"/>
    <w:rsid w:val="00614013"/>
    <w:rsid w:val="00621D50"/>
    <w:rsid w:val="006466ED"/>
    <w:rsid w:val="00651B91"/>
    <w:rsid w:val="00656148"/>
    <w:rsid w:val="00661BAB"/>
    <w:rsid w:val="00663ACB"/>
    <w:rsid w:val="00666EA8"/>
    <w:rsid w:val="006709AB"/>
    <w:rsid w:val="00670D07"/>
    <w:rsid w:val="00673E57"/>
    <w:rsid w:val="006825E7"/>
    <w:rsid w:val="006A7575"/>
    <w:rsid w:val="006B0D90"/>
    <w:rsid w:val="006B1DAF"/>
    <w:rsid w:val="006B1ED4"/>
    <w:rsid w:val="006B33D8"/>
    <w:rsid w:val="006B6B15"/>
    <w:rsid w:val="006C066C"/>
    <w:rsid w:val="006C0FF7"/>
    <w:rsid w:val="006D0902"/>
    <w:rsid w:val="006E4B80"/>
    <w:rsid w:val="006E6091"/>
    <w:rsid w:val="006E65CF"/>
    <w:rsid w:val="006F4634"/>
    <w:rsid w:val="006F50CF"/>
    <w:rsid w:val="006F5512"/>
    <w:rsid w:val="006F6BCE"/>
    <w:rsid w:val="0071575E"/>
    <w:rsid w:val="00717F28"/>
    <w:rsid w:val="00722A47"/>
    <w:rsid w:val="0072360A"/>
    <w:rsid w:val="00724DF8"/>
    <w:rsid w:val="00741A91"/>
    <w:rsid w:val="00741B8F"/>
    <w:rsid w:val="00744F3B"/>
    <w:rsid w:val="0076011D"/>
    <w:rsid w:val="007700EC"/>
    <w:rsid w:val="007741F6"/>
    <w:rsid w:val="00776E4F"/>
    <w:rsid w:val="00777B2F"/>
    <w:rsid w:val="0078239C"/>
    <w:rsid w:val="007831E2"/>
    <w:rsid w:val="00784C57"/>
    <w:rsid w:val="00795187"/>
    <w:rsid w:val="007B4C2D"/>
    <w:rsid w:val="007B6AC4"/>
    <w:rsid w:val="007D30B0"/>
    <w:rsid w:val="007D7444"/>
    <w:rsid w:val="007E5516"/>
    <w:rsid w:val="007E6578"/>
    <w:rsid w:val="007F1877"/>
    <w:rsid w:val="007F1B8B"/>
    <w:rsid w:val="007F3DBF"/>
    <w:rsid w:val="007F513A"/>
    <w:rsid w:val="007F55EF"/>
    <w:rsid w:val="00800D93"/>
    <w:rsid w:val="008076DE"/>
    <w:rsid w:val="008129CD"/>
    <w:rsid w:val="008151E1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F30"/>
    <w:rsid w:val="008B2E96"/>
    <w:rsid w:val="008B6AFF"/>
    <w:rsid w:val="008C421E"/>
    <w:rsid w:val="008C43CA"/>
    <w:rsid w:val="008C7462"/>
    <w:rsid w:val="008D6339"/>
    <w:rsid w:val="008E3539"/>
    <w:rsid w:val="008E50BD"/>
    <w:rsid w:val="008E5B5F"/>
    <w:rsid w:val="008F0012"/>
    <w:rsid w:val="00901F33"/>
    <w:rsid w:val="009169A6"/>
    <w:rsid w:val="00923D2E"/>
    <w:rsid w:val="00937972"/>
    <w:rsid w:val="0094276D"/>
    <w:rsid w:val="00944DD0"/>
    <w:rsid w:val="00947D55"/>
    <w:rsid w:val="00964C40"/>
    <w:rsid w:val="00975999"/>
    <w:rsid w:val="00980DBB"/>
    <w:rsid w:val="00980DE8"/>
    <w:rsid w:val="00987C2B"/>
    <w:rsid w:val="009912B5"/>
    <w:rsid w:val="00993578"/>
    <w:rsid w:val="00997F55"/>
    <w:rsid w:val="009A0533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616A"/>
    <w:rsid w:val="00A26C5C"/>
    <w:rsid w:val="00A3461E"/>
    <w:rsid w:val="00A57CD6"/>
    <w:rsid w:val="00A57E2B"/>
    <w:rsid w:val="00A66EFB"/>
    <w:rsid w:val="00A67EC5"/>
    <w:rsid w:val="00A709B8"/>
    <w:rsid w:val="00A771F6"/>
    <w:rsid w:val="00A77845"/>
    <w:rsid w:val="00A80411"/>
    <w:rsid w:val="00A805C3"/>
    <w:rsid w:val="00A805F6"/>
    <w:rsid w:val="00A832FB"/>
    <w:rsid w:val="00A8619A"/>
    <w:rsid w:val="00A86261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E2EFE"/>
    <w:rsid w:val="00AE54F4"/>
    <w:rsid w:val="00AE5643"/>
    <w:rsid w:val="00AF10E5"/>
    <w:rsid w:val="00AF706E"/>
    <w:rsid w:val="00B06058"/>
    <w:rsid w:val="00B060D0"/>
    <w:rsid w:val="00B10107"/>
    <w:rsid w:val="00B11605"/>
    <w:rsid w:val="00B12B0D"/>
    <w:rsid w:val="00B203DB"/>
    <w:rsid w:val="00B20D0E"/>
    <w:rsid w:val="00B21133"/>
    <w:rsid w:val="00B3363D"/>
    <w:rsid w:val="00B404DB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C1A81"/>
    <w:rsid w:val="00BC43F8"/>
    <w:rsid w:val="00BC74AE"/>
    <w:rsid w:val="00BE3062"/>
    <w:rsid w:val="00BE38A4"/>
    <w:rsid w:val="00BE67BA"/>
    <w:rsid w:val="00BF28D4"/>
    <w:rsid w:val="00BF66FA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30003"/>
    <w:rsid w:val="00C302C7"/>
    <w:rsid w:val="00C33B05"/>
    <w:rsid w:val="00C359EC"/>
    <w:rsid w:val="00C363E4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2427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E7034"/>
    <w:rsid w:val="00CF1F82"/>
    <w:rsid w:val="00CF3B63"/>
    <w:rsid w:val="00CF47BA"/>
    <w:rsid w:val="00CF771F"/>
    <w:rsid w:val="00D04994"/>
    <w:rsid w:val="00D14F71"/>
    <w:rsid w:val="00D2192F"/>
    <w:rsid w:val="00D238FD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84AE0"/>
    <w:rsid w:val="00D9749E"/>
    <w:rsid w:val="00DA2576"/>
    <w:rsid w:val="00DB2468"/>
    <w:rsid w:val="00DB4319"/>
    <w:rsid w:val="00DC10C6"/>
    <w:rsid w:val="00DC32CA"/>
    <w:rsid w:val="00DE0E0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75AF6"/>
    <w:rsid w:val="00E908C9"/>
    <w:rsid w:val="00E92481"/>
    <w:rsid w:val="00E96369"/>
    <w:rsid w:val="00E96B49"/>
    <w:rsid w:val="00EA312B"/>
    <w:rsid w:val="00EA504E"/>
    <w:rsid w:val="00EA7CFC"/>
    <w:rsid w:val="00EB7203"/>
    <w:rsid w:val="00EC5F04"/>
    <w:rsid w:val="00EC64EC"/>
    <w:rsid w:val="00EC6667"/>
    <w:rsid w:val="00EC78BF"/>
    <w:rsid w:val="00ED7A78"/>
    <w:rsid w:val="00EE039F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82E36"/>
    <w:rsid w:val="00F857CD"/>
    <w:rsid w:val="00F86271"/>
    <w:rsid w:val="00F90285"/>
    <w:rsid w:val="00F97DC4"/>
    <w:rsid w:val="00FA01F2"/>
    <w:rsid w:val="00FA13B7"/>
    <w:rsid w:val="00FA1F87"/>
    <w:rsid w:val="00FA1FFC"/>
    <w:rsid w:val="00FA2F9D"/>
    <w:rsid w:val="00FB6011"/>
    <w:rsid w:val="00FC2929"/>
    <w:rsid w:val="00FC50D1"/>
    <w:rsid w:val="00FD2CB9"/>
    <w:rsid w:val="00FE1FAD"/>
    <w:rsid w:val="00FE7558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CA5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raiburg-tpe.c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99C52-51DA-4F3D-A196-1A54F8B7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2021-02-23T04:11:00Z</dcterms:created>
  <dcterms:modified xsi:type="dcterms:W3CDTF">2021-06-18T09:49:00Z</dcterms:modified>
</cp:coreProperties>
</file>