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112E" w14:textId="4132FBF9" w:rsidR="00CC1296" w:rsidRPr="00F20681" w:rsidRDefault="00F20681" w:rsidP="0076179D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F20681">
        <w:rPr>
          <w:rFonts w:ascii="Arial" w:eastAsia="SimHei" w:hAnsi="Arial" w:cs="Arial"/>
          <w:b/>
          <w:sz w:val="24"/>
        </w:rPr>
        <w:t>热塑宝</w:t>
      </w:r>
      <w:r w:rsidRPr="00F20681">
        <w:rPr>
          <w:rFonts w:ascii="Arial" w:eastAsia="SimHei" w:hAnsi="Arial" w:cs="Arial"/>
          <w:b/>
          <w:sz w:val="24"/>
        </w:rPr>
        <w:t xml:space="preserve"> H (</w:t>
      </w:r>
      <w:r w:rsidR="0076179D" w:rsidRPr="00F20681">
        <w:rPr>
          <w:rFonts w:ascii="Arial" w:eastAsia="SimHei" w:hAnsi="Arial" w:cs="Arial"/>
          <w:b/>
          <w:sz w:val="24"/>
        </w:rPr>
        <w:t>THERMOLAST® H</w:t>
      </w:r>
      <w:r w:rsidRPr="00F20681">
        <w:rPr>
          <w:rFonts w:ascii="Arial" w:eastAsia="SimHei" w:hAnsi="Arial" w:cs="Arial"/>
          <w:b/>
          <w:sz w:val="24"/>
        </w:rPr>
        <w:t>)</w:t>
      </w:r>
      <w:r w:rsidR="0076179D" w:rsidRPr="00F20681">
        <w:rPr>
          <w:rFonts w:ascii="Arial" w:eastAsia="SimHei" w:hAnsi="Arial" w:cs="Arial"/>
          <w:b/>
          <w:sz w:val="24"/>
        </w:rPr>
        <w:t xml:space="preserve"> TPE </w:t>
      </w:r>
      <w:r w:rsidR="0076179D" w:rsidRPr="00F20681">
        <w:rPr>
          <w:rFonts w:ascii="Arial" w:eastAsia="SimHei" w:hAnsi="Arial" w:cs="Arial"/>
          <w:b/>
          <w:sz w:val="24"/>
        </w:rPr>
        <w:t>进军导管连接器应用领域</w:t>
      </w:r>
    </w:p>
    <w:p w14:paraId="71C90998" w14:textId="77777777" w:rsidR="00CC1296" w:rsidRPr="00F20681" w:rsidRDefault="00CC1296" w:rsidP="00CC1296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20681">
        <w:rPr>
          <w:rFonts w:ascii="Arial" w:eastAsia="SimHei" w:hAnsi="Arial" w:cs="Arial"/>
          <w:sz w:val="20"/>
        </w:rPr>
        <w:t>随着急诊和外科手术的增加，对导管连接器的需求也越来越大。此外，技术进步也令这些连接器的用途越来越广泛。导管连接器有多种类型，包括无针静脉导管连接器、抽吸导管连接器等。</w:t>
      </w:r>
      <w:r w:rsidRPr="00F20681">
        <w:rPr>
          <w:rFonts w:ascii="Arial" w:eastAsia="SimHei" w:hAnsi="Arial" w:cs="Arial"/>
          <w:sz w:val="20"/>
        </w:rPr>
        <w:t xml:space="preserve">  </w:t>
      </w:r>
    </w:p>
    <w:p w14:paraId="4881FE09" w14:textId="77777777" w:rsidR="00CC1296" w:rsidRPr="00F20681" w:rsidRDefault="00CC1296" w:rsidP="00CC1296">
      <w:pPr>
        <w:spacing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F20681">
        <w:rPr>
          <w:rFonts w:ascii="Arial" w:eastAsia="SimHei" w:hAnsi="Arial" w:cs="Arial"/>
          <w:b/>
          <w:sz w:val="20"/>
        </w:rPr>
        <w:t>用于功能特性的化合物</w:t>
      </w:r>
    </w:p>
    <w:p w14:paraId="3DFB75D0" w14:textId="2DEE71C6" w:rsidR="00CC1296" w:rsidRPr="00F20681" w:rsidRDefault="00CC1296" w:rsidP="00CC1296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20681">
        <w:rPr>
          <w:rFonts w:ascii="Arial" w:eastAsia="SimHei" w:hAnsi="Arial" w:cs="Arial"/>
          <w:sz w:val="20"/>
        </w:rPr>
        <w:t>导管连接器用于提供输液和抽吸通路。它们是静脉通路和给药的重要器械辅助部件，可降低导致严重后果的风险并提高患者依从性。</w:t>
      </w:r>
      <w:r w:rsidRPr="00F20681">
        <w:rPr>
          <w:rFonts w:ascii="Arial" w:eastAsia="SimHei" w:hAnsi="Arial" w:cs="Arial"/>
          <w:sz w:val="20"/>
        </w:rPr>
        <w:t xml:space="preserve">  </w:t>
      </w:r>
    </w:p>
    <w:p w14:paraId="72E37E88" w14:textId="2E4D0ACC" w:rsidR="00CC1296" w:rsidRPr="00F20681" w:rsidRDefault="00CC1296" w:rsidP="00CC1296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20681">
        <w:rPr>
          <w:rFonts w:ascii="Arial" w:eastAsia="SimHei" w:hAnsi="Arial" w:cs="Arial"/>
          <w:sz w:val="20"/>
        </w:rPr>
        <w:t>热塑性弹性体</w:t>
      </w:r>
      <w:r w:rsidRPr="00F20681">
        <w:rPr>
          <w:rFonts w:ascii="Arial" w:eastAsia="SimHei" w:hAnsi="Arial" w:cs="Arial"/>
          <w:sz w:val="20"/>
        </w:rPr>
        <w:t xml:space="preserve"> (TPE) </w:t>
      </w:r>
      <w:r w:rsidRPr="00F20681">
        <w:rPr>
          <w:rFonts w:ascii="Arial" w:eastAsia="SimHei" w:hAnsi="Arial" w:cs="Arial"/>
          <w:sz w:val="20"/>
        </w:rPr>
        <w:t>等高性能材料可确保用户</w:t>
      </w:r>
      <w:r w:rsidR="00F20681">
        <w:rPr>
          <w:rFonts w:ascii="Arial" w:eastAsia="SimHei" w:hAnsi="Arial" w:cs="Arial" w:hint="eastAsia"/>
          <w:sz w:val="20"/>
        </w:rPr>
        <w:t>的</w:t>
      </w:r>
      <w:r w:rsidRPr="00F20681">
        <w:rPr>
          <w:rFonts w:ascii="Arial" w:eastAsia="SimHei" w:hAnsi="Arial" w:cs="Arial"/>
          <w:sz w:val="20"/>
        </w:rPr>
        <w:t>安全性和效率，这让导管连接器等医疗器械受益良多。</w:t>
      </w:r>
      <w:r w:rsidRPr="00F20681">
        <w:rPr>
          <w:rFonts w:ascii="Arial" w:eastAsia="SimHei" w:hAnsi="Arial" w:cs="Arial"/>
          <w:sz w:val="20"/>
        </w:rPr>
        <w:t xml:space="preserve"> </w:t>
      </w:r>
    </w:p>
    <w:p w14:paraId="57594C42" w14:textId="77777777" w:rsidR="007649A6" w:rsidRPr="00F20681" w:rsidRDefault="007649A6" w:rsidP="00CC1296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F20681">
        <w:rPr>
          <w:rFonts w:ascii="Arial" w:eastAsia="SimHei" w:hAnsi="Arial" w:cs="Arial"/>
          <w:sz w:val="20"/>
        </w:rPr>
        <w:t xml:space="preserve">TPE </w:t>
      </w:r>
      <w:r w:rsidRPr="00F20681">
        <w:rPr>
          <w:rFonts w:ascii="Arial" w:eastAsia="SimHei" w:hAnsi="Arial" w:cs="Arial"/>
          <w:sz w:val="20"/>
        </w:rPr>
        <w:t>之所以是医疗行业的理想材料，主要是因为相较于其他材料，该材料不含卤素和乳胶，更易于加工。</w:t>
      </w:r>
    </w:p>
    <w:p w14:paraId="1C7A1CAC" w14:textId="37538E39" w:rsidR="00CC1296" w:rsidRPr="00F20681" w:rsidRDefault="00F20681" w:rsidP="00CC1296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>
        <w:rPr>
          <w:rFonts w:ascii="Arial" w:eastAsia="SimHei" w:hAnsi="Arial" w:cs="Arial" w:hint="eastAsia"/>
          <w:sz w:val="20"/>
        </w:rPr>
        <w:t>凯柏胶宝</w:t>
      </w:r>
      <w:proofErr w:type="gramEnd"/>
      <w:r>
        <w:rPr>
          <w:rFonts w:ascii="Arial" w:eastAsia="SimHei" w:hAnsi="Arial" w:cs="Arial"/>
          <w:sz w:val="20"/>
        </w:rPr>
        <w:t>®</w:t>
      </w:r>
      <w:r w:rsidR="00CC1296" w:rsidRPr="00F20681">
        <w:rPr>
          <w:rFonts w:ascii="Arial" w:eastAsia="SimHei" w:hAnsi="Arial" w:cs="Arial"/>
          <w:sz w:val="20"/>
        </w:rPr>
        <w:t>是一家</w:t>
      </w:r>
      <w:r w:rsidR="00CC1296" w:rsidRPr="00F20681">
        <w:rPr>
          <w:rFonts w:ascii="Arial" w:eastAsia="SimHei" w:hAnsi="Arial" w:cs="Arial"/>
          <w:sz w:val="20"/>
        </w:rPr>
        <w:t xml:space="preserve"> TPE </w:t>
      </w:r>
      <w:r w:rsidR="00CC1296" w:rsidRPr="00F20681">
        <w:rPr>
          <w:rFonts w:ascii="Arial" w:eastAsia="SimHei" w:hAnsi="Arial" w:cs="Arial"/>
          <w:sz w:val="20"/>
        </w:rPr>
        <w:t>全球制造商，专为多个行业提供范围广泛的热塑性弹性体产品和定制解决方案，已开发一系列新的</w:t>
      </w:r>
      <w:r w:rsidR="00CC1296" w:rsidRPr="00F20681">
        <w:rPr>
          <w:rFonts w:ascii="Arial" w:eastAsia="SimHei" w:hAnsi="Arial" w:cs="Arial"/>
          <w:sz w:val="20"/>
        </w:rPr>
        <w:t xml:space="preserve"> </w:t>
      </w:r>
      <w:r>
        <w:rPr>
          <w:rFonts w:ascii="Arial" w:eastAsia="SimHei" w:hAnsi="Arial" w:cs="Arial" w:hint="eastAsia"/>
          <w:sz w:val="20"/>
        </w:rPr>
        <w:t>热塑宝</w:t>
      </w:r>
      <w:r w:rsidR="00CC1296" w:rsidRPr="00F20681">
        <w:rPr>
          <w:rFonts w:ascii="Arial" w:eastAsia="SimHei" w:hAnsi="Arial" w:cs="Arial"/>
          <w:sz w:val="20"/>
        </w:rPr>
        <w:t xml:space="preserve">H </w:t>
      </w:r>
      <w:r w:rsidR="00CC1296" w:rsidRPr="00F20681">
        <w:rPr>
          <w:rFonts w:ascii="Arial" w:eastAsia="SimHei" w:hAnsi="Arial" w:cs="Arial"/>
          <w:sz w:val="20"/>
        </w:rPr>
        <w:t>化合物来满足这些要求。</w:t>
      </w:r>
    </w:p>
    <w:p w14:paraId="13AAB04E" w14:textId="77777777" w:rsidR="00CC1296" w:rsidRPr="00F20681" w:rsidRDefault="00CC1296" w:rsidP="00CC1296">
      <w:pPr>
        <w:spacing w:line="360" w:lineRule="auto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F20681">
        <w:rPr>
          <w:rFonts w:ascii="Arial" w:eastAsia="SimHei" w:hAnsi="Arial" w:cs="Arial"/>
          <w:b/>
          <w:sz w:val="20"/>
        </w:rPr>
        <w:t>颜色定制和材料安全性</w:t>
      </w:r>
    </w:p>
    <w:p w14:paraId="163A4E32" w14:textId="5B8CEADE" w:rsidR="00CC1296" w:rsidRPr="00F20681" w:rsidRDefault="00F20681" w:rsidP="00CC1296">
      <w:pPr>
        <w:spacing w:line="360" w:lineRule="auto"/>
        <w:jc w:val="both"/>
        <w:rPr>
          <w:rFonts w:ascii="Arial" w:eastAsia="SimHei" w:hAnsi="Arial" w:cs="Arial"/>
          <w:sz w:val="20"/>
          <w:szCs w:val="20"/>
        </w:rPr>
      </w:pPr>
      <w:proofErr w:type="gramStart"/>
      <w:r>
        <w:rPr>
          <w:rFonts w:ascii="Arial" w:eastAsia="SimHei" w:hAnsi="Arial" w:cs="Arial" w:hint="eastAsia"/>
          <w:sz w:val="20"/>
        </w:rPr>
        <w:t>凯柏胶宝</w:t>
      </w:r>
      <w:proofErr w:type="gramEnd"/>
      <w:r>
        <w:rPr>
          <w:rFonts w:ascii="Arial" w:eastAsia="SimHei" w:hAnsi="Arial" w:cs="Arial"/>
          <w:sz w:val="20"/>
        </w:rPr>
        <w:t>®</w:t>
      </w:r>
      <w:r w:rsidR="00CC1296" w:rsidRPr="00F20681">
        <w:rPr>
          <w:rFonts w:ascii="Arial" w:eastAsia="SimHei" w:hAnsi="Arial" w:cs="Arial"/>
          <w:sz w:val="20"/>
        </w:rPr>
        <w:t>的</w:t>
      </w:r>
      <w:r>
        <w:rPr>
          <w:rFonts w:ascii="Arial" w:eastAsia="SimHei" w:hAnsi="Arial" w:cs="Arial" w:hint="eastAsia"/>
          <w:sz w:val="20"/>
        </w:rPr>
        <w:t>热塑宝</w:t>
      </w:r>
      <w:r w:rsidR="00CC1296" w:rsidRPr="00F20681">
        <w:rPr>
          <w:rFonts w:ascii="Arial" w:eastAsia="SimHei" w:hAnsi="Arial" w:cs="Arial"/>
          <w:sz w:val="20"/>
        </w:rPr>
        <w:t xml:space="preserve">H HC/AP </w:t>
      </w:r>
      <w:r w:rsidR="00CC1296" w:rsidRPr="00F20681">
        <w:rPr>
          <w:rFonts w:ascii="Arial" w:eastAsia="SimHei" w:hAnsi="Arial" w:cs="Arial"/>
          <w:sz w:val="20"/>
        </w:rPr>
        <w:t>系列灵活性高、握力强，是导管连接器应用的理想选择。此外，</w:t>
      </w:r>
      <w:r>
        <w:rPr>
          <w:rFonts w:ascii="Arial" w:eastAsia="SimHei" w:hAnsi="Arial" w:cs="Arial" w:hint="eastAsia"/>
          <w:sz w:val="20"/>
        </w:rPr>
        <w:t>热塑宝</w:t>
      </w:r>
      <w:r w:rsidR="00CC1296" w:rsidRPr="00F20681">
        <w:rPr>
          <w:rFonts w:ascii="Arial" w:eastAsia="SimHei" w:hAnsi="Arial" w:cs="Arial"/>
          <w:sz w:val="20"/>
        </w:rPr>
        <w:t xml:space="preserve">H </w:t>
      </w:r>
      <w:r w:rsidR="00CC1296" w:rsidRPr="00F20681">
        <w:rPr>
          <w:rFonts w:ascii="Arial" w:eastAsia="SimHei" w:hAnsi="Arial" w:cs="Arial"/>
          <w:sz w:val="20"/>
        </w:rPr>
        <w:t>系列具有邵氏</w:t>
      </w:r>
      <w:r w:rsidR="00CC1296" w:rsidRPr="00F20681">
        <w:rPr>
          <w:rFonts w:ascii="Arial" w:eastAsia="SimHei" w:hAnsi="Arial" w:cs="Arial"/>
          <w:sz w:val="20"/>
        </w:rPr>
        <w:t xml:space="preserve"> A 30-90 </w:t>
      </w:r>
      <w:r w:rsidR="00CC1296" w:rsidRPr="00F20681">
        <w:rPr>
          <w:rFonts w:ascii="Arial" w:eastAsia="SimHei" w:hAnsi="Arial" w:cs="Arial"/>
          <w:sz w:val="20"/>
        </w:rPr>
        <w:t>的广泛硬度范围，可加工性也</w:t>
      </w:r>
      <w:r>
        <w:rPr>
          <w:rFonts w:ascii="Arial" w:eastAsia="SimHei" w:hAnsi="Arial" w:cs="Arial" w:hint="eastAsia"/>
          <w:sz w:val="20"/>
        </w:rPr>
        <w:t>已</w:t>
      </w:r>
      <w:r w:rsidR="00CC1296" w:rsidRPr="00F20681">
        <w:rPr>
          <w:rFonts w:ascii="Arial" w:eastAsia="SimHei" w:hAnsi="Arial" w:cs="Arial"/>
          <w:sz w:val="20"/>
        </w:rPr>
        <w:t>经过了优化。</w:t>
      </w:r>
      <w:r w:rsidR="00CC1296" w:rsidRPr="00F20681">
        <w:rPr>
          <w:rFonts w:ascii="Arial" w:eastAsia="SimHei" w:hAnsi="Arial" w:cs="Arial"/>
          <w:sz w:val="20"/>
        </w:rPr>
        <w:t xml:space="preserve">TPE </w:t>
      </w:r>
      <w:r w:rsidR="00CC1296" w:rsidRPr="00F20681">
        <w:rPr>
          <w:rFonts w:ascii="Arial" w:eastAsia="SimHei" w:hAnsi="Arial" w:cs="Arial"/>
          <w:sz w:val="20"/>
        </w:rPr>
        <w:t>化合物是半透明材料，可染成各种色调，以满足客户需求。</w:t>
      </w:r>
    </w:p>
    <w:p w14:paraId="55D68DEF" w14:textId="6AEAE97F" w:rsidR="00CC1296" w:rsidRPr="00F20681" w:rsidRDefault="00CC1296" w:rsidP="00CC1296">
      <w:pPr>
        <w:spacing w:line="360" w:lineRule="auto"/>
        <w:jc w:val="both"/>
        <w:rPr>
          <w:rFonts w:ascii="Arial" w:eastAsia="SimHei" w:hAnsi="Arial" w:cs="Arial"/>
          <w:i/>
          <w:iCs/>
          <w:color w:val="FF0000"/>
          <w:sz w:val="20"/>
          <w:szCs w:val="20"/>
          <w:u w:val="single"/>
        </w:rPr>
      </w:pPr>
      <w:r w:rsidRPr="00F20681">
        <w:rPr>
          <w:rFonts w:ascii="Arial" w:eastAsia="SimHei" w:hAnsi="Arial" w:cs="Arial"/>
          <w:sz w:val="20"/>
        </w:rPr>
        <w:t xml:space="preserve">TPE </w:t>
      </w:r>
      <w:r w:rsidRPr="00F20681">
        <w:rPr>
          <w:rFonts w:ascii="Arial" w:eastAsia="SimHei" w:hAnsi="Arial" w:cs="Arial"/>
          <w:sz w:val="20"/>
        </w:rPr>
        <w:t>化合物还具有生物相容性，不含动物成分和其他潜在</w:t>
      </w:r>
      <w:r w:rsidR="00F20681">
        <w:rPr>
          <w:rFonts w:ascii="Arial" w:eastAsia="SimHei" w:hAnsi="Arial" w:cs="Arial" w:hint="eastAsia"/>
          <w:sz w:val="20"/>
        </w:rPr>
        <w:t>的</w:t>
      </w:r>
      <w:r w:rsidRPr="00F20681">
        <w:rPr>
          <w:rFonts w:ascii="Arial" w:eastAsia="SimHei" w:hAnsi="Arial" w:cs="Arial"/>
          <w:sz w:val="20"/>
        </w:rPr>
        <w:t>危险物质。这些材料还通过了细胞毒性试验，符合</w:t>
      </w:r>
      <w:r w:rsidRPr="00F20681">
        <w:rPr>
          <w:rFonts w:ascii="Arial" w:eastAsia="SimHei" w:hAnsi="Arial" w:cs="Arial"/>
          <w:sz w:val="20"/>
        </w:rPr>
        <w:t xml:space="preserve"> ISO 10993-5 </w:t>
      </w:r>
      <w:r w:rsidRPr="00F20681">
        <w:rPr>
          <w:rFonts w:ascii="Arial" w:eastAsia="SimHei" w:hAnsi="Arial" w:cs="Arial"/>
          <w:sz w:val="20"/>
        </w:rPr>
        <w:t>和</w:t>
      </w:r>
      <w:r w:rsidRPr="00F20681">
        <w:rPr>
          <w:rFonts w:ascii="Arial" w:eastAsia="SimHei" w:hAnsi="Arial" w:cs="Arial"/>
          <w:sz w:val="20"/>
        </w:rPr>
        <w:t xml:space="preserve"> GB/T 16886.5 </w:t>
      </w:r>
      <w:r w:rsidRPr="00F20681">
        <w:rPr>
          <w:rFonts w:ascii="Arial" w:eastAsia="SimHei" w:hAnsi="Arial" w:cs="Arial"/>
          <w:sz w:val="20"/>
        </w:rPr>
        <w:t>要求，并通过了其他标准认证，如中国</w:t>
      </w:r>
      <w:r w:rsidRPr="00F20681">
        <w:rPr>
          <w:rFonts w:ascii="Arial" w:eastAsia="SimHei" w:hAnsi="Arial" w:cs="Arial"/>
          <w:sz w:val="20"/>
        </w:rPr>
        <w:t xml:space="preserve"> GB 4806–2016</w:t>
      </w:r>
      <w:r w:rsidRPr="00F20681">
        <w:rPr>
          <w:rFonts w:ascii="Arial" w:eastAsia="SimHei" w:hAnsi="Arial" w:cs="Arial"/>
          <w:sz w:val="20"/>
        </w:rPr>
        <w:t>、美国</w:t>
      </w:r>
      <w:r w:rsidRPr="00F20681">
        <w:rPr>
          <w:rFonts w:ascii="Arial" w:eastAsia="SimHei" w:hAnsi="Arial" w:cs="Arial"/>
          <w:sz w:val="20"/>
        </w:rPr>
        <w:t xml:space="preserve"> FDA CFR 21</w:t>
      </w:r>
      <w:r w:rsidRPr="00F20681">
        <w:rPr>
          <w:rFonts w:ascii="Arial" w:eastAsia="SimHei" w:hAnsi="Arial" w:cs="Arial"/>
          <w:sz w:val="20"/>
        </w:rPr>
        <w:t>、欧盟第</w:t>
      </w:r>
      <w:r w:rsidRPr="00F20681">
        <w:rPr>
          <w:rFonts w:ascii="Arial" w:eastAsia="SimHei" w:hAnsi="Arial" w:cs="Arial"/>
          <w:sz w:val="20"/>
        </w:rPr>
        <w:t xml:space="preserve"> 10/ 2011 </w:t>
      </w:r>
      <w:r w:rsidRPr="00F20681">
        <w:rPr>
          <w:rFonts w:ascii="Arial" w:eastAsia="SimHei" w:hAnsi="Arial" w:cs="Arial"/>
          <w:sz w:val="20"/>
        </w:rPr>
        <w:t>号法规、</w:t>
      </w:r>
      <w:r w:rsidRPr="00F20681">
        <w:rPr>
          <w:rFonts w:ascii="Arial" w:eastAsia="SimHei" w:hAnsi="Arial" w:cs="Arial"/>
          <w:sz w:val="20"/>
        </w:rPr>
        <w:t xml:space="preserve">REACH </w:t>
      </w:r>
      <w:r w:rsidRPr="00F20681">
        <w:rPr>
          <w:rFonts w:ascii="Arial" w:eastAsia="SimHei" w:hAnsi="Arial" w:cs="Arial"/>
          <w:sz w:val="20"/>
        </w:rPr>
        <w:t>和</w:t>
      </w:r>
      <w:r w:rsidRPr="00F20681">
        <w:rPr>
          <w:rFonts w:ascii="Arial" w:eastAsia="SimHei" w:hAnsi="Arial" w:cs="Arial"/>
          <w:sz w:val="20"/>
        </w:rPr>
        <w:t xml:space="preserve"> RoHS</w:t>
      </w:r>
      <w:r w:rsidRPr="00F20681">
        <w:rPr>
          <w:rFonts w:ascii="Arial" w:eastAsia="SimHei" w:hAnsi="Arial" w:cs="Arial"/>
          <w:sz w:val="20"/>
        </w:rPr>
        <w:t>。</w:t>
      </w:r>
      <w:r w:rsidRPr="00F20681">
        <w:rPr>
          <w:rFonts w:ascii="Arial" w:eastAsia="SimHei" w:hAnsi="Arial" w:cs="Arial"/>
          <w:sz w:val="20"/>
        </w:rPr>
        <w:t xml:space="preserve"> </w:t>
      </w:r>
    </w:p>
    <w:p w14:paraId="72541C6C" w14:textId="66D4CD90" w:rsidR="004562AC" w:rsidRPr="00F20681" w:rsidRDefault="00F20681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>
        <w:rPr>
          <w:rFonts w:ascii="Arial" w:eastAsia="SimHei" w:hAnsi="Arial" w:cs="Arial"/>
          <w:noProof/>
        </w:rPr>
        <w:lastRenderedPageBreak/>
        <w:drawing>
          <wp:inline distT="0" distB="0" distL="0" distR="0" wp14:anchorId="09BAF38F" wp14:editId="68DFA549">
            <wp:extent cx="4320540" cy="28803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1C4" w:rsidRPr="00F20681">
        <w:rPr>
          <w:rFonts w:ascii="Arial" w:eastAsia="SimHei" w:hAnsi="Arial" w:cs="Arial"/>
        </w:rPr>
        <w:tab/>
      </w:r>
    </w:p>
    <w:p w14:paraId="448950E1" w14:textId="6C632679" w:rsidR="005320D5" w:rsidRPr="00F20681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F20681">
        <w:rPr>
          <w:rFonts w:ascii="Arial" w:eastAsia="SimHei" w:hAnsi="Arial" w:cs="Arial"/>
          <w:b/>
          <w:sz w:val="20"/>
        </w:rPr>
        <w:t>（图片：</w:t>
      </w:r>
      <w:r w:rsidRPr="00F20681">
        <w:rPr>
          <w:rFonts w:ascii="Arial" w:eastAsia="SimHei" w:hAnsi="Arial" w:cs="Arial"/>
          <w:b/>
          <w:sz w:val="20"/>
        </w:rPr>
        <w:t>© 2021 KRAIBURG TPE</w:t>
      </w:r>
      <w:r w:rsidRPr="00F20681">
        <w:rPr>
          <w:rFonts w:ascii="Arial" w:eastAsia="SimHei" w:hAnsi="Arial" w:cs="Arial"/>
          <w:b/>
          <w:sz w:val="20"/>
        </w:rPr>
        <w:t>）</w:t>
      </w:r>
    </w:p>
    <w:p w14:paraId="62F08EF9" w14:textId="77777777" w:rsidR="005320D5" w:rsidRPr="00F20681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28A09F6A" w:rsidR="00EC7126" w:rsidRPr="00F20681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proofErr w:type="gramStart"/>
      <w:r w:rsidRPr="00F20681">
        <w:rPr>
          <w:rFonts w:ascii="Arial" w:eastAsia="SimHei" w:hAnsi="Arial" w:cs="Arial"/>
          <w:sz w:val="20"/>
        </w:rPr>
        <w:t>如需高清</w:t>
      </w:r>
      <w:proofErr w:type="gramEnd"/>
      <w:r w:rsidRPr="00F20681">
        <w:rPr>
          <w:rFonts w:ascii="Arial" w:eastAsia="SimHei" w:hAnsi="Arial" w:cs="Arial"/>
          <w:sz w:val="20"/>
        </w:rPr>
        <w:t>图片，请联系</w:t>
      </w:r>
      <w:r w:rsidRPr="00F20681">
        <w:rPr>
          <w:rFonts w:ascii="Arial" w:eastAsia="SimHei" w:hAnsi="Arial" w:cs="Arial"/>
          <w:sz w:val="20"/>
        </w:rPr>
        <w:t xml:space="preserve"> Bridget Ngang</w:t>
      </w:r>
      <w:r w:rsidRPr="00F20681">
        <w:rPr>
          <w:rFonts w:ascii="Arial" w:eastAsia="SimHei" w:hAnsi="Arial" w:cs="Arial"/>
          <w:sz w:val="20"/>
        </w:rPr>
        <w:t>（</w:t>
      </w:r>
      <w:hyperlink r:id="rId9" w:history="1">
        <w:r w:rsidRPr="00F20681">
          <w:rPr>
            <w:rStyle w:val="Hyperlink"/>
            <w:rFonts w:ascii="Arial" w:eastAsia="SimHei" w:hAnsi="Arial" w:cs="Arial"/>
            <w:sz w:val="20"/>
          </w:rPr>
          <w:t>bridget.ngang@kraiburg-tpe.com</w:t>
        </w:r>
      </w:hyperlink>
      <w:r w:rsidRPr="00F20681">
        <w:rPr>
          <w:rFonts w:ascii="Arial" w:eastAsia="SimHei" w:hAnsi="Arial" w:cs="Arial"/>
          <w:sz w:val="20"/>
        </w:rPr>
        <w:t>，</w:t>
      </w:r>
      <w:r w:rsidRPr="00F20681">
        <w:rPr>
          <w:rFonts w:ascii="Arial" w:eastAsia="SimHei" w:hAnsi="Arial" w:cs="Arial"/>
          <w:sz w:val="20"/>
        </w:rPr>
        <w:t>+6 03 9545 6301</w:t>
      </w:r>
      <w:r w:rsidRPr="00F20681">
        <w:rPr>
          <w:rFonts w:ascii="Arial" w:eastAsia="SimHei" w:hAnsi="Arial" w:cs="Arial"/>
          <w:sz w:val="20"/>
        </w:rPr>
        <w:t>）。</w:t>
      </w:r>
      <w:r w:rsidRPr="00F20681">
        <w:rPr>
          <w:rFonts w:ascii="Arial" w:eastAsia="SimHei" w:hAnsi="Arial" w:cs="Arial"/>
          <w:sz w:val="20"/>
        </w:rPr>
        <w:t xml:space="preserve"> </w:t>
      </w:r>
    </w:p>
    <w:p w14:paraId="6588D228" w14:textId="77777777" w:rsidR="00EC7126" w:rsidRPr="00F20681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F20681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F20681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43604B2C" w14:textId="77777777" w:rsidR="00F20681" w:rsidRPr="00331783" w:rsidRDefault="00F20681" w:rsidP="00F20681">
      <w:pPr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t>请关注我司微信</w:t>
      </w:r>
    </w:p>
    <w:p w14:paraId="60309EB0" w14:textId="77777777" w:rsidR="00F20681" w:rsidRPr="00331783" w:rsidRDefault="00F20681" w:rsidP="00F20681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470DF8AA" wp14:editId="7E095CFB">
            <wp:extent cx="829310" cy="1036320"/>
            <wp:effectExtent l="0" t="0" r="8890" b="0"/>
            <wp:docPr id="2" name="Picture 2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444BF9F" w14:textId="77777777" w:rsidR="00F20681" w:rsidRPr="00331783" w:rsidRDefault="00F20681" w:rsidP="00F20681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1C781001" w14:textId="77777777" w:rsidR="00F20681" w:rsidRPr="00B51823" w:rsidRDefault="00F20681" w:rsidP="00F20681">
      <w:pPr>
        <w:keepNext/>
        <w:keepLines/>
        <w:spacing w:line="360" w:lineRule="auto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lastRenderedPageBreak/>
        <w:t>关于</w:t>
      </w:r>
      <w:proofErr w:type="gramStart"/>
      <w:r w:rsidRPr="00B51823">
        <w:rPr>
          <w:rFonts w:ascii="SimHei" w:eastAsia="SimHei" w:hAnsi="SimHei" w:cs="Arial"/>
          <w:b/>
          <w:color w:val="000000"/>
          <w:sz w:val="20"/>
        </w:rPr>
        <w:t>凯柏胶宝</w:t>
      </w:r>
      <w:proofErr w:type="gramEnd"/>
      <w:r w:rsidRPr="00B51823">
        <w:rPr>
          <w:rFonts w:eastAsia="SimHei" w:cs="Calibri"/>
          <w:b/>
          <w:color w:val="000000"/>
          <w:sz w:val="20"/>
        </w:rPr>
        <w:t>®</w:t>
      </w:r>
    </w:p>
    <w:p w14:paraId="450AB6A7" w14:textId="77777777" w:rsidR="00F20681" w:rsidRPr="00B51823" w:rsidRDefault="00F20681" w:rsidP="00F20681">
      <w:pPr>
        <w:keepLines/>
        <w:spacing w:line="360" w:lineRule="auto"/>
        <w:jc w:val="both"/>
        <w:rPr>
          <w:rFonts w:ascii="SimHei" w:eastAsia="SimHei" w:hAnsi="SimHei" w:cs="Arial"/>
          <w:sz w:val="20"/>
        </w:rPr>
      </w:pPr>
      <w:proofErr w:type="gramStart"/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</w:t>
      </w:r>
      <w:proofErr w:type="gramStart"/>
      <w:r w:rsidRPr="00B51823">
        <w:rPr>
          <w:rFonts w:ascii="SimHei" w:eastAsia="SimHei" w:hAnsi="SimHei" w:cs="Arial"/>
          <w:sz w:val="20"/>
        </w:rPr>
        <w:t>大成熟</w:t>
      </w:r>
      <w:proofErr w:type="gramEnd"/>
      <w:r w:rsidRPr="00B51823">
        <w:rPr>
          <w:rFonts w:ascii="SimHei" w:eastAsia="SimHei" w:hAnsi="SimHei" w:cs="Arial"/>
          <w:sz w:val="20"/>
        </w:rPr>
        <w:t>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proofErr w:type="gramStart"/>
      <w:r w:rsidRPr="00B51823">
        <w:rPr>
          <w:rFonts w:ascii="SimHei" w:eastAsia="SimHei" w:hAnsi="SimHei" w:cs="Arial"/>
          <w:sz w:val="20"/>
        </w:rPr>
        <w:t>科柔宝</w:t>
      </w:r>
      <w:proofErr w:type="gramEnd"/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</w:t>
      </w:r>
      <w:proofErr w:type="gramStart"/>
      <w:r w:rsidRPr="00B51823">
        <w:rPr>
          <w:rFonts w:ascii="SimHei" w:eastAsia="SimHei" w:hAnsi="SimHei" w:cs="Arial"/>
          <w:sz w:val="20"/>
        </w:rPr>
        <w:t>尼塑</w:t>
      </w:r>
      <w:proofErr w:type="gramEnd"/>
      <w:r w:rsidRPr="00B51823">
        <w:rPr>
          <w:rFonts w:ascii="SimHei" w:eastAsia="SimHei" w:hAnsi="SimHei" w:cs="Arial"/>
          <w:sz w:val="20"/>
        </w:rPr>
        <w:t>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</w:t>
      </w:r>
      <w:proofErr w:type="gramStart"/>
      <w:r w:rsidRPr="00B51823">
        <w:rPr>
          <w:rFonts w:ascii="SimHei" w:eastAsia="SimHei" w:hAnsi="SimHei" w:cs="Arial"/>
          <w:sz w:val="20"/>
        </w:rPr>
        <w:t>凯柏胶宝</w:t>
      </w:r>
      <w:proofErr w:type="gramEnd"/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09783AC2" w14:textId="77777777" w:rsidR="00A20F10" w:rsidRPr="00F20681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224F9A49" w14:textId="77777777" w:rsidR="00A20F10" w:rsidRPr="00F20681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1077E5F3" w14:textId="77777777" w:rsidR="00A20F10" w:rsidRPr="00F20681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14A286DB" w14:textId="77777777" w:rsidR="00A20F10" w:rsidRPr="00F20681" w:rsidRDefault="00A20F10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26915392" w14:textId="77777777" w:rsidR="001C2242" w:rsidRPr="00F20681" w:rsidRDefault="001C2242" w:rsidP="001C2242">
      <w:pPr>
        <w:spacing w:after="0" w:line="360" w:lineRule="auto"/>
        <w:ind w:right="1699"/>
        <w:rPr>
          <w:rFonts w:ascii="Arial" w:eastAsia="SimHei" w:hAnsi="Arial" w:cs="Arial"/>
          <w:color w:val="000000" w:themeColor="text1"/>
          <w:sz w:val="20"/>
          <w:szCs w:val="20"/>
        </w:rPr>
      </w:pPr>
    </w:p>
    <w:p w14:paraId="62CC9A54" w14:textId="77777777" w:rsidR="001C2242" w:rsidRPr="00F20681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</w:rPr>
      </w:pPr>
    </w:p>
    <w:p w14:paraId="4837FE41" w14:textId="77777777" w:rsidR="00DC32CA" w:rsidRPr="00F20681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sectPr w:rsidR="00DC32CA" w:rsidRPr="00F20681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C6BDC" w14:textId="77777777" w:rsidR="00A26413" w:rsidRDefault="00A26413" w:rsidP="00784C57">
      <w:pPr>
        <w:spacing w:after="0" w:line="240" w:lineRule="auto"/>
      </w:pPr>
      <w:r>
        <w:separator/>
      </w:r>
    </w:p>
  </w:endnote>
  <w:endnote w:type="continuationSeparator" w:id="0">
    <w:p w14:paraId="7D7EFD9D" w14:textId="77777777" w:rsidR="00A26413" w:rsidRDefault="00A26413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企业传讯部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9810-272</w:t>
                          </w:r>
                        </w:p>
                        <w:p w14:paraId="3AF7CC09" w14:textId="35107BE7" w:rsidR="00FC1245" w:rsidRPr="00FC1245" w:rsidRDefault="00FF354F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26413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546E10F4" w:rsidR="001E1888" w:rsidRPr="00607EE4" w:rsidRDefault="00FF354F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A2641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企业传讯部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9810-272</w:t>
                    </w:r>
                  </w:p>
                  <w:p w14:paraId="3AF7CC09" w14:textId="35107BE7" w:rsidR="00FC1245" w:rsidRPr="00FC1245" w:rsidRDefault="00FF354F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A26413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546E10F4" w:rsidR="001E1888" w:rsidRPr="00607EE4" w:rsidRDefault="00FF354F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A26413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675B59" w14:textId="77777777" w:rsidR="00A26413" w:rsidRDefault="00A26413" w:rsidP="00784C57">
      <w:pPr>
        <w:spacing w:after="0" w:line="240" w:lineRule="auto"/>
      </w:pPr>
      <w:r>
        <w:separator/>
      </w:r>
    </w:p>
  </w:footnote>
  <w:footnote w:type="continuationSeparator" w:id="0">
    <w:p w14:paraId="56E79C61" w14:textId="77777777" w:rsidR="00A26413" w:rsidRDefault="00A26413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720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68FD232E" w14:textId="77777777" w:rsidR="00F20681" w:rsidRPr="00F20681" w:rsidRDefault="00F20681" w:rsidP="00F206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20681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523B8DAD" w14:textId="77777777" w:rsidR="00F20681" w:rsidRPr="00F20681" w:rsidRDefault="00F20681" w:rsidP="00F206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F20681">
            <w:rPr>
              <w:rFonts w:ascii="Arial" w:eastAsia="SimHei" w:hAnsi="Arial" w:cs="Arial"/>
              <w:b/>
              <w:sz w:val="16"/>
            </w:rPr>
            <w:t>热塑宝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H (THERMOLAST® H) TPE </w:t>
          </w:r>
          <w:r w:rsidRPr="00F20681">
            <w:rPr>
              <w:rFonts w:ascii="Arial" w:eastAsia="SimHei" w:hAnsi="Arial" w:cs="Arial"/>
              <w:b/>
              <w:sz w:val="16"/>
            </w:rPr>
            <w:t>进军导管连接器应用领域</w:t>
          </w:r>
        </w:p>
        <w:p w14:paraId="51B70A40" w14:textId="77777777" w:rsidR="00F20681" w:rsidRPr="00F20681" w:rsidRDefault="00F20681" w:rsidP="00F2068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20681">
            <w:rPr>
              <w:rFonts w:ascii="Arial" w:eastAsia="SimHei" w:hAnsi="Arial" w:cs="Arial"/>
              <w:b/>
              <w:sz w:val="16"/>
            </w:rPr>
            <w:t>吉隆坡，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F20681">
            <w:rPr>
              <w:rFonts w:ascii="Arial" w:eastAsia="SimHei" w:hAnsi="Arial" w:cs="Arial"/>
              <w:b/>
              <w:sz w:val="16"/>
            </w:rPr>
            <w:t>年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10 </w:t>
          </w:r>
          <w:r w:rsidRPr="00F20681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7611225F" w:rsidR="00502615" w:rsidRPr="00073D11" w:rsidRDefault="00F20681" w:rsidP="00F20681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20681">
            <w:rPr>
              <w:rFonts w:ascii="Arial" w:eastAsia="SimHei" w:hAnsi="Arial" w:cs="Arial"/>
              <w:b/>
              <w:sz w:val="16"/>
            </w:rPr>
            <w:t>第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20681">
            <w:rPr>
              <w:rFonts w:ascii="Arial" w:eastAsia="SimHei" w:hAnsi="Arial" w:cs="Arial"/>
              <w:b/>
              <w:sz w:val="16"/>
            </w:rPr>
            <w:t>页，共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2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20681">
            <w:rPr>
              <w:rFonts w:ascii="Arial" w:eastAsia="SimHei" w:hAnsi="Arial" w:cs="Arial"/>
            </w:rPr>
            <w:t xml:space="preserve"> 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710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3EB005D" w14:textId="77777777" w:rsidR="00114538" w:rsidRPr="00F20681" w:rsidRDefault="003C4170" w:rsidP="0011453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20681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13E65A03" w14:textId="77777777" w:rsidR="00F20681" w:rsidRPr="00F20681" w:rsidRDefault="00F20681" w:rsidP="0011453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sz w:val="16"/>
            </w:rPr>
          </w:pPr>
          <w:r w:rsidRPr="00F20681">
            <w:rPr>
              <w:rFonts w:ascii="Arial" w:eastAsia="SimHei" w:hAnsi="Arial" w:cs="Arial"/>
              <w:b/>
              <w:sz w:val="16"/>
            </w:rPr>
            <w:t>热塑宝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H (THERMOLAST® H) TPE </w:t>
          </w:r>
          <w:r w:rsidRPr="00F20681">
            <w:rPr>
              <w:rFonts w:ascii="Arial" w:eastAsia="SimHei" w:hAnsi="Arial" w:cs="Arial"/>
              <w:b/>
              <w:sz w:val="16"/>
            </w:rPr>
            <w:t>进军导管连接器应用领域</w:t>
          </w:r>
        </w:p>
        <w:p w14:paraId="765F9503" w14:textId="364BC58C" w:rsidR="003C4170" w:rsidRPr="00F20681" w:rsidRDefault="003C4170" w:rsidP="00114538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F20681">
            <w:rPr>
              <w:rFonts w:ascii="Arial" w:eastAsia="SimHei" w:hAnsi="Arial" w:cs="Arial"/>
              <w:b/>
              <w:sz w:val="16"/>
            </w:rPr>
            <w:t>吉隆坡，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2021 </w:t>
          </w:r>
          <w:r w:rsidRPr="00F20681">
            <w:rPr>
              <w:rFonts w:ascii="Arial" w:eastAsia="SimHei" w:hAnsi="Arial" w:cs="Arial"/>
              <w:b/>
              <w:sz w:val="16"/>
            </w:rPr>
            <w:t>年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10 </w:t>
          </w:r>
          <w:r w:rsidRPr="00F20681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20681">
            <w:rPr>
              <w:rFonts w:ascii="Arial" w:eastAsia="SimHei" w:hAnsi="Arial" w:cs="Arial"/>
              <w:b/>
              <w:sz w:val="16"/>
            </w:rPr>
            <w:t>第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B86B96"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20681">
            <w:rPr>
              <w:rFonts w:ascii="Arial" w:eastAsia="SimHei" w:hAnsi="Arial" w:cs="Arial"/>
              <w:b/>
              <w:sz w:val="16"/>
            </w:rPr>
            <w:t>页，共</w:t>
          </w:r>
          <w:r w:rsidRPr="00F20681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B86B96"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20681">
            <w:rPr>
              <w:rFonts w:ascii="Arial" w:eastAsia="SimHei" w:hAnsi="Arial" w:cs="Arial"/>
            </w:rPr>
            <w:t xml:space="preserve"> </w:t>
          </w:r>
          <w:r w:rsidRPr="00F20681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022F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0D5B"/>
    <w:rsid w:val="000F2DAE"/>
    <w:rsid w:val="000F32CD"/>
    <w:rsid w:val="000F7C99"/>
    <w:rsid w:val="00114538"/>
    <w:rsid w:val="00120B15"/>
    <w:rsid w:val="00121D30"/>
    <w:rsid w:val="00122C56"/>
    <w:rsid w:val="001246FA"/>
    <w:rsid w:val="00126302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A7CDC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43B36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1D5A"/>
    <w:rsid w:val="00471A94"/>
    <w:rsid w:val="00480ADC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0A46"/>
    <w:rsid w:val="004D5BAF"/>
    <w:rsid w:val="004F6395"/>
    <w:rsid w:val="004F758B"/>
    <w:rsid w:val="00502615"/>
    <w:rsid w:val="0050419E"/>
    <w:rsid w:val="00505735"/>
    <w:rsid w:val="0050712F"/>
    <w:rsid w:val="005146C9"/>
    <w:rsid w:val="00517446"/>
    <w:rsid w:val="00527D82"/>
    <w:rsid w:val="00530A45"/>
    <w:rsid w:val="005320D5"/>
    <w:rsid w:val="00540E9A"/>
    <w:rsid w:val="00541D34"/>
    <w:rsid w:val="0054392A"/>
    <w:rsid w:val="00545127"/>
    <w:rsid w:val="00550355"/>
    <w:rsid w:val="00550C61"/>
    <w:rsid w:val="00552AA1"/>
    <w:rsid w:val="00555589"/>
    <w:rsid w:val="00556BDB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875DD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179D"/>
    <w:rsid w:val="00762555"/>
    <w:rsid w:val="007649A6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5B6D"/>
    <w:rsid w:val="007D5A24"/>
    <w:rsid w:val="007D7444"/>
    <w:rsid w:val="007E535B"/>
    <w:rsid w:val="007F1877"/>
    <w:rsid w:val="007F3DBF"/>
    <w:rsid w:val="00801E68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98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6413"/>
    <w:rsid w:val="00A27D3B"/>
    <w:rsid w:val="00A30CF5"/>
    <w:rsid w:val="00A34C3E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6B96"/>
    <w:rsid w:val="00B9507E"/>
    <w:rsid w:val="00BA0E90"/>
    <w:rsid w:val="00BA383C"/>
    <w:rsid w:val="00BA664D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2FB"/>
    <w:rsid w:val="00CA265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7ACF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681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  <w:rsid w:val="00FF3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3859-8E7C-4C10-B253-01485FF4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198</Words>
  <Characters>1133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2021-09-13T09:13:00Z</dcterms:created>
  <dcterms:modified xsi:type="dcterms:W3CDTF">2021-10-14T03:15:00Z</dcterms:modified>
</cp:coreProperties>
</file>