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B2CCB" w14:textId="0B6709C7" w:rsidR="003A7740" w:rsidRPr="00B712BF" w:rsidRDefault="003A7740" w:rsidP="003A7740">
      <w:pPr>
        <w:spacing w:line="360" w:lineRule="auto"/>
        <w:jc w:val="both"/>
        <w:rPr>
          <w:rFonts w:ascii="Arial" w:eastAsia="MS Gothic" w:hAnsi="Arial" w:cs="Arial"/>
          <w:b/>
          <w:bCs/>
          <w:sz w:val="24"/>
          <w:szCs w:val="24"/>
        </w:rPr>
      </w:pPr>
      <w:r w:rsidRPr="00B712BF">
        <w:rPr>
          <w:rFonts w:ascii="Arial" w:eastAsia="MS Gothic" w:hAnsi="Arial" w:hint="eastAsia"/>
          <w:b/>
          <w:bCs/>
          <w:sz w:val="24"/>
          <w:szCs w:val="24"/>
        </w:rPr>
        <w:t>TPE</w:t>
      </w:r>
      <w:r w:rsidRPr="00B712BF">
        <w:rPr>
          <w:rFonts w:ascii="Arial" w:eastAsia="MS Gothic" w:hAnsi="Arial" w:hint="eastAsia"/>
          <w:b/>
          <w:bCs/>
          <w:sz w:val="24"/>
          <w:szCs w:val="24"/>
        </w:rPr>
        <w:t>が検査用機器の再発明を支えています</w:t>
      </w:r>
    </w:p>
    <w:p w14:paraId="043886E2" w14:textId="2A67C8BE" w:rsidR="003A7740" w:rsidRPr="00B712BF" w:rsidRDefault="00DC2F27" w:rsidP="003A7740">
      <w:pPr>
        <w:spacing w:line="360" w:lineRule="auto"/>
        <w:ind w:right="1559"/>
        <w:jc w:val="both"/>
        <w:rPr>
          <w:rFonts w:ascii="Arial" w:eastAsia="MS Gothic" w:hAnsi="Arial" w:cs="Arial"/>
          <w:sz w:val="20"/>
          <w:szCs w:val="20"/>
        </w:rPr>
      </w:pPr>
      <w:r w:rsidRPr="00B712BF">
        <w:rPr>
          <w:rFonts w:ascii="Arial" w:eastAsia="MS Gothic" w:hAnsi="Arial" w:hint="eastAsia"/>
          <w:color w:val="000000" w:themeColor="text1"/>
          <w:sz w:val="20"/>
          <w:szCs w:val="20"/>
        </w:rPr>
        <w:t>ほとんどの医学的な決定は、臨床検査結果に基づくもの</w:t>
      </w:r>
      <w:r w:rsidR="00B712BF">
        <w:rPr>
          <w:rFonts w:ascii="Arial" w:eastAsia="MS Gothic" w:hAnsi="Arial" w:hint="eastAsia"/>
          <w:color w:val="000000" w:themeColor="text1"/>
          <w:sz w:val="20"/>
          <w:szCs w:val="20"/>
        </w:rPr>
        <w:t>です。</w:t>
      </w:r>
      <w:r w:rsidRPr="00B712BF">
        <w:rPr>
          <w:rFonts w:ascii="Arial" w:eastAsia="MS Gothic" w:hAnsi="Arial" w:hint="eastAsia"/>
          <w:color w:val="000000" w:themeColor="text1"/>
          <w:sz w:val="20"/>
          <w:szCs w:val="20"/>
        </w:rPr>
        <w:t>こ</w:t>
      </w:r>
      <w:r w:rsidR="00B712BF">
        <w:rPr>
          <w:rFonts w:ascii="Arial" w:eastAsia="MS Gothic" w:hAnsi="Arial" w:hint="eastAsia"/>
          <w:color w:val="000000" w:themeColor="text1"/>
          <w:sz w:val="20"/>
          <w:szCs w:val="20"/>
        </w:rPr>
        <w:t>のこと</w:t>
      </w:r>
      <w:r w:rsidRPr="00B712BF">
        <w:rPr>
          <w:rFonts w:ascii="Arial" w:eastAsia="MS Gothic" w:hAnsi="Arial" w:hint="eastAsia"/>
          <w:color w:val="000000" w:themeColor="text1"/>
          <w:sz w:val="20"/>
          <w:szCs w:val="20"/>
        </w:rPr>
        <w:t>は</w:t>
      </w:r>
      <w:r w:rsidR="00B712BF">
        <w:rPr>
          <w:rFonts w:ascii="Arial" w:eastAsia="MS Gothic" w:hAnsi="Arial" w:hint="eastAsia"/>
          <w:color w:val="000000" w:themeColor="text1"/>
          <w:sz w:val="20"/>
          <w:szCs w:val="20"/>
        </w:rPr>
        <w:t>、</w:t>
      </w:r>
      <w:r w:rsidRPr="00B712BF">
        <w:rPr>
          <w:rFonts w:ascii="Arial" w:eastAsia="MS Gothic" w:hAnsi="Arial" w:hint="eastAsia"/>
          <w:color w:val="000000" w:themeColor="text1"/>
          <w:sz w:val="20"/>
          <w:szCs w:val="20"/>
        </w:rPr>
        <w:t>疾病を早期に予防しあるいは治療するために、早期の検診が重要であることを強調しています。</w:t>
      </w:r>
      <w:r w:rsidRPr="00B712BF">
        <w:rPr>
          <w:rFonts w:ascii="Arial" w:eastAsia="MS Gothic" w:hAnsi="Arial" w:hint="eastAsia"/>
          <w:sz w:val="20"/>
          <w:szCs w:val="20"/>
        </w:rPr>
        <w:t>これらの分析と検査の作業は、臨床検査室における様々な機器や装置に支えられています。</w:t>
      </w:r>
      <w:r w:rsidRPr="00B712BF">
        <w:rPr>
          <w:rFonts w:ascii="Arial" w:eastAsia="MS Gothic" w:hAnsi="Arial" w:hint="eastAsia"/>
          <w:sz w:val="20"/>
          <w:szCs w:val="20"/>
        </w:rPr>
        <w:t xml:space="preserve"> </w:t>
      </w:r>
    </w:p>
    <w:p w14:paraId="1000EA96" w14:textId="470F4C85" w:rsidR="00FF6C13" w:rsidRPr="00B712BF" w:rsidRDefault="003A7740" w:rsidP="00F8158C">
      <w:pPr>
        <w:spacing w:line="360" w:lineRule="auto"/>
        <w:ind w:right="1559"/>
        <w:jc w:val="both"/>
        <w:rPr>
          <w:rFonts w:ascii="Arial" w:eastAsia="MS Gothic" w:hAnsi="Arial" w:cs="Arial"/>
          <w:sz w:val="20"/>
          <w:szCs w:val="20"/>
        </w:rPr>
      </w:pPr>
      <w:r w:rsidRPr="00B712BF">
        <w:rPr>
          <w:rFonts w:ascii="Arial" w:eastAsia="MS Gothic" w:hAnsi="Arial" w:hint="eastAsia"/>
          <w:sz w:val="20"/>
          <w:szCs w:val="20"/>
        </w:rPr>
        <w:t>熱可塑性エラストマー（</w:t>
      </w:r>
      <w:r w:rsidRPr="00B712BF">
        <w:rPr>
          <w:rFonts w:ascii="Arial" w:eastAsia="MS Gothic" w:hAnsi="Arial" w:hint="eastAsia"/>
          <w:sz w:val="20"/>
          <w:szCs w:val="20"/>
        </w:rPr>
        <w:t>TPE</w:t>
      </w:r>
      <w:r w:rsidRPr="00B712BF">
        <w:rPr>
          <w:rFonts w:ascii="Arial" w:eastAsia="MS Gothic" w:hAnsi="Arial" w:hint="eastAsia"/>
          <w:sz w:val="20"/>
          <w:szCs w:val="20"/>
        </w:rPr>
        <w:t>）は、より高度な検出・評価および応答性を備えた家庭あるいは医療環境における安全で効率的な検査機器を開発する</w:t>
      </w:r>
      <w:r w:rsidR="00B712BF">
        <w:rPr>
          <w:rFonts w:ascii="Arial" w:eastAsia="MS Gothic" w:hAnsi="Arial" w:hint="eastAsia"/>
          <w:sz w:val="20"/>
          <w:szCs w:val="20"/>
        </w:rPr>
        <w:t>ために、</w:t>
      </w:r>
      <w:r w:rsidRPr="00B712BF">
        <w:rPr>
          <w:rFonts w:ascii="Arial" w:eastAsia="MS Gothic" w:hAnsi="Arial" w:hint="eastAsia"/>
          <w:sz w:val="20"/>
          <w:szCs w:val="20"/>
        </w:rPr>
        <w:t>その用途を拡げています。</w:t>
      </w:r>
    </w:p>
    <w:p w14:paraId="71C713EC" w14:textId="5911CDE1" w:rsidR="00757845" w:rsidRPr="00B712BF" w:rsidRDefault="00757845" w:rsidP="00F8158C">
      <w:pPr>
        <w:spacing w:line="360" w:lineRule="auto"/>
        <w:ind w:right="1559"/>
        <w:jc w:val="both"/>
        <w:rPr>
          <w:rFonts w:ascii="Arial" w:eastAsia="MS Gothic" w:hAnsi="Arial" w:cs="Arial"/>
          <w:sz w:val="20"/>
          <w:szCs w:val="20"/>
        </w:rPr>
      </w:pPr>
      <w:r w:rsidRPr="00B712BF">
        <w:rPr>
          <w:rFonts w:ascii="Arial" w:eastAsia="MS Gothic" w:hAnsi="Arial" w:hint="eastAsia"/>
          <w:sz w:val="20"/>
          <w:szCs w:val="20"/>
        </w:rPr>
        <w:t>TPE</w:t>
      </w:r>
      <w:r w:rsidRPr="00B712BF">
        <w:rPr>
          <w:rFonts w:ascii="Arial" w:eastAsia="MS Gothic" w:hAnsi="Arial" w:hint="eastAsia"/>
          <w:sz w:val="20"/>
          <w:szCs w:val="20"/>
        </w:rPr>
        <w:t>コンパウンドのグローバル・メーカーとして知られる</w:t>
      </w:r>
      <w:r w:rsidRPr="00B712BF">
        <w:rPr>
          <w:rFonts w:ascii="Arial" w:eastAsia="MS Gothic" w:hAnsi="Arial" w:hint="eastAsia"/>
          <w:sz w:val="20"/>
          <w:szCs w:val="20"/>
        </w:rPr>
        <w:t>KRAIBURG TPE</w:t>
      </w:r>
      <w:r w:rsidRPr="00B712BF">
        <w:rPr>
          <w:rFonts w:ascii="Arial" w:eastAsia="MS Gothic" w:hAnsi="Arial" w:hint="eastAsia"/>
          <w:sz w:val="20"/>
          <w:szCs w:val="20"/>
        </w:rPr>
        <w:t>（クライブルグ</w:t>
      </w:r>
      <w:r w:rsidRPr="00B712BF">
        <w:rPr>
          <w:rFonts w:ascii="Arial" w:eastAsia="MS Gothic" w:hAnsi="Arial" w:hint="eastAsia"/>
          <w:sz w:val="20"/>
          <w:szCs w:val="20"/>
        </w:rPr>
        <w:t>TPE</w:t>
      </w:r>
      <w:r w:rsidRPr="00B712BF">
        <w:rPr>
          <w:rFonts w:ascii="Arial" w:eastAsia="MS Gothic" w:hAnsi="Arial" w:hint="eastAsia"/>
          <w:sz w:val="20"/>
          <w:szCs w:val="20"/>
        </w:rPr>
        <w:t>）は、様々な医療およびヘルスケア・アプリケーションのために、</w:t>
      </w:r>
      <w:r w:rsidRPr="00B712BF">
        <w:rPr>
          <w:rFonts w:ascii="Arial" w:eastAsia="MS Gothic" w:hAnsi="Arial" w:hint="eastAsia"/>
          <w:sz w:val="20"/>
          <w:szCs w:val="20"/>
        </w:rPr>
        <w:t>THERMOLAST® H</w:t>
      </w:r>
      <w:r w:rsidRPr="00B712BF">
        <w:rPr>
          <w:rFonts w:ascii="Arial" w:eastAsia="MS Gothic" w:hAnsi="Arial" w:hint="eastAsia"/>
          <w:sz w:val="20"/>
          <w:szCs w:val="20"/>
        </w:rPr>
        <w:t>（サーモラスト</w:t>
      </w:r>
      <w:r w:rsidRPr="00B712BF">
        <w:rPr>
          <w:rFonts w:ascii="Arial" w:eastAsia="MS Gothic" w:hAnsi="Arial" w:hint="eastAsia"/>
          <w:sz w:val="20"/>
          <w:szCs w:val="20"/>
        </w:rPr>
        <w:t xml:space="preserve"> H</w:t>
      </w:r>
      <w:r w:rsidRPr="00B712BF">
        <w:rPr>
          <w:rFonts w:ascii="Arial" w:eastAsia="MS Gothic" w:hAnsi="Arial" w:hint="eastAsia"/>
          <w:sz w:val="20"/>
          <w:szCs w:val="20"/>
        </w:rPr>
        <w:t>）</w:t>
      </w:r>
      <w:r w:rsidRPr="00B712BF">
        <w:rPr>
          <w:rFonts w:ascii="Arial" w:eastAsia="MS Gothic" w:hAnsi="Arial" w:hint="eastAsia"/>
          <w:sz w:val="20"/>
          <w:szCs w:val="20"/>
        </w:rPr>
        <w:t>TPE</w:t>
      </w:r>
      <w:r w:rsidRPr="00B712BF">
        <w:rPr>
          <w:rFonts w:ascii="Arial" w:eastAsia="MS Gothic" w:hAnsi="Arial" w:hint="eastAsia"/>
          <w:sz w:val="20"/>
          <w:szCs w:val="20"/>
        </w:rPr>
        <w:t>コンパウンドを提供しています。</w:t>
      </w:r>
    </w:p>
    <w:p w14:paraId="5B7729E9" w14:textId="61250814" w:rsidR="00757845" w:rsidRPr="00B712BF" w:rsidRDefault="00757845" w:rsidP="00F8158C">
      <w:pPr>
        <w:spacing w:line="360" w:lineRule="auto"/>
        <w:ind w:right="1559"/>
        <w:jc w:val="both"/>
        <w:rPr>
          <w:rFonts w:ascii="Arial" w:eastAsia="MS Gothic" w:hAnsi="Arial" w:cs="Arial"/>
          <w:sz w:val="20"/>
          <w:szCs w:val="20"/>
        </w:rPr>
      </w:pPr>
      <w:r w:rsidRPr="00B712BF">
        <w:rPr>
          <w:rFonts w:ascii="Arial" w:eastAsia="MS Gothic" w:hAnsi="Arial" w:hint="eastAsia"/>
          <w:sz w:val="20"/>
          <w:szCs w:val="20"/>
        </w:rPr>
        <w:t>このコンパウンドは、臨床検査のための機器および部品のパフォーマンスや構成基準に適合しています。これらの用途には、ボタン、ハンドル、滴瓶、バルブ、ピペット、試験管立、ストッパー、フレキシブル・コネクタ、クロージャーやガスケットが含まれます。</w:t>
      </w:r>
    </w:p>
    <w:p w14:paraId="1E6A56D1" w14:textId="77777777" w:rsidR="003A7740" w:rsidRPr="00B712BF" w:rsidRDefault="003A7740" w:rsidP="003A7740">
      <w:pPr>
        <w:spacing w:line="360" w:lineRule="auto"/>
        <w:ind w:right="1559"/>
        <w:jc w:val="both"/>
        <w:rPr>
          <w:rFonts w:ascii="Arial" w:eastAsia="MS Gothic" w:hAnsi="Arial" w:cs="Arial"/>
          <w:b/>
          <w:bCs/>
          <w:sz w:val="20"/>
          <w:szCs w:val="20"/>
        </w:rPr>
      </w:pPr>
      <w:r w:rsidRPr="00B712BF">
        <w:rPr>
          <w:rFonts w:ascii="Arial" w:eastAsia="MS Gothic" w:hAnsi="Arial" w:hint="eastAsia"/>
          <w:b/>
          <w:bCs/>
          <w:sz w:val="20"/>
          <w:szCs w:val="20"/>
        </w:rPr>
        <w:t>TPE</w:t>
      </w:r>
      <w:r w:rsidRPr="00B712BF">
        <w:rPr>
          <w:rFonts w:ascii="Arial" w:eastAsia="MS Gothic" w:hAnsi="Arial" w:hint="eastAsia"/>
          <w:b/>
          <w:bCs/>
          <w:sz w:val="20"/>
          <w:szCs w:val="20"/>
        </w:rPr>
        <w:t>による、より高度な構造性能およびパフォーマンス</w:t>
      </w:r>
    </w:p>
    <w:p w14:paraId="13DE6989" w14:textId="64B3C24D" w:rsidR="003A7740" w:rsidRPr="00B712BF" w:rsidRDefault="00560EAE" w:rsidP="003A7740">
      <w:pPr>
        <w:spacing w:line="360" w:lineRule="auto"/>
        <w:ind w:right="1559"/>
        <w:jc w:val="both"/>
        <w:rPr>
          <w:rFonts w:ascii="Arial" w:eastAsia="MS Gothic" w:hAnsi="Arial" w:cs="Arial"/>
          <w:sz w:val="20"/>
          <w:szCs w:val="20"/>
        </w:rPr>
      </w:pPr>
      <w:r w:rsidRPr="00B712BF">
        <w:rPr>
          <w:rFonts w:ascii="Arial" w:eastAsia="MS Gothic" w:hAnsi="Arial" w:hint="eastAsia"/>
          <w:sz w:val="20"/>
          <w:szCs w:val="20"/>
        </w:rPr>
        <w:t>THERMOLAST® H TPE</w:t>
      </w:r>
      <w:r w:rsidRPr="00B712BF">
        <w:rPr>
          <w:rFonts w:ascii="Arial" w:eastAsia="MS Gothic" w:hAnsi="Arial" w:hint="eastAsia"/>
          <w:sz w:val="20"/>
          <w:szCs w:val="20"/>
        </w:rPr>
        <w:t>シリーズのコンパウンドは、対応するアプリケーションにおいて、柔軟性、耐久性、またソフトでビロードのような表面品質を発揮します。様々な原料着色オプションが利用可能であるこれらのコンパウンドは、幅広い成形条件幅を持ち、射出成形および押出成形での加工が可能です。</w:t>
      </w:r>
    </w:p>
    <w:p w14:paraId="7563F0CD" w14:textId="0EB4E5E8" w:rsidR="00560EAE" w:rsidRPr="00B712BF" w:rsidRDefault="00560EAE" w:rsidP="003A7740">
      <w:pPr>
        <w:spacing w:line="360" w:lineRule="auto"/>
        <w:ind w:right="1559"/>
        <w:jc w:val="both"/>
        <w:rPr>
          <w:rFonts w:ascii="Arial" w:eastAsia="MS Gothic" w:hAnsi="Arial" w:cs="Arial"/>
          <w:sz w:val="20"/>
          <w:szCs w:val="20"/>
        </w:rPr>
      </w:pPr>
      <w:r w:rsidRPr="00B712BF">
        <w:rPr>
          <w:rFonts w:ascii="Arial" w:eastAsia="MS Gothic" w:hAnsi="Arial" w:hint="eastAsia"/>
          <w:sz w:val="20"/>
          <w:szCs w:val="20"/>
        </w:rPr>
        <w:lastRenderedPageBreak/>
        <w:t>更に、</w:t>
      </w:r>
      <w:r w:rsidRPr="00B712BF">
        <w:rPr>
          <w:rFonts w:ascii="Arial" w:eastAsia="MS Gothic" w:hAnsi="Arial" w:hint="eastAsia"/>
          <w:sz w:val="20"/>
          <w:szCs w:val="20"/>
        </w:rPr>
        <w:t>KRAIBURG TPE</w:t>
      </w:r>
      <w:r w:rsidRPr="00B712BF">
        <w:rPr>
          <w:rFonts w:ascii="Arial" w:eastAsia="MS Gothic" w:hAnsi="Arial" w:hint="eastAsia"/>
          <w:sz w:val="20"/>
          <w:szCs w:val="20"/>
        </w:rPr>
        <w:t>は、臨床検査用機器や関連アプリケーションにおける医療用規制に対応するために、顧客のニーズに合わせたコンパウンドのカスタマイズに対応しています。</w:t>
      </w:r>
    </w:p>
    <w:p w14:paraId="594A55D3" w14:textId="30F77025" w:rsidR="007B3066" w:rsidRPr="00B712BF" w:rsidRDefault="007B3066">
      <w:pPr>
        <w:rPr>
          <w:rFonts w:ascii="Arial" w:eastAsia="MS Gothic" w:hAnsi="Arial" w:cs="Arial"/>
          <w:b/>
          <w:bCs/>
          <w:sz w:val="20"/>
          <w:szCs w:val="20"/>
        </w:rPr>
      </w:pPr>
    </w:p>
    <w:p w14:paraId="0AE78D5A" w14:textId="3D49F50A" w:rsidR="003A7740" w:rsidRPr="00B712BF" w:rsidRDefault="003A7740" w:rsidP="003A7740">
      <w:pPr>
        <w:spacing w:line="360" w:lineRule="auto"/>
        <w:ind w:right="1559"/>
        <w:jc w:val="both"/>
        <w:rPr>
          <w:rFonts w:ascii="Arial" w:eastAsia="MS Gothic" w:hAnsi="Arial" w:cs="Arial"/>
          <w:b/>
          <w:bCs/>
          <w:sz w:val="20"/>
          <w:szCs w:val="20"/>
        </w:rPr>
      </w:pPr>
      <w:r w:rsidRPr="00B712BF">
        <w:rPr>
          <w:rFonts w:ascii="Arial" w:eastAsia="MS Gothic" w:hAnsi="Arial" w:hint="eastAsia"/>
          <w:b/>
          <w:bCs/>
          <w:sz w:val="20"/>
          <w:szCs w:val="20"/>
        </w:rPr>
        <w:t>多目的性と安全性のためのソリューション</w:t>
      </w:r>
      <w:r w:rsidRPr="00B712BF">
        <w:rPr>
          <w:rFonts w:ascii="Arial" w:eastAsia="MS Gothic" w:hAnsi="Arial" w:hint="eastAsia"/>
          <w:b/>
          <w:bCs/>
          <w:sz w:val="20"/>
          <w:szCs w:val="20"/>
        </w:rPr>
        <w:t xml:space="preserve"> </w:t>
      </w:r>
    </w:p>
    <w:p w14:paraId="0EBFB616" w14:textId="632E4D04" w:rsidR="003A7740" w:rsidRPr="00B712BF" w:rsidRDefault="003A7740" w:rsidP="003A7740">
      <w:pPr>
        <w:spacing w:line="360" w:lineRule="auto"/>
        <w:ind w:right="1559"/>
        <w:jc w:val="both"/>
        <w:rPr>
          <w:rFonts w:ascii="Arial" w:eastAsia="MS Gothic" w:hAnsi="Arial" w:cs="Arial"/>
          <w:sz w:val="20"/>
          <w:szCs w:val="20"/>
        </w:rPr>
      </w:pPr>
      <w:r w:rsidRPr="00B712BF">
        <w:rPr>
          <w:rFonts w:ascii="Arial" w:eastAsia="MS Gothic" w:hAnsi="Arial" w:hint="eastAsia"/>
          <w:sz w:val="20"/>
          <w:szCs w:val="20"/>
        </w:rPr>
        <w:t>THERMOLAST® H</w:t>
      </w:r>
      <w:r w:rsidRPr="00B712BF">
        <w:rPr>
          <w:rFonts w:ascii="Arial" w:eastAsia="MS Gothic" w:hAnsi="Arial" w:hint="eastAsia"/>
          <w:sz w:val="20"/>
          <w:szCs w:val="20"/>
        </w:rPr>
        <w:t>シリーズのコンパウンドは、</w:t>
      </w:r>
      <w:r w:rsidRPr="00B712BF">
        <w:rPr>
          <w:rFonts w:ascii="Arial" w:eastAsia="MS Gothic" w:hAnsi="Arial" w:hint="eastAsia"/>
          <w:sz w:val="20"/>
          <w:szCs w:val="20"/>
        </w:rPr>
        <w:t>121</w:t>
      </w:r>
      <w:r w:rsidRPr="00B712BF">
        <w:rPr>
          <w:rFonts w:ascii="Arial" w:eastAsia="MS Gothic" w:hAnsi="Arial" w:hint="eastAsia"/>
          <w:sz w:val="20"/>
          <w:szCs w:val="20"/>
        </w:rPr>
        <w:t>℃でのオートクレーブ、また</w:t>
      </w:r>
      <w:r w:rsidRPr="00B712BF">
        <w:rPr>
          <w:rFonts w:ascii="Arial" w:eastAsia="MS Gothic" w:hAnsi="Arial" w:hint="eastAsia"/>
          <w:sz w:val="20"/>
          <w:szCs w:val="20"/>
        </w:rPr>
        <w:t>EtO</w:t>
      </w:r>
      <w:r w:rsidRPr="00B712BF">
        <w:rPr>
          <w:rFonts w:ascii="Arial" w:eastAsia="MS Gothic" w:hAnsi="Arial" w:hint="eastAsia"/>
          <w:sz w:val="20"/>
          <w:szCs w:val="20"/>
        </w:rPr>
        <w:t>プロセスによる滅菌が可能です。さらに、これらの材料は、ラテックス、</w:t>
      </w:r>
      <w:r w:rsidRPr="00B712BF">
        <w:rPr>
          <w:rFonts w:ascii="Arial" w:eastAsia="MS Gothic" w:hAnsi="Arial" w:hint="eastAsia"/>
          <w:sz w:val="20"/>
          <w:szCs w:val="20"/>
        </w:rPr>
        <w:t>PVC</w:t>
      </w:r>
      <w:r w:rsidRPr="00B712BF">
        <w:rPr>
          <w:rFonts w:ascii="Arial" w:eastAsia="MS Gothic" w:hAnsi="Arial" w:hint="eastAsia"/>
          <w:sz w:val="20"/>
          <w:szCs w:val="20"/>
        </w:rPr>
        <w:t>、重金属やフタル酸塩などの有害化学物質を含んでおらず、細胞毒性に関する</w:t>
      </w:r>
      <w:r w:rsidRPr="00B712BF">
        <w:rPr>
          <w:rFonts w:ascii="Arial" w:eastAsia="MS Gothic" w:hAnsi="Arial" w:hint="eastAsia"/>
          <w:sz w:val="20"/>
          <w:szCs w:val="20"/>
        </w:rPr>
        <w:t>GB/T 16886.5</w:t>
      </w:r>
      <w:r w:rsidRPr="00B712BF">
        <w:rPr>
          <w:rFonts w:ascii="Arial" w:eastAsia="MS Gothic" w:hAnsi="Arial" w:hint="eastAsia"/>
          <w:sz w:val="20"/>
          <w:szCs w:val="20"/>
        </w:rPr>
        <w:t>、</w:t>
      </w:r>
      <w:r w:rsidRPr="00B712BF">
        <w:rPr>
          <w:rFonts w:ascii="Arial" w:eastAsia="MS Gothic" w:hAnsi="Arial" w:hint="eastAsia"/>
          <w:sz w:val="20"/>
          <w:szCs w:val="20"/>
        </w:rPr>
        <w:t>ISO 10993-5</w:t>
      </w:r>
      <w:r w:rsidRPr="00B712BF">
        <w:rPr>
          <w:rFonts w:ascii="Arial" w:eastAsia="MS Gothic" w:hAnsi="Arial" w:hint="eastAsia"/>
          <w:sz w:val="20"/>
          <w:szCs w:val="20"/>
        </w:rPr>
        <w:t>、さらに様々なグローバルでの食品接触および関連する医療用基準に準拠した、高品質の材料ソリューションを提供します。</w:t>
      </w:r>
      <w:r w:rsidRPr="00B712BF">
        <w:rPr>
          <w:rFonts w:ascii="Arial" w:eastAsia="MS Gothic" w:hAnsi="Arial" w:hint="eastAsia"/>
          <w:sz w:val="20"/>
          <w:szCs w:val="20"/>
        </w:rPr>
        <w:t xml:space="preserve"> </w:t>
      </w:r>
    </w:p>
    <w:p w14:paraId="3AFF2FFC" w14:textId="743AA257" w:rsidR="003A7740" w:rsidRPr="00B712BF" w:rsidRDefault="001F4789" w:rsidP="003A7740">
      <w:pPr>
        <w:spacing w:line="360" w:lineRule="auto"/>
        <w:ind w:right="1559"/>
        <w:jc w:val="both"/>
        <w:rPr>
          <w:rFonts w:ascii="Arial" w:eastAsia="MS Gothic" w:hAnsi="Arial" w:cs="Arial"/>
          <w:sz w:val="20"/>
          <w:szCs w:val="20"/>
        </w:rPr>
      </w:pPr>
      <w:r w:rsidRPr="00B712BF">
        <w:rPr>
          <w:rFonts w:ascii="Arial" w:eastAsia="MS Gothic" w:hAnsi="Arial" w:hint="eastAsia"/>
          <w:sz w:val="20"/>
          <w:szCs w:val="20"/>
        </w:rPr>
        <w:t>このシリーズのコンパウンドはまた、</w:t>
      </w:r>
      <w:r w:rsidRPr="00B712BF">
        <w:rPr>
          <w:rFonts w:ascii="Arial" w:eastAsia="MS Gothic" w:hAnsi="Arial" w:hint="eastAsia"/>
          <w:sz w:val="20"/>
          <w:szCs w:val="20"/>
        </w:rPr>
        <w:t>EU</w:t>
      </w:r>
      <w:r w:rsidRPr="00B712BF">
        <w:rPr>
          <w:rFonts w:ascii="Arial" w:eastAsia="MS Gothic" w:hAnsi="Arial" w:hint="eastAsia"/>
          <w:sz w:val="20"/>
          <w:szCs w:val="20"/>
        </w:rPr>
        <w:t>指令</w:t>
      </w:r>
      <w:r w:rsidRPr="00B712BF">
        <w:rPr>
          <w:rFonts w:ascii="Arial" w:eastAsia="MS Gothic" w:hAnsi="Arial" w:hint="eastAsia"/>
          <w:sz w:val="20"/>
          <w:szCs w:val="20"/>
        </w:rPr>
        <w:t>No. 10/2011</w:t>
      </w:r>
      <w:r w:rsidRPr="00B712BF">
        <w:rPr>
          <w:rFonts w:ascii="Arial" w:eastAsia="MS Gothic" w:hAnsi="Arial" w:hint="eastAsia"/>
          <w:sz w:val="20"/>
          <w:szCs w:val="20"/>
        </w:rPr>
        <w:t>、米国食品医薬品局（</w:t>
      </w:r>
      <w:r w:rsidRPr="00B712BF">
        <w:rPr>
          <w:rFonts w:ascii="Arial" w:eastAsia="MS Gothic" w:hAnsi="Arial" w:hint="eastAsia"/>
          <w:sz w:val="20"/>
          <w:szCs w:val="20"/>
        </w:rPr>
        <w:t>FDA</w:t>
      </w:r>
      <w:r w:rsidRPr="00B712BF">
        <w:rPr>
          <w:rFonts w:ascii="Arial" w:eastAsia="MS Gothic" w:hAnsi="Arial" w:hint="eastAsia"/>
          <w:sz w:val="20"/>
          <w:szCs w:val="20"/>
        </w:rPr>
        <w:t>）連邦規則集</w:t>
      </w:r>
      <w:r w:rsidRPr="00B712BF">
        <w:rPr>
          <w:rFonts w:ascii="Arial" w:eastAsia="MS Gothic" w:hAnsi="Arial" w:hint="eastAsia"/>
          <w:sz w:val="20"/>
          <w:szCs w:val="20"/>
        </w:rPr>
        <w:t>21</w:t>
      </w:r>
      <w:r w:rsidRPr="00B712BF">
        <w:rPr>
          <w:rFonts w:ascii="Arial" w:eastAsia="MS Gothic" w:hAnsi="Arial" w:hint="eastAsia"/>
          <w:sz w:val="20"/>
          <w:szCs w:val="20"/>
        </w:rPr>
        <w:t>巻（</w:t>
      </w:r>
      <w:r w:rsidRPr="00B712BF">
        <w:rPr>
          <w:rFonts w:ascii="Arial" w:eastAsia="MS Gothic" w:hAnsi="Arial" w:hint="eastAsia"/>
          <w:sz w:val="20"/>
          <w:szCs w:val="20"/>
        </w:rPr>
        <w:t>21CFR</w:t>
      </w:r>
      <w:r w:rsidRPr="00B712BF">
        <w:rPr>
          <w:rFonts w:ascii="Arial" w:eastAsia="MS Gothic" w:hAnsi="Arial" w:hint="eastAsia"/>
          <w:sz w:val="20"/>
          <w:szCs w:val="20"/>
        </w:rPr>
        <w:t>）、更に中国の</w:t>
      </w:r>
      <w:r w:rsidRPr="00B712BF">
        <w:rPr>
          <w:rFonts w:ascii="Arial" w:eastAsia="MS Gothic" w:hAnsi="Arial" w:hint="eastAsia"/>
          <w:sz w:val="20"/>
          <w:szCs w:val="20"/>
        </w:rPr>
        <w:t>GB 4806.6-2016</w:t>
      </w:r>
      <w:r w:rsidRPr="00B712BF">
        <w:rPr>
          <w:rFonts w:ascii="Arial" w:eastAsia="MS Gothic" w:hAnsi="Arial" w:hint="eastAsia"/>
          <w:sz w:val="20"/>
          <w:szCs w:val="20"/>
        </w:rPr>
        <w:t>規準のような、国際的な食品グレードの安全規格に準拠しています。</w:t>
      </w:r>
      <w:r w:rsidRPr="00B712BF">
        <w:rPr>
          <w:rFonts w:ascii="Arial" w:eastAsia="MS Gothic" w:hAnsi="Arial" w:hint="eastAsia"/>
          <w:sz w:val="20"/>
          <w:szCs w:val="20"/>
        </w:rPr>
        <w:t xml:space="preserve"> </w:t>
      </w:r>
    </w:p>
    <w:p w14:paraId="2DC722D6" w14:textId="3B6768CE" w:rsidR="001F4789" w:rsidRPr="00B712BF" w:rsidRDefault="001F4789" w:rsidP="001F4789">
      <w:pPr>
        <w:spacing w:line="360" w:lineRule="auto"/>
        <w:ind w:right="1559"/>
        <w:jc w:val="both"/>
        <w:rPr>
          <w:rFonts w:ascii="Arial" w:eastAsia="MS Gothic" w:hAnsi="Arial" w:cs="Arial"/>
          <w:sz w:val="20"/>
          <w:szCs w:val="20"/>
        </w:rPr>
      </w:pPr>
      <w:r w:rsidRPr="00B712BF">
        <w:rPr>
          <w:rFonts w:ascii="Arial" w:eastAsia="MS Gothic" w:hAnsi="Arial" w:hint="eastAsia"/>
          <w:sz w:val="20"/>
          <w:szCs w:val="20"/>
        </w:rPr>
        <w:t>加えて、このコンパウンド・シリーズは、プロダクト・デザインでの自由度を考慮し、</w:t>
      </w:r>
      <w:r w:rsidRPr="00B712BF">
        <w:rPr>
          <w:rFonts w:ascii="Arial" w:eastAsia="MS Gothic" w:hAnsi="Arial" w:hint="eastAsia"/>
          <w:sz w:val="20"/>
          <w:szCs w:val="20"/>
        </w:rPr>
        <w:t>PP</w:t>
      </w:r>
      <w:r w:rsidRPr="00B712BF">
        <w:rPr>
          <w:rFonts w:ascii="Arial" w:eastAsia="MS Gothic" w:hAnsi="Arial" w:hint="eastAsia"/>
          <w:sz w:val="20"/>
          <w:szCs w:val="20"/>
        </w:rPr>
        <w:t>への接着性、ソフトタッチの表面品質、耐化学摩耗性、圧縮永久ひずみと優れた感触といった、優れた性能をその特色としています。</w:t>
      </w:r>
    </w:p>
    <w:p w14:paraId="211FC665" w14:textId="77777777" w:rsidR="00B712BF" w:rsidRDefault="00B712BF" w:rsidP="00757845">
      <w:pPr>
        <w:spacing w:line="360" w:lineRule="auto"/>
        <w:ind w:right="1559"/>
        <w:jc w:val="both"/>
        <w:rPr>
          <w:rFonts w:eastAsia="MS Gothic"/>
        </w:rPr>
      </w:pPr>
    </w:p>
    <w:p w14:paraId="4B1C68DD" w14:textId="2A6F85A5" w:rsidR="00B712BF" w:rsidRDefault="00C411F5" w:rsidP="00757845">
      <w:pPr>
        <w:spacing w:line="360" w:lineRule="auto"/>
        <w:ind w:right="1559"/>
        <w:jc w:val="both"/>
        <w:rPr>
          <w:rFonts w:eastAsia="MS Gothic"/>
        </w:rPr>
      </w:pPr>
      <w:r>
        <w:rPr>
          <w:noProof/>
        </w:rPr>
        <w:lastRenderedPageBreak/>
        <w:drawing>
          <wp:inline distT="0" distB="0" distL="0" distR="0" wp14:anchorId="1366D8A5" wp14:editId="6B91F347">
            <wp:extent cx="4274820" cy="2366665"/>
            <wp:effectExtent l="0" t="0" r="0" b="0"/>
            <wp:docPr id="1" name="Picture 1" descr="A picture containing person, hospital room, room, work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person, hospital room, room, worktabl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918" cy="2373363"/>
                    </a:xfrm>
                    <a:prstGeom prst="rect">
                      <a:avLst/>
                    </a:prstGeom>
                    <a:noFill/>
                    <a:ln>
                      <a:noFill/>
                    </a:ln>
                  </pic:spPr>
                </pic:pic>
              </a:graphicData>
            </a:graphic>
          </wp:inline>
        </w:drawing>
      </w:r>
    </w:p>
    <w:p w14:paraId="1BEFD063" w14:textId="77777777" w:rsidR="00B712BF" w:rsidRDefault="00B712BF" w:rsidP="00757845">
      <w:pPr>
        <w:spacing w:line="360" w:lineRule="auto"/>
        <w:ind w:right="1559"/>
        <w:jc w:val="both"/>
        <w:rPr>
          <w:rFonts w:eastAsia="MS Gothic"/>
        </w:rPr>
      </w:pPr>
    </w:p>
    <w:p w14:paraId="62F08EF9" w14:textId="5B0ADF11" w:rsidR="005320D5" w:rsidRPr="00B712BF" w:rsidRDefault="005320D5" w:rsidP="00757845">
      <w:pPr>
        <w:spacing w:line="360" w:lineRule="auto"/>
        <w:ind w:right="1559"/>
        <w:jc w:val="both"/>
        <w:rPr>
          <w:rFonts w:ascii="Arial" w:eastAsia="MS Gothic" w:hAnsi="Arial" w:cs="Arial"/>
          <w:color w:val="000000" w:themeColor="text1"/>
          <w:sz w:val="20"/>
          <w:szCs w:val="20"/>
        </w:rPr>
      </w:pPr>
      <w:r w:rsidRPr="00B712BF">
        <w:rPr>
          <w:rFonts w:ascii="Arial" w:eastAsia="MS Gothic" w:hAnsi="Arial" w:hint="eastAsia"/>
          <w:b/>
          <w:bCs/>
          <w:sz w:val="20"/>
          <w:szCs w:val="20"/>
        </w:rPr>
        <w:t>（写真：</w:t>
      </w:r>
      <w:r w:rsidRPr="00B712BF">
        <w:rPr>
          <w:rFonts w:ascii="Arial" w:eastAsia="MS Gothic" w:hAnsi="Arial" w:hint="eastAsia"/>
          <w:b/>
          <w:bCs/>
          <w:sz w:val="20"/>
          <w:szCs w:val="20"/>
        </w:rPr>
        <w:t>© 2022 KRAIBURG TPE</w:t>
      </w:r>
      <w:r w:rsidRPr="00B712BF">
        <w:rPr>
          <w:rFonts w:ascii="Arial" w:eastAsia="MS Gothic" w:hAnsi="Arial" w:hint="eastAsia"/>
          <w:b/>
          <w:bCs/>
          <w:sz w:val="20"/>
          <w:szCs w:val="20"/>
        </w:rPr>
        <w:t>）</w:t>
      </w:r>
    </w:p>
    <w:p w14:paraId="1F960F83" w14:textId="77777777" w:rsidR="00B712BF" w:rsidRDefault="005320D5" w:rsidP="009A0EF6">
      <w:pPr>
        <w:spacing w:after="0" w:line="360" w:lineRule="auto"/>
        <w:ind w:right="1163"/>
        <w:rPr>
          <w:rFonts w:ascii="Arial" w:eastAsia="MS Gothic" w:hAnsi="Arial"/>
          <w:sz w:val="20"/>
          <w:szCs w:val="20"/>
        </w:rPr>
      </w:pPr>
      <w:r w:rsidRPr="00B712BF">
        <w:rPr>
          <w:rFonts w:ascii="Arial" w:eastAsia="MS Gothic" w:hAnsi="Arial" w:hint="eastAsia"/>
          <w:sz w:val="20"/>
          <w:szCs w:val="20"/>
        </w:rPr>
        <w:t>高精細の画像が必要の際は、下記の担当者にお問い合わせください。</w:t>
      </w:r>
    </w:p>
    <w:p w14:paraId="6F248F86" w14:textId="0DEB90D4" w:rsidR="009A0EF6" w:rsidRPr="00B712BF" w:rsidRDefault="005320D5" w:rsidP="009A0EF6">
      <w:pPr>
        <w:spacing w:after="0" w:line="360" w:lineRule="auto"/>
        <w:ind w:right="1163"/>
        <w:rPr>
          <w:rFonts w:ascii="Arial" w:eastAsia="MS Gothic" w:hAnsi="Arial" w:cs="Arial"/>
          <w:b/>
          <w:bCs/>
          <w:sz w:val="20"/>
          <w:szCs w:val="20"/>
        </w:rPr>
      </w:pPr>
      <w:r w:rsidRPr="00B712BF">
        <w:rPr>
          <w:rFonts w:ascii="Arial" w:eastAsia="MS Gothic" w:hAnsi="Arial" w:hint="eastAsia"/>
          <w:sz w:val="20"/>
          <w:szCs w:val="20"/>
        </w:rPr>
        <w:t>Bridget Ngang (</w:t>
      </w:r>
      <w:hyperlink r:id="rId9" w:history="1">
        <w:r w:rsidRPr="00B712BF">
          <w:rPr>
            <w:rStyle w:val="Hyperlink"/>
            <w:rFonts w:ascii="Arial" w:eastAsia="MS Gothic" w:hAnsi="Arial" w:hint="eastAsia"/>
            <w:sz w:val="20"/>
            <w:szCs w:val="20"/>
          </w:rPr>
          <w:t>bridget.ngang@kraiburg-tpe.com</w:t>
        </w:r>
      </w:hyperlink>
      <w:r w:rsidRPr="00B712BF">
        <w:rPr>
          <w:rFonts w:ascii="Arial" w:eastAsia="MS Gothic" w:hAnsi="Arial" w:hint="eastAsia"/>
          <w:sz w:val="20"/>
          <w:szCs w:val="20"/>
        </w:rPr>
        <w:t xml:space="preserve"> , +6 03 9545 6301). </w:t>
      </w:r>
    </w:p>
    <w:p w14:paraId="51F0B528" w14:textId="77777777" w:rsidR="009A0EF6" w:rsidRPr="00B712BF" w:rsidRDefault="009A0EF6" w:rsidP="009A0EF6">
      <w:pPr>
        <w:spacing w:after="0" w:line="360" w:lineRule="auto"/>
        <w:ind w:right="1163"/>
        <w:rPr>
          <w:rFonts w:ascii="Arial" w:eastAsia="MS Gothic" w:hAnsi="Arial" w:cs="Arial"/>
          <w:b/>
          <w:bCs/>
          <w:sz w:val="20"/>
          <w:szCs w:val="20"/>
        </w:rPr>
      </w:pPr>
    </w:p>
    <w:p w14:paraId="1223A429" w14:textId="68A30B2D" w:rsidR="005320D5" w:rsidRPr="00B712BF" w:rsidRDefault="005320D5" w:rsidP="009A0EF6">
      <w:pPr>
        <w:spacing w:after="0" w:line="360" w:lineRule="auto"/>
        <w:ind w:right="1163"/>
        <w:rPr>
          <w:rFonts w:ascii="Arial" w:eastAsia="MS Gothic" w:hAnsi="Arial" w:cs="Arial"/>
          <w:sz w:val="20"/>
          <w:szCs w:val="20"/>
        </w:rPr>
      </w:pPr>
      <w:r w:rsidRPr="00B712BF">
        <w:rPr>
          <w:rFonts w:ascii="Arial" w:eastAsia="MS Gothic" w:hAnsi="Arial" w:hint="eastAsia"/>
          <w:b/>
          <w:bCs/>
          <w:sz w:val="20"/>
          <w:szCs w:val="20"/>
        </w:rPr>
        <w:t>WeChat</w:t>
      </w:r>
      <w:r w:rsidRPr="00B712BF">
        <w:rPr>
          <w:rFonts w:ascii="Arial" w:eastAsia="MS Gothic" w:hAnsi="Arial" w:hint="eastAsia"/>
          <w:b/>
          <w:bCs/>
          <w:sz w:val="20"/>
          <w:szCs w:val="20"/>
        </w:rPr>
        <w:t>で当社をフォローしてください</w:t>
      </w:r>
    </w:p>
    <w:p w14:paraId="21B404AA" w14:textId="2D4AE413" w:rsidR="005320D5" w:rsidRPr="00B712BF" w:rsidRDefault="005320D5" w:rsidP="005C2021">
      <w:pPr>
        <w:spacing w:after="0" w:line="360" w:lineRule="auto"/>
        <w:ind w:right="1699"/>
        <w:jc w:val="both"/>
        <w:rPr>
          <w:rFonts w:ascii="Arial" w:eastAsia="MS Gothic" w:hAnsi="Arial" w:cs="Arial"/>
          <w:b/>
          <w:color w:val="000000" w:themeColor="text1"/>
          <w:sz w:val="20"/>
          <w:szCs w:val="20"/>
        </w:rPr>
      </w:pPr>
      <w:r w:rsidRPr="00B712BF">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701C6AC0" w14:textId="56050D47" w:rsidR="00133856" w:rsidRPr="00B712BF" w:rsidRDefault="00133856">
      <w:pPr>
        <w:rPr>
          <w:rFonts w:ascii="Arial" w:eastAsia="MS Gothic" w:hAnsi="Arial" w:cs="Arial"/>
          <w:b/>
          <w:color w:val="000000" w:themeColor="text1"/>
          <w:sz w:val="20"/>
          <w:szCs w:val="20"/>
        </w:rPr>
      </w:pPr>
    </w:p>
    <w:p w14:paraId="6E6C9844" w14:textId="7A5A2A79" w:rsidR="001C2242" w:rsidRPr="00B712BF" w:rsidRDefault="001C2242" w:rsidP="007935B6">
      <w:pPr>
        <w:spacing w:after="0" w:line="360" w:lineRule="auto"/>
        <w:ind w:right="1523"/>
        <w:jc w:val="both"/>
        <w:rPr>
          <w:rFonts w:ascii="Arial" w:eastAsia="MS Gothic" w:hAnsi="Arial" w:cs="Arial"/>
          <w:b/>
          <w:color w:val="000000" w:themeColor="text1"/>
          <w:sz w:val="20"/>
          <w:szCs w:val="20"/>
        </w:rPr>
      </w:pPr>
      <w:r w:rsidRPr="00B712BF">
        <w:rPr>
          <w:rFonts w:ascii="Arial" w:eastAsia="MS Gothic" w:hAnsi="Arial" w:hint="eastAsia"/>
          <w:b/>
          <w:color w:val="000000" w:themeColor="text1"/>
          <w:sz w:val="20"/>
          <w:szCs w:val="20"/>
        </w:rPr>
        <w:t xml:space="preserve">KRAIBURG TPE </w:t>
      </w:r>
      <w:r w:rsidRPr="00B712BF">
        <w:rPr>
          <w:rFonts w:ascii="Arial" w:eastAsia="MS Gothic" w:hAnsi="Arial" w:hint="eastAsia"/>
          <w:b/>
          <w:color w:val="000000" w:themeColor="text1"/>
          <w:sz w:val="20"/>
          <w:szCs w:val="20"/>
        </w:rPr>
        <w:t>について</w:t>
      </w:r>
    </w:p>
    <w:p w14:paraId="3728BE31" w14:textId="77777777" w:rsidR="00EA46A9" w:rsidRPr="00B712BF" w:rsidRDefault="00EA46A9" w:rsidP="00EA46A9">
      <w:pPr>
        <w:spacing w:after="0" w:line="360" w:lineRule="auto"/>
        <w:ind w:right="1559"/>
        <w:jc w:val="both"/>
        <w:rPr>
          <w:rFonts w:ascii="Arial" w:eastAsia="MS Gothic" w:hAnsi="Arial" w:cs="Arial"/>
          <w:color w:val="000000" w:themeColor="text1"/>
          <w:sz w:val="20"/>
          <w:szCs w:val="20"/>
        </w:rPr>
      </w:pPr>
      <w:r w:rsidRPr="00B712BF">
        <w:rPr>
          <w:rFonts w:ascii="Arial" w:eastAsia="MS Gothic" w:hAnsi="Arial" w:hint="eastAsia"/>
          <w:color w:val="000000" w:themeColor="text1"/>
          <w:sz w:val="20"/>
          <w:szCs w:val="20"/>
        </w:rPr>
        <w:t>KRAIBURG TPE</w:t>
      </w:r>
      <w:r w:rsidRPr="00B712BF">
        <w:rPr>
          <w:rFonts w:ascii="Arial" w:eastAsia="MS Gothic" w:hAnsi="Arial" w:hint="eastAsia"/>
          <w:color w:val="000000" w:themeColor="text1"/>
          <w:sz w:val="20"/>
          <w:szCs w:val="20"/>
        </w:rPr>
        <w:t>（クライブルグ</w:t>
      </w:r>
      <w:r w:rsidRPr="00B712BF">
        <w:rPr>
          <w:rFonts w:ascii="Arial" w:eastAsia="MS Gothic" w:hAnsi="Arial" w:hint="eastAsia"/>
          <w:color w:val="000000" w:themeColor="text1"/>
          <w:sz w:val="20"/>
          <w:szCs w:val="20"/>
        </w:rPr>
        <w:t>TPE</w:t>
      </w:r>
      <w:r w:rsidRPr="00B712BF">
        <w:rPr>
          <w:rFonts w:ascii="Arial" w:eastAsia="MS Gothic" w:hAnsi="Arial" w:hint="eastAsia"/>
          <w:color w:val="000000" w:themeColor="text1"/>
          <w:sz w:val="20"/>
          <w:szCs w:val="20"/>
        </w:rPr>
        <w:t>：</w:t>
      </w:r>
      <w:r w:rsidRPr="00B712BF">
        <w:rPr>
          <w:rFonts w:ascii="Arial" w:eastAsia="MS Gothic" w:hAnsi="Arial" w:hint="eastAsia"/>
          <w:color w:val="000000" w:themeColor="text1"/>
          <w:sz w:val="20"/>
          <w:szCs w:val="20"/>
        </w:rPr>
        <w:t xml:space="preserve"> www.kraiburg-tpe.com</w:t>
      </w:r>
      <w:r w:rsidRPr="00B712BF">
        <w:rPr>
          <w:rFonts w:ascii="Arial" w:eastAsia="MS Gothic" w:hAnsi="Arial" w:hint="eastAsia"/>
          <w:color w:val="000000" w:themeColor="text1"/>
          <w:sz w:val="20"/>
          <w:szCs w:val="20"/>
        </w:rPr>
        <w:t>）は、熱可塑性エラストマーの世界的なメーカーです。</w:t>
      </w:r>
      <w:r w:rsidRPr="00B712BF">
        <w:rPr>
          <w:rFonts w:ascii="Arial" w:eastAsia="MS Gothic" w:hAnsi="Arial" w:hint="eastAsia"/>
          <w:color w:val="000000" w:themeColor="text1"/>
          <w:sz w:val="20"/>
          <w:szCs w:val="20"/>
        </w:rPr>
        <w:t>1947</w:t>
      </w:r>
      <w:r w:rsidRPr="00B712BF">
        <w:rPr>
          <w:rFonts w:ascii="Arial" w:eastAsia="MS Gothic" w:hAnsi="Arial" w:hint="eastAsia"/>
          <w:color w:val="000000" w:themeColor="text1"/>
          <w:sz w:val="20"/>
          <w:szCs w:val="20"/>
        </w:rPr>
        <w:t>年創立の歴史ある</w:t>
      </w:r>
      <w:r w:rsidRPr="00B712BF">
        <w:rPr>
          <w:rFonts w:ascii="Arial" w:eastAsia="MS Gothic" w:hAnsi="Arial" w:hint="eastAsia"/>
          <w:color w:val="000000" w:themeColor="text1"/>
          <w:sz w:val="20"/>
          <w:szCs w:val="20"/>
        </w:rPr>
        <w:t>KRAIBURG</w:t>
      </w:r>
      <w:r w:rsidRPr="00B712BF">
        <w:rPr>
          <w:rFonts w:ascii="Arial" w:eastAsia="MS Gothic" w:hAnsi="Arial" w:hint="eastAsia"/>
          <w:color w:val="000000" w:themeColor="text1"/>
          <w:sz w:val="20"/>
          <w:szCs w:val="20"/>
        </w:rPr>
        <w:t>グループの一員として</w:t>
      </w:r>
      <w:r w:rsidRPr="00B712BF">
        <w:rPr>
          <w:rFonts w:ascii="Arial" w:eastAsia="MS Gothic" w:hAnsi="Arial" w:hint="eastAsia"/>
          <w:color w:val="000000" w:themeColor="text1"/>
          <w:sz w:val="20"/>
          <w:szCs w:val="20"/>
        </w:rPr>
        <w:t>2001</w:t>
      </w:r>
      <w:r w:rsidRPr="00B712BF">
        <w:rPr>
          <w:rFonts w:ascii="Arial" w:eastAsia="MS Gothic" w:hAnsi="Arial" w:hint="eastAsia"/>
          <w:color w:val="000000" w:themeColor="text1"/>
          <w:sz w:val="20"/>
          <w:szCs w:val="20"/>
        </w:rPr>
        <w:t>年に設立されて以来、</w:t>
      </w:r>
      <w:r w:rsidRPr="00B712BF">
        <w:rPr>
          <w:rFonts w:ascii="Arial" w:eastAsia="MS Gothic" w:hAnsi="Arial" w:hint="eastAsia"/>
          <w:color w:val="000000" w:themeColor="text1"/>
          <w:sz w:val="20"/>
          <w:szCs w:val="20"/>
        </w:rPr>
        <w:t>KRAIBURG TPE</w:t>
      </w:r>
      <w:r w:rsidRPr="00B712BF">
        <w:rPr>
          <w:rFonts w:ascii="Arial" w:eastAsia="MS Gothic" w:hAnsi="Arial" w:hint="eastAsia"/>
          <w:color w:val="000000" w:themeColor="text1"/>
          <w:sz w:val="20"/>
          <w:szCs w:val="20"/>
        </w:rPr>
        <w:t>は熱可塑性エラストマーにおける新たな領域を開拓し、今日ではこの</w:t>
      </w:r>
      <w:r w:rsidRPr="00B712BF">
        <w:rPr>
          <w:rFonts w:ascii="Arial" w:eastAsia="MS Gothic" w:hAnsi="Arial" w:hint="eastAsia"/>
          <w:color w:val="000000" w:themeColor="text1"/>
          <w:sz w:val="20"/>
          <w:szCs w:val="20"/>
        </w:rPr>
        <w:lastRenderedPageBreak/>
        <w:t>業界のリーダー企業に成長しています。ドイツ、アメリカおよびマレーシアの工場を通じ、</w:t>
      </w:r>
      <w:r w:rsidRPr="00B712BF">
        <w:rPr>
          <w:rFonts w:ascii="Arial" w:eastAsia="MS Gothic" w:hAnsi="Arial" w:hint="eastAsia"/>
          <w:color w:val="000000" w:themeColor="text1"/>
          <w:sz w:val="20"/>
          <w:szCs w:val="20"/>
        </w:rPr>
        <w:t>KRAIBURG TPE</w:t>
      </w:r>
      <w:r w:rsidRPr="00B712BF">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p>
    <w:p w14:paraId="31153DC9" w14:textId="77777777" w:rsidR="00EA46A9" w:rsidRPr="00B712BF" w:rsidRDefault="00EA46A9" w:rsidP="00EA46A9">
      <w:pPr>
        <w:spacing w:after="0" w:line="360" w:lineRule="auto"/>
        <w:ind w:right="1559"/>
        <w:jc w:val="both"/>
        <w:rPr>
          <w:rFonts w:ascii="Arial" w:eastAsia="MS Gothic" w:hAnsi="Arial" w:cs="Arial"/>
          <w:color w:val="000000" w:themeColor="text1"/>
          <w:sz w:val="20"/>
          <w:szCs w:val="20"/>
        </w:rPr>
      </w:pPr>
    </w:p>
    <w:p w14:paraId="16F015A6" w14:textId="77777777" w:rsidR="00EA46A9" w:rsidRPr="00B712BF" w:rsidRDefault="00EA46A9" w:rsidP="00EA46A9">
      <w:pPr>
        <w:spacing w:after="0" w:line="360" w:lineRule="auto"/>
        <w:ind w:right="1559"/>
        <w:jc w:val="both"/>
        <w:rPr>
          <w:rFonts w:ascii="Arial" w:eastAsia="MS Gothic" w:hAnsi="Arial" w:cs="Arial"/>
          <w:color w:val="000000" w:themeColor="text1"/>
          <w:sz w:val="20"/>
          <w:szCs w:val="20"/>
        </w:rPr>
      </w:pPr>
      <w:r w:rsidRPr="00B712BF">
        <w:rPr>
          <w:rFonts w:ascii="Arial" w:eastAsia="MS Gothic" w:hAnsi="Arial" w:hint="eastAsia"/>
          <w:color w:val="000000" w:themeColor="text1"/>
          <w:sz w:val="20"/>
          <w:szCs w:val="20"/>
        </w:rPr>
        <w:t>THERMOLAST®</w:t>
      </w:r>
      <w:r w:rsidRPr="00B712BF">
        <w:rPr>
          <w:rFonts w:ascii="Arial" w:eastAsia="MS Gothic" w:hAnsi="Arial" w:hint="eastAsia"/>
          <w:color w:val="000000" w:themeColor="text1"/>
          <w:sz w:val="20"/>
          <w:szCs w:val="20"/>
        </w:rPr>
        <w:t>（サーモラスト）、</w:t>
      </w:r>
      <w:r w:rsidRPr="00B712BF">
        <w:rPr>
          <w:rFonts w:ascii="Arial" w:eastAsia="MS Gothic" w:hAnsi="Arial" w:hint="eastAsia"/>
          <w:color w:val="000000" w:themeColor="text1"/>
          <w:sz w:val="20"/>
          <w:szCs w:val="20"/>
        </w:rPr>
        <w:t>COPEC®</w:t>
      </w:r>
      <w:r w:rsidRPr="00B712BF">
        <w:rPr>
          <w:rFonts w:ascii="Arial" w:eastAsia="MS Gothic" w:hAnsi="Arial" w:hint="eastAsia"/>
          <w:color w:val="000000" w:themeColor="text1"/>
          <w:sz w:val="20"/>
          <w:szCs w:val="20"/>
        </w:rPr>
        <w:t>（コーペック）、</w:t>
      </w:r>
      <w:r w:rsidRPr="00B712BF">
        <w:rPr>
          <w:rFonts w:ascii="Arial" w:eastAsia="MS Gothic" w:hAnsi="Arial" w:hint="eastAsia"/>
          <w:color w:val="000000" w:themeColor="text1"/>
          <w:sz w:val="20"/>
          <w:szCs w:val="20"/>
        </w:rPr>
        <w:t>HIPEX®</w:t>
      </w:r>
      <w:r w:rsidRPr="00B712BF">
        <w:rPr>
          <w:rFonts w:ascii="Arial" w:eastAsia="MS Gothic" w:hAnsi="Arial" w:hint="eastAsia"/>
          <w:color w:val="000000" w:themeColor="text1"/>
          <w:sz w:val="20"/>
          <w:szCs w:val="20"/>
        </w:rPr>
        <w:t>（ハイペックス）、そして</w:t>
      </w:r>
      <w:r w:rsidRPr="00B712BF">
        <w:rPr>
          <w:rFonts w:ascii="Arial" w:eastAsia="MS Gothic" w:hAnsi="Arial" w:hint="eastAsia"/>
          <w:color w:val="000000" w:themeColor="text1"/>
          <w:sz w:val="20"/>
          <w:szCs w:val="20"/>
        </w:rPr>
        <w:t>For-Tec E®</w:t>
      </w:r>
      <w:r w:rsidRPr="00B712BF">
        <w:rPr>
          <w:rFonts w:ascii="Arial" w:eastAsia="MS Gothic" w:hAnsi="Arial" w:hint="eastAsia"/>
          <w:color w:val="000000" w:themeColor="text1"/>
          <w:sz w:val="20"/>
          <w:szCs w:val="20"/>
        </w:rPr>
        <w:t>（フォーテック</w:t>
      </w:r>
      <w:r w:rsidRPr="00B712BF">
        <w:rPr>
          <w:rFonts w:ascii="Arial" w:eastAsia="MS Gothic" w:hAnsi="Arial" w:hint="eastAsia"/>
          <w:color w:val="000000" w:themeColor="text1"/>
          <w:sz w:val="20"/>
          <w:szCs w:val="20"/>
        </w:rPr>
        <w:t>E</w:t>
      </w:r>
      <w:r w:rsidRPr="00B712BF">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B712BF">
        <w:rPr>
          <w:rFonts w:ascii="Arial" w:eastAsia="MS Gothic" w:hAnsi="Arial" w:hint="eastAsia"/>
          <w:color w:val="000000" w:themeColor="text1"/>
          <w:sz w:val="20"/>
          <w:szCs w:val="20"/>
        </w:rPr>
        <w:t>KRAIBURG TPE</w:t>
      </w:r>
      <w:r w:rsidRPr="00B712BF">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w:t>
      </w:r>
    </w:p>
    <w:p w14:paraId="137B3BAD" w14:textId="77777777" w:rsidR="00EA46A9" w:rsidRPr="00B712BF" w:rsidRDefault="00EA46A9" w:rsidP="00EA46A9">
      <w:pPr>
        <w:spacing w:after="0" w:line="360" w:lineRule="auto"/>
        <w:ind w:right="1559"/>
        <w:jc w:val="both"/>
        <w:rPr>
          <w:rFonts w:ascii="Arial" w:eastAsia="MS Gothic" w:hAnsi="Arial" w:cs="Arial"/>
          <w:color w:val="000000" w:themeColor="text1"/>
          <w:sz w:val="20"/>
          <w:szCs w:val="20"/>
        </w:rPr>
      </w:pPr>
    </w:p>
    <w:p w14:paraId="26915392" w14:textId="79AD226D" w:rsidR="001C2242" w:rsidRPr="00B712BF" w:rsidRDefault="00EA46A9" w:rsidP="00EA46A9">
      <w:pPr>
        <w:spacing w:after="0" w:line="360" w:lineRule="auto"/>
        <w:ind w:right="1559"/>
        <w:jc w:val="both"/>
        <w:rPr>
          <w:rFonts w:ascii="Arial" w:eastAsia="MS Gothic" w:hAnsi="Arial" w:cs="Arial"/>
          <w:color w:val="000000" w:themeColor="text1"/>
          <w:sz w:val="20"/>
          <w:szCs w:val="20"/>
        </w:rPr>
      </w:pPr>
      <w:r w:rsidRPr="00B712BF">
        <w:rPr>
          <w:rFonts w:ascii="Arial" w:eastAsia="MS Gothic" w:hAnsi="Arial" w:hint="eastAsia"/>
          <w:color w:val="000000" w:themeColor="text1"/>
          <w:sz w:val="20"/>
          <w:szCs w:val="20"/>
        </w:rPr>
        <w:t>当社はドイツ本社において</w:t>
      </w:r>
      <w:r w:rsidRPr="00B712BF">
        <w:rPr>
          <w:rFonts w:ascii="Arial" w:eastAsia="MS Gothic" w:hAnsi="Arial" w:hint="eastAsia"/>
          <w:color w:val="000000" w:themeColor="text1"/>
          <w:sz w:val="20"/>
          <w:szCs w:val="20"/>
        </w:rPr>
        <w:t>ISO50001</w:t>
      </w:r>
      <w:r w:rsidRPr="00B712BF">
        <w:rPr>
          <w:rFonts w:ascii="Arial" w:eastAsia="MS Gothic" w:hAnsi="Arial" w:hint="eastAsia"/>
          <w:color w:val="000000" w:themeColor="text1"/>
          <w:sz w:val="20"/>
          <w:szCs w:val="20"/>
        </w:rPr>
        <w:t>の認証を受けており、またすべてのグローバルサイトにおいても</w:t>
      </w:r>
      <w:r w:rsidRPr="00B712BF">
        <w:rPr>
          <w:rFonts w:ascii="Arial" w:eastAsia="MS Gothic" w:hAnsi="Arial" w:hint="eastAsia"/>
          <w:color w:val="000000" w:themeColor="text1"/>
          <w:sz w:val="20"/>
          <w:szCs w:val="20"/>
        </w:rPr>
        <w:t>ISO9001</w:t>
      </w:r>
      <w:r w:rsidRPr="00B712BF">
        <w:rPr>
          <w:rFonts w:ascii="Arial" w:eastAsia="MS Gothic" w:hAnsi="Arial" w:hint="eastAsia"/>
          <w:color w:val="000000" w:themeColor="text1"/>
          <w:sz w:val="20"/>
          <w:szCs w:val="20"/>
        </w:rPr>
        <w:t>および</w:t>
      </w:r>
      <w:r w:rsidRPr="00B712BF">
        <w:rPr>
          <w:rFonts w:ascii="Arial" w:eastAsia="MS Gothic" w:hAnsi="Arial" w:hint="eastAsia"/>
          <w:color w:val="000000" w:themeColor="text1"/>
          <w:sz w:val="20"/>
          <w:szCs w:val="20"/>
        </w:rPr>
        <w:t>ISO14001</w:t>
      </w:r>
      <w:r w:rsidRPr="00B712BF">
        <w:rPr>
          <w:rFonts w:ascii="Arial" w:eastAsia="MS Gothic" w:hAnsi="Arial" w:hint="eastAsia"/>
          <w:color w:val="000000" w:themeColor="text1"/>
          <w:sz w:val="20"/>
          <w:szCs w:val="20"/>
        </w:rPr>
        <w:t>の認証を受けています。</w:t>
      </w:r>
      <w:r w:rsidRPr="00B712BF">
        <w:rPr>
          <w:rFonts w:ascii="Arial" w:eastAsia="MS Gothic" w:hAnsi="Arial" w:hint="eastAsia"/>
          <w:color w:val="000000" w:themeColor="text1"/>
          <w:sz w:val="20"/>
          <w:szCs w:val="20"/>
        </w:rPr>
        <w:t>2020</w:t>
      </w:r>
      <w:r w:rsidRPr="00B712BF">
        <w:rPr>
          <w:rFonts w:ascii="Arial" w:eastAsia="MS Gothic" w:hAnsi="Arial" w:hint="eastAsia"/>
          <w:color w:val="000000" w:themeColor="text1"/>
          <w:sz w:val="20"/>
          <w:szCs w:val="20"/>
        </w:rPr>
        <w:t>年の時点で、</w:t>
      </w:r>
      <w:r w:rsidRPr="00B712BF">
        <w:rPr>
          <w:rFonts w:ascii="Arial" w:eastAsia="MS Gothic" w:hAnsi="Arial" w:hint="eastAsia"/>
          <w:color w:val="000000" w:themeColor="text1"/>
          <w:sz w:val="20"/>
          <w:szCs w:val="20"/>
        </w:rPr>
        <w:t>KRAIBURG TPE</w:t>
      </w:r>
      <w:r w:rsidRPr="00B712BF">
        <w:rPr>
          <w:rFonts w:ascii="Arial" w:eastAsia="MS Gothic" w:hAnsi="Arial" w:hint="eastAsia"/>
          <w:color w:val="000000" w:themeColor="text1"/>
          <w:sz w:val="20"/>
          <w:szCs w:val="20"/>
        </w:rPr>
        <w:t>は世界中に</w:t>
      </w:r>
      <w:r w:rsidRPr="00B712BF">
        <w:rPr>
          <w:rFonts w:ascii="Arial" w:eastAsia="MS Gothic" w:hAnsi="Arial" w:hint="eastAsia"/>
          <w:color w:val="000000" w:themeColor="text1"/>
          <w:sz w:val="20"/>
          <w:szCs w:val="20"/>
        </w:rPr>
        <w:t>650</w:t>
      </w:r>
      <w:r w:rsidRPr="00B712BF">
        <w:rPr>
          <w:rFonts w:ascii="Arial" w:eastAsia="MS Gothic" w:hAnsi="Arial" w:hint="eastAsia"/>
          <w:color w:val="000000" w:themeColor="text1"/>
          <w:sz w:val="20"/>
          <w:szCs w:val="20"/>
        </w:rPr>
        <w:t>名の社員を有し、</w:t>
      </w:r>
      <w:r w:rsidRPr="00B712BF">
        <w:rPr>
          <w:rFonts w:ascii="Arial" w:eastAsia="MS Gothic" w:hAnsi="Arial" w:hint="eastAsia"/>
          <w:color w:val="000000" w:themeColor="text1"/>
          <w:sz w:val="20"/>
          <w:szCs w:val="20"/>
        </w:rPr>
        <w:t>1</w:t>
      </w:r>
      <w:r w:rsidRPr="00B712BF">
        <w:rPr>
          <w:rFonts w:ascii="Arial" w:eastAsia="MS Gothic" w:hAnsi="Arial" w:hint="eastAsia"/>
          <w:color w:val="000000" w:themeColor="text1"/>
          <w:sz w:val="20"/>
          <w:szCs w:val="20"/>
        </w:rPr>
        <w:t>億</w:t>
      </w:r>
      <w:r w:rsidRPr="00B712BF">
        <w:rPr>
          <w:rFonts w:ascii="Arial" w:eastAsia="MS Gothic" w:hAnsi="Arial" w:hint="eastAsia"/>
          <w:color w:val="000000" w:themeColor="text1"/>
          <w:sz w:val="20"/>
          <w:szCs w:val="20"/>
        </w:rPr>
        <w:t>8400</w:t>
      </w:r>
      <w:r w:rsidRPr="00B712BF">
        <w:rPr>
          <w:rFonts w:ascii="Arial" w:eastAsia="MS Gothic" w:hAnsi="Arial" w:hint="eastAsia"/>
          <w:color w:val="000000" w:themeColor="text1"/>
          <w:sz w:val="20"/>
          <w:szCs w:val="20"/>
        </w:rPr>
        <w:t>万ユーロの売上高を記録しています。</w:t>
      </w:r>
    </w:p>
    <w:p w14:paraId="4837FE41" w14:textId="77777777" w:rsidR="00DC32CA" w:rsidRPr="00B712BF" w:rsidRDefault="00DC32CA" w:rsidP="00FA450B">
      <w:pPr>
        <w:keepNext/>
        <w:keepLines/>
        <w:spacing w:after="0" w:line="360" w:lineRule="auto"/>
        <w:ind w:right="1701"/>
        <w:rPr>
          <w:rFonts w:ascii="Arial" w:eastAsia="MS Gothic" w:hAnsi="Arial" w:cs="Arial"/>
          <w:color w:val="000000" w:themeColor="text1"/>
          <w:sz w:val="20"/>
        </w:rPr>
      </w:pPr>
    </w:p>
    <w:sectPr w:rsidR="00DC32CA" w:rsidRPr="00B712BF"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F730A" w14:textId="77777777" w:rsidR="009D5344" w:rsidRDefault="009D5344" w:rsidP="00784C57">
      <w:pPr>
        <w:spacing w:after="0" w:line="240" w:lineRule="auto"/>
      </w:pPr>
      <w:r>
        <w:separator/>
      </w:r>
    </w:p>
  </w:endnote>
  <w:endnote w:type="continuationSeparator" w:id="0">
    <w:p w14:paraId="5BC43B84" w14:textId="77777777" w:rsidR="009D5344" w:rsidRDefault="009D534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6350860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54951" w14:textId="77777777" w:rsidR="009D5344" w:rsidRDefault="009D5344" w:rsidP="00784C57">
      <w:pPr>
        <w:spacing w:after="0" w:line="240" w:lineRule="auto"/>
      </w:pPr>
      <w:r>
        <w:separator/>
      </w:r>
    </w:p>
  </w:footnote>
  <w:footnote w:type="continuationSeparator" w:id="0">
    <w:p w14:paraId="31B77344" w14:textId="77777777" w:rsidR="009D5344" w:rsidRDefault="009D534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B712BF" w:rsidRDefault="00502615" w:rsidP="00502615">
    <w:pPr>
      <w:pStyle w:val="Header"/>
      <w:tabs>
        <w:tab w:val="clear" w:pos="4703"/>
        <w:tab w:val="clear" w:pos="9406"/>
      </w:tabs>
      <w:spacing w:before="1440"/>
      <w:rPr>
        <w:rFonts w:ascii="Arial" w:eastAsia="MS Gothic" w:hAnsi="Arial" w:cs="Arial"/>
        <w:sz w:val="20"/>
        <w:szCs w:val="20"/>
      </w:rPr>
    </w:pPr>
    <w:r w:rsidRPr="00B712BF">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B712BF" w14:paraId="12FEEFFC" w14:textId="77777777" w:rsidTr="00502615">
      <w:tc>
        <w:tcPr>
          <w:tcW w:w="6912" w:type="dxa"/>
        </w:tcPr>
        <w:p w14:paraId="47B01F9E" w14:textId="77777777" w:rsidR="009A0EF6" w:rsidRPr="00B712BF" w:rsidRDefault="009A0EF6" w:rsidP="009A0EF6">
          <w:pPr>
            <w:spacing w:after="0" w:line="360" w:lineRule="auto"/>
            <w:ind w:left="-105"/>
            <w:jc w:val="both"/>
            <w:rPr>
              <w:rFonts w:ascii="Arial" w:eastAsia="MS Gothic" w:hAnsi="Arial" w:cs="Arial"/>
              <w:b/>
              <w:bCs/>
              <w:color w:val="365F91"/>
              <w:sz w:val="40"/>
              <w:szCs w:val="40"/>
            </w:rPr>
          </w:pPr>
          <w:r w:rsidRPr="00B712BF">
            <w:rPr>
              <w:rFonts w:ascii="Arial" w:eastAsia="MS Gothic" w:hAnsi="Arial" w:hint="eastAsia"/>
              <w:b/>
              <w:bCs/>
              <w:color w:val="365F91"/>
              <w:sz w:val="40"/>
              <w:szCs w:val="40"/>
            </w:rPr>
            <w:t>プレス・リリース</w:t>
          </w:r>
        </w:p>
        <w:p w14:paraId="078EF6BA" w14:textId="77777777" w:rsidR="00B712BF" w:rsidRPr="00B712BF" w:rsidRDefault="00B712BF" w:rsidP="00B712BF">
          <w:pPr>
            <w:spacing w:after="0" w:line="360" w:lineRule="auto"/>
            <w:ind w:left="-105"/>
            <w:jc w:val="both"/>
            <w:rPr>
              <w:rFonts w:ascii="Arial" w:eastAsia="MS Gothic" w:hAnsi="Arial" w:cs="Arial"/>
              <w:b/>
              <w:bCs/>
              <w:color w:val="365F91"/>
              <w:sz w:val="40"/>
              <w:szCs w:val="40"/>
            </w:rPr>
          </w:pPr>
          <w:r w:rsidRPr="00B712BF">
            <w:rPr>
              <w:rFonts w:ascii="Arial" w:eastAsia="MS Gothic" w:hAnsi="Arial" w:hint="eastAsia"/>
              <w:b/>
              <w:bCs/>
              <w:sz w:val="16"/>
              <w:szCs w:val="16"/>
            </w:rPr>
            <w:t>TPE</w:t>
          </w:r>
          <w:r w:rsidRPr="00B712BF">
            <w:rPr>
              <w:rFonts w:ascii="Arial" w:eastAsia="MS Gothic" w:hAnsi="Arial" w:hint="eastAsia"/>
              <w:b/>
              <w:bCs/>
              <w:sz w:val="16"/>
              <w:szCs w:val="16"/>
            </w:rPr>
            <w:t>が検査用機器の再発明を支えています</w:t>
          </w:r>
        </w:p>
        <w:p w14:paraId="56E07D31" w14:textId="77777777" w:rsidR="009A0EF6" w:rsidRPr="00B712BF" w:rsidRDefault="009A0EF6" w:rsidP="009A0EF6">
          <w:pPr>
            <w:spacing w:after="0" w:line="360" w:lineRule="auto"/>
            <w:ind w:left="-105"/>
            <w:jc w:val="both"/>
            <w:rPr>
              <w:rFonts w:ascii="Arial" w:eastAsia="MS Gothic" w:hAnsi="Arial" w:cs="Arial"/>
              <w:b/>
              <w:bCs/>
              <w:sz w:val="16"/>
              <w:szCs w:val="16"/>
            </w:rPr>
          </w:pPr>
          <w:r w:rsidRPr="00B712BF">
            <w:rPr>
              <w:rFonts w:ascii="Arial" w:eastAsia="MS Gothic" w:hAnsi="Arial" w:hint="eastAsia"/>
              <w:b/>
              <w:sz w:val="16"/>
              <w:szCs w:val="16"/>
            </w:rPr>
            <w:t>クアラルンプール、</w:t>
          </w:r>
          <w:r w:rsidRPr="00B712BF">
            <w:rPr>
              <w:rFonts w:ascii="Arial" w:eastAsia="MS Gothic" w:hAnsi="Arial" w:hint="eastAsia"/>
              <w:b/>
              <w:sz w:val="16"/>
              <w:szCs w:val="16"/>
            </w:rPr>
            <w:t>2022</w:t>
          </w:r>
          <w:r w:rsidRPr="00B712BF">
            <w:rPr>
              <w:rFonts w:ascii="Arial" w:eastAsia="MS Gothic" w:hAnsi="Arial" w:hint="eastAsia"/>
              <w:b/>
              <w:sz w:val="16"/>
              <w:szCs w:val="16"/>
            </w:rPr>
            <w:t>年</w:t>
          </w:r>
          <w:r w:rsidRPr="00B712BF">
            <w:rPr>
              <w:rFonts w:ascii="Arial" w:eastAsia="MS Gothic" w:hAnsi="Arial" w:hint="eastAsia"/>
              <w:b/>
              <w:sz w:val="16"/>
              <w:szCs w:val="16"/>
            </w:rPr>
            <w:t>1</w:t>
          </w:r>
          <w:r w:rsidRPr="00B712BF">
            <w:rPr>
              <w:rFonts w:ascii="Arial" w:eastAsia="MS Gothic" w:hAnsi="Arial" w:hint="eastAsia"/>
              <w:b/>
              <w:sz w:val="16"/>
              <w:szCs w:val="16"/>
            </w:rPr>
            <w:t>月。</w:t>
          </w:r>
        </w:p>
        <w:p w14:paraId="1A56E795" w14:textId="7D2F953E" w:rsidR="00502615" w:rsidRPr="00B712BF" w:rsidRDefault="009A0EF6" w:rsidP="009A0EF6">
          <w:pPr>
            <w:spacing w:after="0" w:line="360" w:lineRule="auto"/>
            <w:ind w:left="-105"/>
            <w:jc w:val="both"/>
            <w:rPr>
              <w:rFonts w:ascii="Arial" w:eastAsia="MS Gothic" w:hAnsi="Arial" w:cs="Arial"/>
              <w:b/>
              <w:bCs/>
              <w:sz w:val="16"/>
              <w:szCs w:val="16"/>
            </w:rPr>
          </w:pPr>
          <w:r w:rsidRPr="00B712BF">
            <w:rPr>
              <w:rFonts w:ascii="Arial" w:eastAsia="MS Gothic" w:hAnsi="Arial" w:hint="eastAsia"/>
            </w:rPr>
            <w:t>ページ</w:t>
          </w:r>
          <w:r w:rsidRPr="00B712BF">
            <w:rPr>
              <w:rFonts w:ascii="Arial" w:eastAsia="MS Gothic" w:hAnsi="Arial" w:hint="eastAsia"/>
            </w:rPr>
            <w:t xml:space="preserve"> </w:t>
          </w:r>
          <w:r w:rsidRPr="00B712BF">
            <w:rPr>
              <w:rFonts w:ascii="Arial" w:eastAsia="MS Gothic" w:hAnsi="Arial" w:cs="Arial" w:hint="eastAsia"/>
              <w:b/>
              <w:bCs/>
              <w:sz w:val="16"/>
              <w:szCs w:val="16"/>
            </w:rPr>
            <w:fldChar w:fldCharType="begin"/>
          </w:r>
          <w:r w:rsidRPr="00B712BF">
            <w:rPr>
              <w:rFonts w:ascii="Arial" w:eastAsia="MS Gothic" w:hAnsi="Arial" w:cs="Arial" w:hint="eastAsia"/>
              <w:b/>
              <w:bCs/>
              <w:sz w:val="16"/>
              <w:szCs w:val="16"/>
            </w:rPr>
            <w:instrText>PAGE  \* Arabic  \* MERGEFORMAT</w:instrText>
          </w:r>
          <w:r w:rsidRPr="00B712BF">
            <w:rPr>
              <w:rFonts w:ascii="Arial" w:eastAsia="MS Gothic" w:hAnsi="Arial" w:cs="Arial" w:hint="eastAsia"/>
              <w:b/>
              <w:bCs/>
              <w:sz w:val="16"/>
              <w:szCs w:val="16"/>
            </w:rPr>
            <w:fldChar w:fldCharType="separate"/>
          </w:r>
          <w:r w:rsidR="00B712BF">
            <w:rPr>
              <w:rFonts w:ascii="Arial" w:eastAsia="MS Gothic" w:hAnsi="Arial" w:cs="Arial"/>
              <w:b/>
              <w:bCs/>
              <w:noProof/>
              <w:sz w:val="16"/>
              <w:szCs w:val="16"/>
            </w:rPr>
            <w:t>4</w:t>
          </w:r>
          <w:r w:rsidRPr="00B712BF">
            <w:rPr>
              <w:rFonts w:ascii="Arial" w:eastAsia="MS Gothic" w:hAnsi="Arial" w:cs="Arial" w:hint="eastAsia"/>
              <w:b/>
              <w:bCs/>
              <w:sz w:val="16"/>
              <w:szCs w:val="16"/>
            </w:rPr>
            <w:fldChar w:fldCharType="end"/>
          </w:r>
          <w:r w:rsidRPr="00B712BF">
            <w:rPr>
              <w:rFonts w:ascii="Arial" w:eastAsia="MS Gothic" w:hAnsi="Arial" w:hint="eastAsia"/>
            </w:rPr>
            <w:t xml:space="preserve"> / </w:t>
          </w:r>
          <w:r w:rsidRPr="00B712BF">
            <w:rPr>
              <w:rFonts w:ascii="Arial" w:eastAsia="MS Gothic" w:hAnsi="Arial" w:cs="Arial" w:hint="eastAsia"/>
              <w:b/>
              <w:bCs/>
              <w:sz w:val="16"/>
              <w:szCs w:val="16"/>
            </w:rPr>
            <w:fldChar w:fldCharType="begin"/>
          </w:r>
          <w:r w:rsidRPr="00B712BF">
            <w:rPr>
              <w:rFonts w:ascii="Arial" w:eastAsia="MS Gothic" w:hAnsi="Arial" w:cs="Arial" w:hint="eastAsia"/>
              <w:b/>
              <w:bCs/>
              <w:sz w:val="16"/>
              <w:szCs w:val="16"/>
            </w:rPr>
            <w:instrText>NUMPAGES  \* Arabic  \* MERGEFORMAT</w:instrText>
          </w:r>
          <w:r w:rsidRPr="00B712BF">
            <w:rPr>
              <w:rFonts w:ascii="Arial" w:eastAsia="MS Gothic" w:hAnsi="Arial" w:cs="Arial" w:hint="eastAsia"/>
              <w:b/>
              <w:bCs/>
              <w:sz w:val="16"/>
              <w:szCs w:val="16"/>
            </w:rPr>
            <w:fldChar w:fldCharType="separate"/>
          </w:r>
          <w:r w:rsidR="00B712BF">
            <w:rPr>
              <w:rFonts w:ascii="Arial" w:eastAsia="MS Gothic" w:hAnsi="Arial" w:cs="Arial"/>
              <w:b/>
              <w:bCs/>
              <w:noProof/>
              <w:sz w:val="16"/>
              <w:szCs w:val="16"/>
            </w:rPr>
            <w:t>4</w:t>
          </w:r>
          <w:r w:rsidRPr="00B712BF">
            <w:rPr>
              <w:rFonts w:ascii="Arial" w:eastAsia="MS Gothic" w:hAnsi="Arial" w:cs="Arial" w:hint="eastAsia"/>
              <w:b/>
              <w:bCs/>
              <w:sz w:val="16"/>
              <w:szCs w:val="16"/>
            </w:rPr>
            <w:fldChar w:fldCharType="end"/>
          </w:r>
        </w:p>
      </w:tc>
    </w:tr>
  </w:tbl>
  <w:p w14:paraId="59495A81" w14:textId="77777777" w:rsidR="00502615" w:rsidRPr="00B712BF"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B712BF"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B712BF" w:rsidRDefault="00502615" w:rsidP="00502615">
    <w:pPr>
      <w:pStyle w:val="Header"/>
      <w:tabs>
        <w:tab w:val="clear" w:pos="4703"/>
        <w:tab w:val="clear" w:pos="9406"/>
      </w:tabs>
      <w:spacing w:before="1440"/>
      <w:rPr>
        <w:rFonts w:ascii="Arial" w:eastAsia="MS Gothic" w:hAnsi="Arial" w:cs="Arial"/>
        <w:sz w:val="20"/>
        <w:szCs w:val="20"/>
      </w:rPr>
    </w:pPr>
    <w:r w:rsidRPr="00B712BF">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B712BF" w14:paraId="5A28A0D8" w14:textId="77777777" w:rsidTr="00AF662E">
      <w:tc>
        <w:tcPr>
          <w:tcW w:w="6912" w:type="dxa"/>
        </w:tcPr>
        <w:p w14:paraId="15D40A2B" w14:textId="77777777" w:rsidR="003A7740" w:rsidRPr="00B712BF" w:rsidRDefault="003C4170" w:rsidP="003A7740">
          <w:pPr>
            <w:spacing w:after="0" w:line="360" w:lineRule="auto"/>
            <w:ind w:left="-105"/>
            <w:jc w:val="both"/>
            <w:rPr>
              <w:rFonts w:ascii="Arial" w:eastAsia="MS Gothic" w:hAnsi="Arial" w:cs="Arial"/>
              <w:b/>
              <w:bCs/>
              <w:color w:val="365F91"/>
              <w:sz w:val="40"/>
              <w:szCs w:val="40"/>
            </w:rPr>
          </w:pPr>
          <w:r w:rsidRPr="00B712BF">
            <w:rPr>
              <w:rFonts w:ascii="Arial" w:eastAsia="MS Gothic" w:hAnsi="Arial" w:hint="eastAsia"/>
              <w:b/>
              <w:bCs/>
              <w:color w:val="365F91"/>
              <w:sz w:val="40"/>
              <w:szCs w:val="40"/>
            </w:rPr>
            <w:t>プレス・リリース</w:t>
          </w:r>
          <w:bookmarkStart w:id="0" w:name="_Hlk21089242"/>
        </w:p>
        <w:p w14:paraId="03A30245" w14:textId="08B6F7B1" w:rsidR="001F4135" w:rsidRPr="00B712BF" w:rsidRDefault="003A7740" w:rsidP="003A7740">
          <w:pPr>
            <w:spacing w:after="0" w:line="360" w:lineRule="auto"/>
            <w:ind w:left="-105"/>
            <w:jc w:val="both"/>
            <w:rPr>
              <w:rFonts w:ascii="Arial" w:eastAsia="MS Gothic" w:hAnsi="Arial" w:cs="Arial"/>
              <w:b/>
              <w:bCs/>
              <w:color w:val="365F91"/>
              <w:sz w:val="40"/>
              <w:szCs w:val="40"/>
            </w:rPr>
          </w:pPr>
          <w:r w:rsidRPr="00B712BF">
            <w:rPr>
              <w:rFonts w:ascii="Arial" w:eastAsia="MS Gothic" w:hAnsi="Arial" w:hint="eastAsia"/>
              <w:b/>
              <w:bCs/>
              <w:sz w:val="16"/>
              <w:szCs w:val="16"/>
            </w:rPr>
            <w:t>TPE</w:t>
          </w:r>
          <w:r w:rsidRPr="00B712BF">
            <w:rPr>
              <w:rFonts w:ascii="Arial" w:eastAsia="MS Gothic" w:hAnsi="Arial" w:hint="eastAsia"/>
              <w:b/>
              <w:bCs/>
              <w:sz w:val="16"/>
              <w:szCs w:val="16"/>
            </w:rPr>
            <w:t>が検査用機器の再発明を支えています</w:t>
          </w:r>
        </w:p>
        <w:bookmarkEnd w:id="0"/>
        <w:p w14:paraId="765F9503" w14:textId="378DD57E" w:rsidR="003C4170" w:rsidRPr="00B712BF" w:rsidRDefault="003C4170" w:rsidP="003C4170">
          <w:pPr>
            <w:spacing w:after="0" w:line="360" w:lineRule="auto"/>
            <w:ind w:left="-105"/>
            <w:jc w:val="both"/>
            <w:rPr>
              <w:rFonts w:ascii="Arial" w:eastAsia="MS Gothic" w:hAnsi="Arial" w:cs="Arial"/>
              <w:b/>
              <w:bCs/>
              <w:sz w:val="16"/>
              <w:szCs w:val="16"/>
            </w:rPr>
          </w:pPr>
          <w:r w:rsidRPr="00B712BF">
            <w:rPr>
              <w:rFonts w:ascii="Arial" w:eastAsia="MS Gothic" w:hAnsi="Arial" w:hint="eastAsia"/>
              <w:b/>
              <w:sz w:val="16"/>
              <w:szCs w:val="16"/>
            </w:rPr>
            <w:t>クアラルンプール、</w:t>
          </w:r>
          <w:r w:rsidRPr="00B712BF">
            <w:rPr>
              <w:rFonts w:ascii="Arial" w:eastAsia="MS Gothic" w:hAnsi="Arial" w:hint="eastAsia"/>
              <w:b/>
              <w:sz w:val="16"/>
              <w:szCs w:val="16"/>
            </w:rPr>
            <w:t>2022</w:t>
          </w:r>
          <w:r w:rsidRPr="00B712BF">
            <w:rPr>
              <w:rFonts w:ascii="Arial" w:eastAsia="MS Gothic" w:hAnsi="Arial" w:hint="eastAsia"/>
              <w:b/>
              <w:sz w:val="16"/>
              <w:szCs w:val="16"/>
            </w:rPr>
            <w:t>年</w:t>
          </w:r>
          <w:r w:rsidRPr="00B712BF">
            <w:rPr>
              <w:rFonts w:ascii="Arial" w:eastAsia="MS Gothic" w:hAnsi="Arial" w:hint="eastAsia"/>
              <w:b/>
              <w:sz w:val="16"/>
              <w:szCs w:val="16"/>
            </w:rPr>
            <w:t>1</w:t>
          </w:r>
          <w:r w:rsidRPr="00B712BF">
            <w:rPr>
              <w:rFonts w:ascii="Arial" w:eastAsia="MS Gothic" w:hAnsi="Arial" w:hint="eastAsia"/>
              <w:b/>
              <w:sz w:val="16"/>
              <w:szCs w:val="16"/>
            </w:rPr>
            <w:t>月。</w:t>
          </w:r>
        </w:p>
        <w:p w14:paraId="4BE48C59" w14:textId="77777777" w:rsidR="003C4170" w:rsidRPr="00B712BF" w:rsidRDefault="003C4170" w:rsidP="003C4170">
          <w:pPr>
            <w:spacing w:after="0" w:line="360" w:lineRule="auto"/>
            <w:ind w:left="-105"/>
            <w:jc w:val="both"/>
            <w:rPr>
              <w:rFonts w:ascii="Arial" w:eastAsia="MS Gothic" w:hAnsi="Arial" w:cs="Arial"/>
              <w:b/>
              <w:bCs/>
              <w:sz w:val="16"/>
              <w:szCs w:val="16"/>
            </w:rPr>
          </w:pPr>
          <w:r w:rsidRPr="00B712BF">
            <w:rPr>
              <w:rFonts w:ascii="Arial" w:eastAsia="MS Gothic" w:hAnsi="Arial" w:hint="eastAsia"/>
            </w:rPr>
            <w:t>ページ</w:t>
          </w:r>
          <w:r w:rsidRPr="00B712BF">
            <w:rPr>
              <w:rFonts w:ascii="Arial" w:eastAsia="MS Gothic" w:hAnsi="Arial" w:hint="eastAsia"/>
            </w:rPr>
            <w:t xml:space="preserve"> </w:t>
          </w:r>
          <w:r w:rsidRPr="00B712BF">
            <w:rPr>
              <w:rFonts w:ascii="Arial" w:eastAsia="MS Gothic" w:hAnsi="Arial" w:cs="Arial" w:hint="eastAsia"/>
              <w:b/>
              <w:bCs/>
              <w:sz w:val="16"/>
              <w:szCs w:val="16"/>
            </w:rPr>
            <w:fldChar w:fldCharType="begin"/>
          </w:r>
          <w:r w:rsidRPr="00B712BF">
            <w:rPr>
              <w:rFonts w:ascii="Arial" w:eastAsia="MS Gothic" w:hAnsi="Arial" w:cs="Arial" w:hint="eastAsia"/>
              <w:b/>
              <w:bCs/>
              <w:sz w:val="16"/>
              <w:szCs w:val="16"/>
            </w:rPr>
            <w:instrText>PAGE  \* Arabic  \* MERGEFORMAT</w:instrText>
          </w:r>
          <w:r w:rsidRPr="00B712BF">
            <w:rPr>
              <w:rFonts w:ascii="Arial" w:eastAsia="MS Gothic" w:hAnsi="Arial" w:cs="Arial" w:hint="eastAsia"/>
              <w:b/>
              <w:bCs/>
              <w:sz w:val="16"/>
              <w:szCs w:val="16"/>
            </w:rPr>
            <w:fldChar w:fldCharType="separate"/>
          </w:r>
          <w:r w:rsidR="00B712BF">
            <w:rPr>
              <w:rFonts w:ascii="Arial" w:eastAsia="MS Gothic" w:hAnsi="Arial" w:cs="Arial"/>
              <w:b/>
              <w:bCs/>
              <w:noProof/>
              <w:sz w:val="16"/>
              <w:szCs w:val="16"/>
            </w:rPr>
            <w:t>1</w:t>
          </w:r>
          <w:r w:rsidRPr="00B712BF">
            <w:rPr>
              <w:rFonts w:ascii="Arial" w:eastAsia="MS Gothic" w:hAnsi="Arial" w:cs="Arial" w:hint="eastAsia"/>
              <w:b/>
              <w:bCs/>
              <w:sz w:val="16"/>
              <w:szCs w:val="16"/>
            </w:rPr>
            <w:fldChar w:fldCharType="end"/>
          </w:r>
          <w:r w:rsidRPr="00B712BF">
            <w:rPr>
              <w:rFonts w:ascii="Arial" w:eastAsia="MS Gothic" w:hAnsi="Arial" w:hint="eastAsia"/>
            </w:rPr>
            <w:t xml:space="preserve"> / </w:t>
          </w:r>
          <w:r w:rsidRPr="00B712BF">
            <w:rPr>
              <w:rFonts w:ascii="Arial" w:eastAsia="MS Gothic" w:hAnsi="Arial" w:cs="Arial" w:hint="eastAsia"/>
              <w:b/>
              <w:bCs/>
              <w:sz w:val="16"/>
              <w:szCs w:val="16"/>
            </w:rPr>
            <w:fldChar w:fldCharType="begin"/>
          </w:r>
          <w:r w:rsidRPr="00B712BF">
            <w:rPr>
              <w:rFonts w:ascii="Arial" w:eastAsia="MS Gothic" w:hAnsi="Arial" w:cs="Arial" w:hint="eastAsia"/>
              <w:b/>
              <w:bCs/>
              <w:sz w:val="16"/>
              <w:szCs w:val="16"/>
            </w:rPr>
            <w:instrText>NUMPAGES  \* Arabic  \* MERGEFORMAT</w:instrText>
          </w:r>
          <w:r w:rsidRPr="00B712BF">
            <w:rPr>
              <w:rFonts w:ascii="Arial" w:eastAsia="MS Gothic" w:hAnsi="Arial" w:cs="Arial" w:hint="eastAsia"/>
              <w:b/>
              <w:bCs/>
              <w:sz w:val="16"/>
              <w:szCs w:val="16"/>
            </w:rPr>
            <w:fldChar w:fldCharType="separate"/>
          </w:r>
          <w:r w:rsidR="00B712BF">
            <w:rPr>
              <w:rFonts w:ascii="Arial" w:eastAsia="MS Gothic" w:hAnsi="Arial" w:cs="Arial"/>
              <w:b/>
              <w:bCs/>
              <w:noProof/>
              <w:sz w:val="16"/>
              <w:szCs w:val="16"/>
            </w:rPr>
            <w:t>4</w:t>
          </w:r>
          <w:r w:rsidRPr="00B712BF">
            <w:rPr>
              <w:rFonts w:ascii="Arial" w:eastAsia="MS Gothic" w:hAnsi="Arial" w:cs="Arial" w:hint="eastAsia"/>
              <w:b/>
              <w:bCs/>
              <w:sz w:val="16"/>
              <w:szCs w:val="16"/>
            </w:rPr>
            <w:fldChar w:fldCharType="end"/>
          </w:r>
        </w:p>
      </w:tc>
      <w:tc>
        <w:tcPr>
          <w:tcW w:w="2977" w:type="dxa"/>
        </w:tcPr>
        <w:p w14:paraId="74C195ED" w14:textId="77777777" w:rsidR="003C4170" w:rsidRPr="00B712BF" w:rsidRDefault="003C4170" w:rsidP="003C4170">
          <w:pPr>
            <w:pStyle w:val="Header"/>
            <w:tabs>
              <w:tab w:val="clear" w:pos="4703"/>
            </w:tabs>
            <w:rPr>
              <w:rFonts w:ascii="Arial" w:eastAsia="MS Gothic" w:hAnsi="Arial"/>
              <w:sz w:val="16"/>
            </w:rPr>
          </w:pPr>
          <w:r w:rsidRPr="00B712BF">
            <w:rPr>
              <w:rFonts w:ascii="Arial" w:eastAsia="MS Gothic" w:hAnsi="Arial" w:hint="eastAsia"/>
              <w:sz w:val="16"/>
            </w:rPr>
            <w:t>KRAIBURG TPE TECHNOLOGY</w:t>
          </w:r>
        </w:p>
        <w:p w14:paraId="41A1A633" w14:textId="77777777" w:rsidR="003C4170" w:rsidRPr="00B712BF" w:rsidRDefault="003C4170" w:rsidP="003C4170">
          <w:pPr>
            <w:pStyle w:val="Header"/>
            <w:tabs>
              <w:tab w:val="clear" w:pos="4703"/>
            </w:tabs>
            <w:rPr>
              <w:rFonts w:ascii="Arial" w:eastAsia="MS Gothic" w:hAnsi="Arial" w:cs="Arial"/>
              <w:sz w:val="16"/>
              <w:szCs w:val="16"/>
            </w:rPr>
          </w:pPr>
          <w:r w:rsidRPr="00B712BF">
            <w:rPr>
              <w:rFonts w:ascii="Arial" w:eastAsia="MS Gothic" w:hAnsi="Arial" w:hint="eastAsia"/>
              <w:sz w:val="16"/>
            </w:rPr>
            <w:t>(M) SDN.BHD.</w:t>
          </w:r>
        </w:p>
        <w:p w14:paraId="7171CB2A" w14:textId="77777777" w:rsidR="003C4170" w:rsidRPr="00B712BF" w:rsidRDefault="003C4170" w:rsidP="003C4170">
          <w:pPr>
            <w:pStyle w:val="Header"/>
            <w:tabs>
              <w:tab w:val="clear" w:pos="4703"/>
            </w:tabs>
            <w:rPr>
              <w:rFonts w:ascii="Arial" w:eastAsia="MS Gothic" w:hAnsi="Arial" w:cs="Arial"/>
              <w:sz w:val="16"/>
              <w:szCs w:val="16"/>
            </w:rPr>
          </w:pPr>
          <w:r w:rsidRPr="00B712BF">
            <w:rPr>
              <w:rFonts w:ascii="Arial" w:eastAsia="MS Gothic" w:hAnsi="Arial" w:hint="eastAsia"/>
              <w:sz w:val="16"/>
              <w:szCs w:val="16"/>
            </w:rPr>
            <w:t>Lot 1839 Jalan KPB 6</w:t>
          </w:r>
        </w:p>
        <w:p w14:paraId="358C05E4" w14:textId="77777777" w:rsidR="003C4170" w:rsidRPr="00B712BF" w:rsidRDefault="003C4170" w:rsidP="003C4170">
          <w:pPr>
            <w:pStyle w:val="Header"/>
            <w:tabs>
              <w:tab w:val="clear" w:pos="4703"/>
            </w:tabs>
            <w:rPr>
              <w:rFonts w:ascii="Arial" w:eastAsia="MS Gothic" w:hAnsi="Arial" w:cs="Arial"/>
              <w:sz w:val="16"/>
              <w:szCs w:val="16"/>
            </w:rPr>
          </w:pPr>
          <w:r w:rsidRPr="00B712BF">
            <w:rPr>
              <w:rFonts w:ascii="Arial" w:eastAsia="MS Gothic" w:hAnsi="Arial" w:hint="eastAsia"/>
              <w:sz w:val="16"/>
              <w:szCs w:val="16"/>
            </w:rPr>
            <w:t>Kawasan Perindustrian Balakong</w:t>
          </w:r>
        </w:p>
        <w:p w14:paraId="57CACA94" w14:textId="77777777" w:rsidR="003C4170" w:rsidRPr="00B712BF" w:rsidRDefault="003C4170" w:rsidP="003C4170">
          <w:pPr>
            <w:pStyle w:val="Header"/>
            <w:tabs>
              <w:tab w:val="clear" w:pos="4703"/>
            </w:tabs>
            <w:rPr>
              <w:rFonts w:ascii="Arial" w:eastAsia="MS Gothic" w:hAnsi="Arial" w:cs="Arial"/>
              <w:sz w:val="16"/>
              <w:szCs w:val="16"/>
            </w:rPr>
          </w:pPr>
          <w:r w:rsidRPr="00B712BF">
            <w:rPr>
              <w:rFonts w:ascii="Arial" w:eastAsia="MS Gothic" w:hAnsi="Arial" w:hint="eastAsia"/>
              <w:sz w:val="16"/>
              <w:szCs w:val="16"/>
            </w:rPr>
            <w:t xml:space="preserve">43300 Seri Kembangan, Selangor, Malaysia </w:t>
          </w:r>
        </w:p>
        <w:p w14:paraId="19CA65F0" w14:textId="77777777" w:rsidR="003C4170" w:rsidRPr="00B712BF" w:rsidRDefault="003C4170" w:rsidP="003C4170">
          <w:pPr>
            <w:pStyle w:val="Header"/>
            <w:tabs>
              <w:tab w:val="clear" w:pos="4703"/>
            </w:tabs>
            <w:rPr>
              <w:rFonts w:ascii="Arial" w:eastAsia="MS Gothic" w:hAnsi="Arial" w:cs="Arial"/>
              <w:sz w:val="16"/>
              <w:szCs w:val="16"/>
            </w:rPr>
          </w:pPr>
          <w:r w:rsidRPr="00B712BF">
            <w:rPr>
              <w:rFonts w:ascii="Arial" w:eastAsia="MS Gothic" w:hAnsi="Arial" w:hint="eastAsia"/>
              <w:sz w:val="16"/>
              <w:szCs w:val="16"/>
            </w:rPr>
            <w:t>マレーシア</w:t>
          </w:r>
        </w:p>
        <w:p w14:paraId="04B55752" w14:textId="77777777" w:rsidR="003C4170" w:rsidRPr="00B712BF" w:rsidRDefault="003C4170" w:rsidP="003C4170">
          <w:pPr>
            <w:pStyle w:val="Header"/>
            <w:tabs>
              <w:tab w:val="clear" w:pos="4703"/>
            </w:tabs>
            <w:rPr>
              <w:rFonts w:ascii="Arial" w:eastAsia="MS Gothic" w:hAnsi="Arial" w:cs="Arial"/>
              <w:sz w:val="16"/>
              <w:szCs w:val="16"/>
            </w:rPr>
          </w:pPr>
        </w:p>
        <w:p w14:paraId="3BE3A1EE" w14:textId="77777777" w:rsidR="003C4170" w:rsidRPr="00B712BF" w:rsidRDefault="003C4170" w:rsidP="003C4170">
          <w:pPr>
            <w:pStyle w:val="Header"/>
            <w:tabs>
              <w:tab w:val="clear" w:pos="4703"/>
            </w:tabs>
            <w:rPr>
              <w:rFonts w:ascii="Arial" w:eastAsia="MS Gothic" w:hAnsi="Arial" w:cs="Arial"/>
              <w:sz w:val="16"/>
              <w:szCs w:val="16"/>
            </w:rPr>
          </w:pPr>
          <w:r w:rsidRPr="00B712BF">
            <w:rPr>
              <w:rFonts w:ascii="Arial" w:eastAsia="MS Gothic" w:hAnsi="Arial" w:hint="eastAsia"/>
              <w:sz w:val="16"/>
            </w:rPr>
            <w:t xml:space="preserve">電話　</w:t>
          </w:r>
          <w:r w:rsidRPr="00B712BF">
            <w:rPr>
              <w:rFonts w:ascii="Arial" w:eastAsia="MS Gothic" w:hAnsi="Arial" w:hint="eastAsia"/>
              <w:sz w:val="16"/>
            </w:rPr>
            <w:t>+60 3 95456393</w:t>
          </w:r>
        </w:p>
        <w:p w14:paraId="6328AA28" w14:textId="77777777" w:rsidR="003C4170" w:rsidRPr="00B712BF" w:rsidRDefault="003C4170" w:rsidP="003C4170">
          <w:pPr>
            <w:pStyle w:val="Header"/>
            <w:tabs>
              <w:tab w:val="clear" w:pos="4703"/>
            </w:tabs>
            <w:rPr>
              <w:rFonts w:ascii="Arial" w:eastAsia="MS Gothic" w:hAnsi="Arial" w:cs="Arial"/>
              <w:sz w:val="16"/>
              <w:szCs w:val="16"/>
            </w:rPr>
          </w:pPr>
        </w:p>
        <w:p w14:paraId="2A14BF16" w14:textId="77777777" w:rsidR="003C4170" w:rsidRPr="00B712BF" w:rsidRDefault="003C4170" w:rsidP="003C4170">
          <w:pPr>
            <w:pStyle w:val="Header"/>
            <w:tabs>
              <w:tab w:val="clear" w:pos="4703"/>
            </w:tabs>
            <w:rPr>
              <w:rFonts w:ascii="Arial" w:eastAsia="MS Gothic" w:hAnsi="Arial" w:cs="Arial"/>
              <w:sz w:val="16"/>
              <w:szCs w:val="16"/>
            </w:rPr>
          </w:pPr>
          <w:r w:rsidRPr="00B712BF">
            <w:rPr>
              <w:rFonts w:ascii="Arial" w:eastAsia="MS Gothic" w:hAnsi="Arial" w:hint="eastAsia"/>
              <w:sz w:val="16"/>
            </w:rPr>
            <w:t>Info-asia@kraiburg-tpe.com</w:t>
          </w:r>
        </w:p>
        <w:p w14:paraId="768EAA4F" w14:textId="78F380D0" w:rsidR="003C4170" w:rsidRPr="00B712BF" w:rsidRDefault="003C4170" w:rsidP="003C4170">
          <w:pPr>
            <w:pStyle w:val="Header"/>
            <w:tabs>
              <w:tab w:val="clear" w:pos="4703"/>
              <w:tab w:val="clear" w:pos="9406"/>
            </w:tabs>
            <w:rPr>
              <w:rFonts w:ascii="Arial" w:eastAsia="MS Gothic" w:hAnsi="Arial"/>
              <w:sz w:val="20"/>
            </w:rPr>
          </w:pPr>
          <w:r w:rsidRPr="00B712BF">
            <w:rPr>
              <w:rFonts w:ascii="Arial" w:eastAsia="MS Gothic" w:hAnsi="Arial" w:hint="eastAsia"/>
              <w:sz w:val="16"/>
            </w:rPr>
            <w:t>www.kraiburg-tpe.com</w:t>
          </w:r>
        </w:p>
      </w:tc>
    </w:tr>
  </w:tbl>
  <w:p w14:paraId="63AF59F4" w14:textId="23321C93" w:rsidR="00F125F3" w:rsidRPr="00B712BF" w:rsidRDefault="00B712BF"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CDC5E2E">
              <wp:simplePos x="0" y="0"/>
              <wp:positionH relativeFrom="column">
                <wp:posOffset>4320540</wp:posOffset>
              </wp:positionH>
              <wp:positionV relativeFrom="paragraph">
                <wp:posOffset>3228975</wp:posOffset>
              </wp:positionV>
              <wp:extent cx="1885950" cy="352806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28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B712BF" w:rsidRDefault="00073D11" w:rsidP="0044562F">
                          <w:pPr>
                            <w:pStyle w:val="Header"/>
                            <w:rPr>
                              <w:rFonts w:ascii="Arial" w:eastAsia="MS Gothic" w:hAnsi="Arial" w:cs="Arial"/>
                              <w:b/>
                              <w:sz w:val="16"/>
                              <w:szCs w:val="16"/>
                            </w:rPr>
                          </w:pPr>
                          <w:r w:rsidRPr="00B712BF">
                            <w:rPr>
                              <w:rFonts w:ascii="Arial" w:eastAsia="MS Gothic" w:hAnsi="Arial" w:hint="eastAsia"/>
                              <w:b/>
                              <w:sz w:val="16"/>
                              <w:szCs w:val="16"/>
                            </w:rPr>
                            <w:t>メディア連絡先：</w:t>
                          </w:r>
                        </w:p>
                        <w:p w14:paraId="6F7A1730" w14:textId="77777777" w:rsidR="00073D11" w:rsidRPr="00B712BF" w:rsidRDefault="00073D11" w:rsidP="0044562F">
                          <w:pPr>
                            <w:pStyle w:val="Header"/>
                            <w:spacing w:line="120" w:lineRule="exact"/>
                            <w:rPr>
                              <w:rFonts w:ascii="Arial" w:eastAsia="MS Gothic" w:hAnsi="Arial" w:cs="Arial"/>
                              <w:sz w:val="16"/>
                              <w:szCs w:val="16"/>
                            </w:rPr>
                          </w:pPr>
                        </w:p>
                        <w:p w14:paraId="3DFB73B6" w14:textId="77777777" w:rsidR="00EC7126" w:rsidRPr="00B712BF" w:rsidRDefault="00EC7126" w:rsidP="001E1888">
                          <w:pPr>
                            <w:pStyle w:val="BodyTextIndent"/>
                            <w:ind w:left="0"/>
                            <w:rPr>
                              <w:rFonts w:eastAsia="MS Gothic"/>
                              <w:bCs/>
                              <w:sz w:val="16"/>
                              <w:szCs w:val="16"/>
                            </w:rPr>
                          </w:pPr>
                        </w:p>
                        <w:p w14:paraId="4B00F591" w14:textId="77777777" w:rsidR="009F4320" w:rsidRPr="00B712BF" w:rsidRDefault="009F4320" w:rsidP="009F4320">
                          <w:pPr>
                            <w:pStyle w:val="BodyTextIndent"/>
                            <w:ind w:left="0"/>
                            <w:rPr>
                              <w:rFonts w:eastAsia="MS Gothic"/>
                              <w:i w:val="0"/>
                              <w:sz w:val="16"/>
                            </w:rPr>
                          </w:pPr>
                          <w:r w:rsidRPr="00B712BF">
                            <w:rPr>
                              <w:rFonts w:eastAsia="MS Gothic" w:hint="eastAsia"/>
                              <w:i w:val="0"/>
                              <w:sz w:val="16"/>
                            </w:rPr>
                            <w:t>Marlen Sittner</w:t>
                          </w:r>
                          <w:r w:rsidRPr="00B712BF">
                            <w:rPr>
                              <w:rFonts w:eastAsia="MS Gothic" w:hint="eastAsia"/>
                              <w:i w:val="0"/>
                              <w:sz w:val="16"/>
                            </w:rPr>
                            <w:t>（マーレン・シットナー）</w:t>
                          </w:r>
                        </w:p>
                        <w:p w14:paraId="7ED99104" w14:textId="77777777" w:rsidR="009F4320" w:rsidRPr="00B712BF" w:rsidRDefault="009F4320" w:rsidP="009F4320">
                          <w:pPr>
                            <w:pStyle w:val="BodyTextIndent"/>
                            <w:ind w:left="0"/>
                            <w:rPr>
                              <w:rFonts w:eastAsia="MS Gothic"/>
                              <w:i w:val="0"/>
                              <w:sz w:val="16"/>
                              <w:szCs w:val="16"/>
                            </w:rPr>
                          </w:pPr>
                          <w:r w:rsidRPr="00B712BF">
                            <w:rPr>
                              <w:rFonts w:eastAsia="MS Gothic" w:hint="eastAsia"/>
                              <w:i w:val="0"/>
                              <w:sz w:val="16"/>
                            </w:rPr>
                            <w:t>ヘッド・オブ・デジタル・マーケティング</w:t>
                          </w:r>
                        </w:p>
                        <w:p w14:paraId="7B9D4262" w14:textId="77777777" w:rsidR="009F4320" w:rsidRPr="00B712BF" w:rsidRDefault="009F4320" w:rsidP="009F4320">
                          <w:pPr>
                            <w:pStyle w:val="BodyTextIndent"/>
                            <w:ind w:left="0"/>
                            <w:rPr>
                              <w:rFonts w:eastAsia="MS Gothic"/>
                              <w:i w:val="0"/>
                              <w:sz w:val="16"/>
                              <w:szCs w:val="16"/>
                            </w:rPr>
                          </w:pPr>
                          <w:r w:rsidRPr="00B712BF">
                            <w:rPr>
                              <w:rFonts w:eastAsia="MS Gothic" w:hint="eastAsia"/>
                              <w:i w:val="0"/>
                              <w:sz w:val="16"/>
                            </w:rPr>
                            <w:t>コーポレート・コミュニケーション・チーム</w:t>
                          </w:r>
                        </w:p>
                        <w:p w14:paraId="5B089439" w14:textId="77777777" w:rsidR="009F4320" w:rsidRPr="00B712BF" w:rsidRDefault="009F4320" w:rsidP="009F4320">
                          <w:pPr>
                            <w:pStyle w:val="BodyTextIndent"/>
                            <w:ind w:left="0"/>
                            <w:rPr>
                              <w:rFonts w:eastAsia="MS Gothic"/>
                              <w:i w:val="0"/>
                              <w:sz w:val="16"/>
                              <w:szCs w:val="16"/>
                            </w:rPr>
                          </w:pPr>
                          <w:r w:rsidRPr="00B712BF">
                            <w:rPr>
                              <w:rFonts w:eastAsia="MS Gothic" w:hint="eastAsia"/>
                              <w:i w:val="0"/>
                              <w:sz w:val="16"/>
                            </w:rPr>
                            <w:t>Phone: +49 8638 9810-272</w:t>
                          </w:r>
                        </w:p>
                        <w:p w14:paraId="732B3AD3" w14:textId="77777777" w:rsidR="009F4320" w:rsidRPr="00B712BF" w:rsidRDefault="00F53E33" w:rsidP="009F4320">
                          <w:pPr>
                            <w:pStyle w:val="Header"/>
                            <w:spacing w:line="360" w:lineRule="auto"/>
                            <w:rPr>
                              <w:rFonts w:ascii="Arial" w:eastAsia="MS Gothic" w:hAnsi="Arial" w:cs="Arial"/>
                              <w:sz w:val="16"/>
                              <w:szCs w:val="16"/>
                            </w:rPr>
                          </w:pPr>
                          <w:hyperlink r:id="rId2" w:history="1">
                            <w:r w:rsidR="00CF5B5D" w:rsidRPr="00B712BF">
                              <w:rPr>
                                <w:rStyle w:val="Hyperlink"/>
                                <w:rFonts w:ascii="Arial" w:eastAsia="MS Gothic" w:hAnsi="Arial" w:hint="eastAsia"/>
                                <w:sz w:val="16"/>
                                <w:szCs w:val="16"/>
                              </w:rPr>
                              <w:t>marlen.sittner@kraiburg-tpe.com</w:t>
                            </w:r>
                          </w:hyperlink>
                        </w:p>
                        <w:p w14:paraId="040029B1" w14:textId="77777777" w:rsidR="00EC7126" w:rsidRPr="00B712BF" w:rsidRDefault="00EC7126" w:rsidP="001E1888">
                          <w:pPr>
                            <w:pStyle w:val="BodyTextIndent"/>
                            <w:ind w:left="0"/>
                            <w:rPr>
                              <w:rFonts w:eastAsia="MS Gothic"/>
                              <w:bCs/>
                              <w:sz w:val="16"/>
                              <w:szCs w:val="16"/>
                            </w:rPr>
                          </w:pPr>
                        </w:p>
                        <w:p w14:paraId="3C084A6B" w14:textId="194EEDA9" w:rsidR="001E1888" w:rsidRPr="00B712BF" w:rsidRDefault="001E1888" w:rsidP="001E1888">
                          <w:pPr>
                            <w:pStyle w:val="BodyTextIndent"/>
                            <w:ind w:left="0"/>
                            <w:rPr>
                              <w:rFonts w:eastAsia="MS Gothic"/>
                              <w:bCs/>
                              <w:sz w:val="16"/>
                              <w:szCs w:val="16"/>
                            </w:rPr>
                          </w:pPr>
                          <w:r w:rsidRPr="00B712BF">
                            <w:rPr>
                              <w:rFonts w:eastAsia="MS Gothic" w:hint="eastAsia"/>
                              <w:bCs/>
                              <w:sz w:val="16"/>
                              <w:szCs w:val="16"/>
                            </w:rPr>
                            <w:t>アジア太平洋地域：</w:t>
                          </w:r>
                        </w:p>
                        <w:p w14:paraId="251BCDA1" w14:textId="77777777" w:rsidR="001E1888" w:rsidRPr="00B712BF" w:rsidRDefault="001E1888" w:rsidP="001E1888">
                          <w:pPr>
                            <w:pStyle w:val="Header"/>
                            <w:spacing w:line="360" w:lineRule="auto"/>
                            <w:rPr>
                              <w:rFonts w:ascii="Arial" w:eastAsia="MS Gothic" w:hAnsi="Arial" w:cs="Arial"/>
                              <w:bCs/>
                              <w:iCs/>
                              <w:sz w:val="16"/>
                              <w:szCs w:val="16"/>
                            </w:rPr>
                          </w:pPr>
                          <w:r w:rsidRPr="00B712BF">
                            <w:rPr>
                              <w:rFonts w:ascii="Arial" w:eastAsia="MS Gothic" w:hAnsi="Arial" w:hint="eastAsia"/>
                              <w:bCs/>
                              <w:iCs/>
                              <w:sz w:val="16"/>
                              <w:szCs w:val="16"/>
                            </w:rPr>
                            <w:t>Bridget Ngang</w:t>
                          </w:r>
                          <w:r w:rsidRPr="00B712BF">
                            <w:rPr>
                              <w:rFonts w:ascii="Arial" w:eastAsia="MS Gothic" w:hAnsi="Arial" w:hint="eastAsia"/>
                              <w:bCs/>
                              <w:iCs/>
                              <w:sz w:val="16"/>
                              <w:szCs w:val="16"/>
                            </w:rPr>
                            <w:t>（ブリジット・ナン）</w:t>
                          </w:r>
                        </w:p>
                        <w:p w14:paraId="36AC5C66" w14:textId="77777777" w:rsidR="001E1888" w:rsidRPr="00B712BF" w:rsidRDefault="001E1888" w:rsidP="001E1888">
                          <w:pPr>
                            <w:pStyle w:val="Header"/>
                            <w:spacing w:line="360" w:lineRule="auto"/>
                            <w:rPr>
                              <w:rFonts w:ascii="Arial" w:eastAsia="MS Gothic" w:hAnsi="Arial" w:cs="Arial"/>
                              <w:bCs/>
                              <w:iCs/>
                              <w:sz w:val="16"/>
                              <w:szCs w:val="16"/>
                            </w:rPr>
                          </w:pPr>
                          <w:r w:rsidRPr="00B712BF">
                            <w:rPr>
                              <w:rFonts w:ascii="Arial" w:eastAsia="MS Gothic" w:hAnsi="Arial" w:hint="eastAsia"/>
                              <w:bCs/>
                              <w:iCs/>
                              <w:sz w:val="16"/>
                              <w:szCs w:val="16"/>
                            </w:rPr>
                            <w:t>アジア太平洋地域　マーケティング・マネージャー</w:t>
                          </w:r>
                        </w:p>
                        <w:p w14:paraId="0D6196C4" w14:textId="77777777" w:rsidR="001E1888" w:rsidRPr="00B712BF" w:rsidRDefault="001E1888" w:rsidP="001E1888">
                          <w:pPr>
                            <w:pStyle w:val="Header"/>
                            <w:spacing w:line="360" w:lineRule="auto"/>
                            <w:rPr>
                              <w:rFonts w:ascii="Arial" w:eastAsia="MS Gothic" w:hAnsi="Arial" w:cs="Arial"/>
                              <w:bCs/>
                              <w:iCs/>
                              <w:sz w:val="16"/>
                              <w:szCs w:val="16"/>
                            </w:rPr>
                          </w:pPr>
                          <w:r w:rsidRPr="00B712BF">
                            <w:rPr>
                              <w:rFonts w:ascii="Arial" w:eastAsia="MS Gothic" w:hAnsi="Arial" w:hint="eastAsia"/>
                              <w:bCs/>
                              <w:iCs/>
                              <w:sz w:val="16"/>
                              <w:szCs w:val="16"/>
                            </w:rPr>
                            <w:t>Phone: +603 9545 6301</w:t>
                          </w:r>
                        </w:p>
                        <w:p w14:paraId="73E18B48" w14:textId="77777777" w:rsidR="001E1888" w:rsidRPr="00B712BF" w:rsidRDefault="00F53E33" w:rsidP="001E1888">
                          <w:pPr>
                            <w:pStyle w:val="Header"/>
                            <w:spacing w:line="360" w:lineRule="auto"/>
                            <w:rPr>
                              <w:rFonts w:ascii="Arial" w:eastAsia="MS Gothic" w:hAnsi="Arial" w:cs="Arial"/>
                              <w:bCs/>
                              <w:iCs/>
                              <w:sz w:val="16"/>
                              <w:szCs w:val="16"/>
                            </w:rPr>
                          </w:pPr>
                          <w:hyperlink r:id="rId3" w:history="1">
                            <w:r w:rsidR="00CF5B5D" w:rsidRPr="00B712BF">
                              <w:rPr>
                                <w:rStyle w:val="Hyperlink"/>
                                <w:rFonts w:ascii="Arial" w:eastAsia="MS Gothic" w:hAnsi="Arial" w:hint="eastAsia"/>
                                <w:bCs/>
                                <w:iCs/>
                                <w:sz w:val="16"/>
                                <w:szCs w:val="16"/>
                              </w:rPr>
                              <w:t>bridget.ngang@kraiburg-tpe.com</w:t>
                            </w:r>
                          </w:hyperlink>
                        </w:p>
                        <w:p w14:paraId="2EA93E32" w14:textId="77777777" w:rsidR="001E1888" w:rsidRPr="00B712BF"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2pt;margin-top:254.25pt;width:148.5pt;height:27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" stroked="f">
              <v:textbox inset=",0,,0">
                <w:txbxContent>
                  <w:p w14:paraId="563CA45B" w14:textId="77777777" w:rsidR="00C97AAF" w:rsidRPr="00B712BF" w:rsidRDefault="00073D11" w:rsidP="0044562F">
                    <w:pPr>
                      <w:pStyle w:val="a5"/>
                      <w:rPr>
                        <w:rFonts w:ascii="Arial" w:eastAsia="ＭＳ ゴシック" w:hAnsi="Arial" w:cs="Arial"/>
                        <w:b/>
                        <w:sz w:val="16"/>
                        <w:szCs w:val="16"/>
                      </w:rPr>
                    </w:pPr>
                    <w:r w:rsidRPr="00B712BF">
                      <w:rPr>
                        <w:rFonts w:ascii="Arial" w:eastAsia="ＭＳ ゴシック" w:hAnsi="Arial" w:hint="eastAsia"/>
                        <w:b/>
                        <w:sz w:val="16"/>
                        <w:szCs w:val="16"/>
                      </w:rPr>
                      <w:t>メディア連絡先：</w:t>
                    </w:r>
                  </w:p>
                  <w:p w14:paraId="6F7A1730" w14:textId="77777777" w:rsidR="00073D11" w:rsidRPr="00B712BF" w:rsidRDefault="00073D11" w:rsidP="0044562F">
                    <w:pPr>
                      <w:pStyle w:val="a5"/>
                      <w:spacing w:line="120" w:lineRule="exact"/>
                      <w:rPr>
                        <w:rFonts w:ascii="Arial" w:eastAsia="ＭＳ ゴシック" w:hAnsi="Arial" w:cs="Arial"/>
                        <w:sz w:val="16"/>
                        <w:szCs w:val="16"/>
                      </w:rPr>
                    </w:pPr>
                  </w:p>
                  <w:p w14:paraId="3DFB73B6" w14:textId="77777777" w:rsidR="00EC7126" w:rsidRPr="00B712BF" w:rsidRDefault="00EC7126" w:rsidP="001E1888">
                    <w:pPr>
                      <w:pStyle w:val="a9"/>
                      <w:ind w:left="0"/>
                      <w:rPr>
                        <w:rFonts w:eastAsia="ＭＳ ゴシック"/>
                        <w:bCs/>
                        <w:sz w:val="16"/>
                        <w:szCs w:val="16"/>
                      </w:rPr>
                    </w:pPr>
                  </w:p>
                  <w:p w14:paraId="4B00F591" w14:textId="77777777" w:rsidR="009F4320" w:rsidRPr="00B712BF" w:rsidRDefault="009F4320" w:rsidP="009F4320">
                    <w:pPr>
                      <w:pStyle w:val="a9"/>
                      <w:ind w:left="0"/>
                      <w:rPr>
                        <w:rFonts w:eastAsia="ＭＳ ゴシック"/>
                        <w:i w:val="0"/>
                        <w:sz w:val="16"/>
                      </w:rPr>
                    </w:pPr>
                    <w:proofErr w:type="spellStart"/>
                    <w:r w:rsidRPr="00B712BF">
                      <w:rPr>
                        <w:rFonts w:eastAsia="ＭＳ ゴシック" w:hint="eastAsia"/>
                        <w:i w:val="0"/>
                        <w:sz w:val="16"/>
                      </w:rPr>
                      <w:t>Marlen</w:t>
                    </w:r>
                    <w:proofErr w:type="spellEnd"/>
                    <w:r w:rsidRPr="00B712BF">
                      <w:rPr>
                        <w:rFonts w:eastAsia="ＭＳ ゴシック" w:hint="eastAsia"/>
                        <w:i w:val="0"/>
                        <w:sz w:val="16"/>
                      </w:rPr>
                      <w:t xml:space="preserve"> </w:t>
                    </w:r>
                    <w:proofErr w:type="spellStart"/>
                    <w:r w:rsidRPr="00B712BF">
                      <w:rPr>
                        <w:rFonts w:eastAsia="ＭＳ ゴシック" w:hint="eastAsia"/>
                        <w:i w:val="0"/>
                        <w:sz w:val="16"/>
                      </w:rPr>
                      <w:t>Sittner</w:t>
                    </w:r>
                    <w:proofErr w:type="spellEnd"/>
                    <w:r w:rsidRPr="00B712BF">
                      <w:rPr>
                        <w:rFonts w:eastAsia="ＭＳ ゴシック" w:hint="eastAsia"/>
                        <w:i w:val="0"/>
                        <w:sz w:val="16"/>
                      </w:rPr>
                      <w:t>（マーレン・シットナー）</w:t>
                    </w:r>
                  </w:p>
                  <w:p w14:paraId="7ED99104" w14:textId="77777777" w:rsidR="009F4320" w:rsidRPr="00B712BF" w:rsidRDefault="009F4320" w:rsidP="009F4320">
                    <w:pPr>
                      <w:pStyle w:val="a9"/>
                      <w:ind w:left="0"/>
                      <w:rPr>
                        <w:rFonts w:eastAsia="ＭＳ ゴシック"/>
                        <w:i w:val="0"/>
                        <w:sz w:val="16"/>
                        <w:szCs w:val="16"/>
                      </w:rPr>
                    </w:pPr>
                    <w:r w:rsidRPr="00B712BF">
                      <w:rPr>
                        <w:rFonts w:eastAsia="ＭＳ ゴシック" w:hint="eastAsia"/>
                        <w:i w:val="0"/>
                        <w:sz w:val="16"/>
                      </w:rPr>
                      <w:t>ヘッド・オブ・デジタル・マーケティング</w:t>
                    </w:r>
                  </w:p>
                  <w:p w14:paraId="7B9D4262" w14:textId="77777777" w:rsidR="009F4320" w:rsidRPr="00B712BF" w:rsidRDefault="009F4320" w:rsidP="009F4320">
                    <w:pPr>
                      <w:pStyle w:val="a9"/>
                      <w:ind w:left="0"/>
                      <w:rPr>
                        <w:rFonts w:eastAsia="ＭＳ ゴシック"/>
                        <w:i w:val="0"/>
                        <w:sz w:val="16"/>
                        <w:szCs w:val="16"/>
                      </w:rPr>
                    </w:pPr>
                    <w:r w:rsidRPr="00B712BF">
                      <w:rPr>
                        <w:rFonts w:eastAsia="ＭＳ ゴシック" w:hint="eastAsia"/>
                        <w:i w:val="0"/>
                        <w:sz w:val="16"/>
                      </w:rPr>
                      <w:t>コーポレート・コミュニケーション・チーム</w:t>
                    </w:r>
                  </w:p>
                  <w:p w14:paraId="5B089439" w14:textId="77777777" w:rsidR="009F4320" w:rsidRPr="00B712BF" w:rsidRDefault="009F4320" w:rsidP="009F4320">
                    <w:pPr>
                      <w:pStyle w:val="a9"/>
                      <w:ind w:left="0"/>
                      <w:rPr>
                        <w:rFonts w:eastAsia="ＭＳ ゴシック"/>
                        <w:i w:val="0"/>
                        <w:sz w:val="16"/>
                        <w:szCs w:val="16"/>
                      </w:rPr>
                    </w:pPr>
                    <w:r w:rsidRPr="00B712BF">
                      <w:rPr>
                        <w:rFonts w:eastAsia="ＭＳ ゴシック" w:hint="eastAsia"/>
                        <w:i w:val="0"/>
                        <w:sz w:val="16"/>
                      </w:rPr>
                      <w:t>Phone: +49 8638 9810-272</w:t>
                    </w:r>
                  </w:p>
                  <w:p w14:paraId="732B3AD3" w14:textId="77777777" w:rsidR="009F4320" w:rsidRPr="00B712BF" w:rsidRDefault="00B712BF" w:rsidP="009F4320">
                    <w:pPr>
                      <w:pStyle w:val="a5"/>
                      <w:spacing w:line="360" w:lineRule="auto"/>
                      <w:rPr>
                        <w:rFonts w:ascii="Arial" w:eastAsia="ＭＳ ゴシック" w:hAnsi="Arial" w:cs="Arial"/>
                        <w:sz w:val="16"/>
                        <w:szCs w:val="16"/>
                      </w:rPr>
                    </w:pPr>
                    <w:hyperlink r:id="rId4" w:history="1">
                      <w:r w:rsidR="00CF5B5D" w:rsidRPr="00B712BF">
                        <w:rPr>
                          <w:rStyle w:val="af5"/>
                          <w:rFonts w:ascii="Arial" w:eastAsia="ＭＳ ゴシック" w:hAnsi="Arial" w:hint="eastAsia"/>
                          <w:sz w:val="16"/>
                          <w:szCs w:val="16"/>
                        </w:rPr>
                        <w:t>marlen.sittner@kraiburg-tpe.com</w:t>
                      </w:r>
                    </w:hyperlink>
                  </w:p>
                  <w:p w14:paraId="040029B1" w14:textId="77777777" w:rsidR="00EC7126" w:rsidRPr="00B712BF" w:rsidRDefault="00EC7126" w:rsidP="001E1888">
                    <w:pPr>
                      <w:pStyle w:val="a9"/>
                      <w:ind w:left="0"/>
                      <w:rPr>
                        <w:rFonts w:eastAsia="ＭＳ ゴシック"/>
                        <w:bCs/>
                        <w:sz w:val="16"/>
                        <w:szCs w:val="16"/>
                      </w:rPr>
                    </w:pPr>
                  </w:p>
                  <w:p w14:paraId="3C084A6B" w14:textId="194EEDA9" w:rsidR="001E1888" w:rsidRPr="00B712BF" w:rsidRDefault="001E1888" w:rsidP="001E1888">
                    <w:pPr>
                      <w:pStyle w:val="a9"/>
                      <w:ind w:left="0"/>
                      <w:rPr>
                        <w:rFonts w:eastAsia="ＭＳ ゴシック"/>
                        <w:bCs/>
                        <w:sz w:val="16"/>
                        <w:szCs w:val="16"/>
                      </w:rPr>
                    </w:pPr>
                    <w:r w:rsidRPr="00B712BF">
                      <w:rPr>
                        <w:rFonts w:eastAsia="ＭＳ ゴシック" w:hint="eastAsia"/>
                        <w:bCs/>
                        <w:sz w:val="16"/>
                        <w:szCs w:val="16"/>
                      </w:rPr>
                      <w:t>アジア太平洋地域：</w:t>
                    </w:r>
                  </w:p>
                  <w:p w14:paraId="251BCDA1" w14:textId="77777777" w:rsidR="001E1888" w:rsidRPr="00B712BF" w:rsidRDefault="001E1888" w:rsidP="001E1888">
                    <w:pPr>
                      <w:pStyle w:val="a5"/>
                      <w:spacing w:line="360" w:lineRule="auto"/>
                      <w:rPr>
                        <w:rFonts w:ascii="Arial" w:eastAsia="ＭＳ ゴシック" w:hAnsi="Arial" w:cs="Arial"/>
                        <w:bCs/>
                        <w:iCs/>
                        <w:sz w:val="16"/>
                        <w:szCs w:val="16"/>
                      </w:rPr>
                    </w:pPr>
                    <w:r w:rsidRPr="00B712BF">
                      <w:rPr>
                        <w:rFonts w:ascii="Arial" w:eastAsia="ＭＳ ゴシック" w:hAnsi="Arial" w:hint="eastAsia"/>
                        <w:bCs/>
                        <w:iCs/>
                        <w:sz w:val="16"/>
                        <w:szCs w:val="16"/>
                      </w:rPr>
                      <w:t>Bridget Ngang</w:t>
                    </w:r>
                    <w:r w:rsidRPr="00B712BF">
                      <w:rPr>
                        <w:rFonts w:ascii="Arial" w:eastAsia="ＭＳ ゴシック" w:hAnsi="Arial" w:hint="eastAsia"/>
                        <w:bCs/>
                        <w:iCs/>
                        <w:sz w:val="16"/>
                        <w:szCs w:val="16"/>
                      </w:rPr>
                      <w:t>（ブリジット・ナン）</w:t>
                    </w:r>
                  </w:p>
                  <w:p w14:paraId="36AC5C66" w14:textId="77777777" w:rsidR="001E1888" w:rsidRPr="00B712BF" w:rsidRDefault="001E1888" w:rsidP="001E1888">
                    <w:pPr>
                      <w:pStyle w:val="a5"/>
                      <w:spacing w:line="360" w:lineRule="auto"/>
                      <w:rPr>
                        <w:rFonts w:ascii="Arial" w:eastAsia="ＭＳ ゴシック" w:hAnsi="Arial" w:cs="Arial"/>
                        <w:bCs/>
                        <w:iCs/>
                        <w:sz w:val="16"/>
                        <w:szCs w:val="16"/>
                      </w:rPr>
                    </w:pPr>
                    <w:r w:rsidRPr="00B712BF">
                      <w:rPr>
                        <w:rFonts w:ascii="Arial" w:eastAsia="ＭＳ ゴシック" w:hAnsi="Arial" w:hint="eastAsia"/>
                        <w:bCs/>
                        <w:iCs/>
                        <w:sz w:val="16"/>
                        <w:szCs w:val="16"/>
                      </w:rPr>
                      <w:t>アジア太平洋地域　マーケティング・マネージャー</w:t>
                    </w:r>
                  </w:p>
                  <w:p w14:paraId="0D6196C4" w14:textId="77777777" w:rsidR="001E1888" w:rsidRPr="00B712BF" w:rsidRDefault="001E1888" w:rsidP="001E1888">
                    <w:pPr>
                      <w:pStyle w:val="a5"/>
                      <w:spacing w:line="360" w:lineRule="auto"/>
                      <w:rPr>
                        <w:rFonts w:ascii="Arial" w:eastAsia="ＭＳ ゴシック" w:hAnsi="Arial" w:cs="Arial"/>
                        <w:bCs/>
                        <w:iCs/>
                        <w:sz w:val="16"/>
                        <w:szCs w:val="16"/>
                      </w:rPr>
                    </w:pPr>
                    <w:r w:rsidRPr="00B712BF">
                      <w:rPr>
                        <w:rFonts w:ascii="Arial" w:eastAsia="ＭＳ ゴシック" w:hAnsi="Arial" w:hint="eastAsia"/>
                        <w:bCs/>
                        <w:iCs/>
                        <w:sz w:val="16"/>
                        <w:szCs w:val="16"/>
                      </w:rPr>
                      <w:t>Phone: +603 9545 6301</w:t>
                    </w:r>
                  </w:p>
                  <w:p w14:paraId="73E18B48" w14:textId="77777777" w:rsidR="001E1888" w:rsidRPr="00B712BF" w:rsidRDefault="00B712BF" w:rsidP="001E1888">
                    <w:pPr>
                      <w:pStyle w:val="a5"/>
                      <w:spacing w:line="360" w:lineRule="auto"/>
                      <w:rPr>
                        <w:rFonts w:ascii="Arial" w:eastAsia="ＭＳ ゴシック" w:hAnsi="Arial" w:cs="Arial"/>
                        <w:bCs/>
                        <w:iCs/>
                        <w:sz w:val="16"/>
                        <w:szCs w:val="16"/>
                      </w:rPr>
                    </w:pPr>
                    <w:hyperlink r:id="rId5" w:history="1">
                      <w:r w:rsidR="00CF5B5D" w:rsidRPr="00B712BF">
                        <w:rPr>
                          <w:rStyle w:val="af5"/>
                          <w:rFonts w:ascii="Arial" w:eastAsia="ＭＳ ゴシック" w:hAnsi="Arial" w:hint="eastAsia"/>
                          <w:bCs/>
                          <w:iCs/>
                          <w:sz w:val="16"/>
                          <w:szCs w:val="16"/>
                        </w:rPr>
                        <w:t>bridget.ngang@kraiburg-tpe.com</w:t>
                      </w:r>
                    </w:hyperlink>
                  </w:p>
                  <w:p w14:paraId="2EA93E32" w14:textId="77777777" w:rsidR="001E1888" w:rsidRPr="00B712BF"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1737"/>
    <w:rsid w:val="001937B4"/>
    <w:rsid w:val="00196354"/>
    <w:rsid w:val="001A1A47"/>
    <w:rsid w:val="001A6E10"/>
    <w:rsid w:val="001B400F"/>
    <w:rsid w:val="001C2242"/>
    <w:rsid w:val="001C4EAE"/>
    <w:rsid w:val="001C701E"/>
    <w:rsid w:val="001D41F8"/>
    <w:rsid w:val="001E1888"/>
    <w:rsid w:val="001F37C4"/>
    <w:rsid w:val="001F4135"/>
    <w:rsid w:val="001F4789"/>
    <w:rsid w:val="001F4F5D"/>
    <w:rsid w:val="00201710"/>
    <w:rsid w:val="002129DC"/>
    <w:rsid w:val="00214C89"/>
    <w:rsid w:val="00225FD8"/>
    <w:rsid w:val="002262B1"/>
    <w:rsid w:val="00235BA5"/>
    <w:rsid w:val="002631F5"/>
    <w:rsid w:val="00267260"/>
    <w:rsid w:val="0027508F"/>
    <w:rsid w:val="00290773"/>
    <w:rsid w:val="002934F9"/>
    <w:rsid w:val="0029752E"/>
    <w:rsid w:val="002A37DD"/>
    <w:rsid w:val="002A3920"/>
    <w:rsid w:val="002A532B"/>
    <w:rsid w:val="002B07B3"/>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42F16"/>
    <w:rsid w:val="00364268"/>
    <w:rsid w:val="0036557B"/>
    <w:rsid w:val="0038768D"/>
    <w:rsid w:val="003955E2"/>
    <w:rsid w:val="00396F67"/>
    <w:rsid w:val="003A389E"/>
    <w:rsid w:val="003A50BB"/>
    <w:rsid w:val="003A7740"/>
    <w:rsid w:val="003B042D"/>
    <w:rsid w:val="003C34B2"/>
    <w:rsid w:val="003C4170"/>
    <w:rsid w:val="003C6DEF"/>
    <w:rsid w:val="003C78DA"/>
    <w:rsid w:val="003E334E"/>
    <w:rsid w:val="003E3D8B"/>
    <w:rsid w:val="004002A2"/>
    <w:rsid w:val="00406C85"/>
    <w:rsid w:val="00410B91"/>
    <w:rsid w:val="00443B6D"/>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60EAE"/>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2C4A"/>
    <w:rsid w:val="006B33D8"/>
    <w:rsid w:val="006B391A"/>
    <w:rsid w:val="006B668E"/>
    <w:rsid w:val="006B733A"/>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50709"/>
    <w:rsid w:val="00757845"/>
    <w:rsid w:val="00762555"/>
    <w:rsid w:val="0078239C"/>
    <w:rsid w:val="007831E2"/>
    <w:rsid w:val="00784C57"/>
    <w:rsid w:val="00786798"/>
    <w:rsid w:val="007935B6"/>
    <w:rsid w:val="00793BF4"/>
    <w:rsid w:val="007974C7"/>
    <w:rsid w:val="007A5BF6"/>
    <w:rsid w:val="007B1D9F"/>
    <w:rsid w:val="007B3066"/>
    <w:rsid w:val="007B3E50"/>
    <w:rsid w:val="007B4C2D"/>
    <w:rsid w:val="007C4364"/>
    <w:rsid w:val="007D5A24"/>
    <w:rsid w:val="007D7444"/>
    <w:rsid w:val="007F1877"/>
    <w:rsid w:val="007F3DBF"/>
    <w:rsid w:val="00801E68"/>
    <w:rsid w:val="00823B61"/>
    <w:rsid w:val="00826A09"/>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046"/>
    <w:rsid w:val="008E7663"/>
    <w:rsid w:val="008F3C99"/>
    <w:rsid w:val="00901B23"/>
    <w:rsid w:val="00905FBF"/>
    <w:rsid w:val="00916950"/>
    <w:rsid w:val="00923D2E"/>
    <w:rsid w:val="009324CB"/>
    <w:rsid w:val="00935C50"/>
    <w:rsid w:val="00937972"/>
    <w:rsid w:val="009416C1"/>
    <w:rsid w:val="00945459"/>
    <w:rsid w:val="009477B5"/>
    <w:rsid w:val="00947D55"/>
    <w:rsid w:val="00964C40"/>
    <w:rsid w:val="0098002D"/>
    <w:rsid w:val="00980DBB"/>
    <w:rsid w:val="009927D5"/>
    <w:rsid w:val="009A0EF6"/>
    <w:rsid w:val="009A1E0A"/>
    <w:rsid w:val="009B1C7C"/>
    <w:rsid w:val="009B5422"/>
    <w:rsid w:val="009C48F1"/>
    <w:rsid w:val="009D5344"/>
    <w:rsid w:val="009D61E9"/>
    <w:rsid w:val="009D70E1"/>
    <w:rsid w:val="009E74A0"/>
    <w:rsid w:val="009F4320"/>
    <w:rsid w:val="009F499B"/>
    <w:rsid w:val="009F619F"/>
    <w:rsid w:val="009F61CE"/>
    <w:rsid w:val="00A034FB"/>
    <w:rsid w:val="00A05BF3"/>
    <w:rsid w:val="00A24409"/>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2BF"/>
    <w:rsid w:val="00B71FAC"/>
    <w:rsid w:val="00B73EDB"/>
    <w:rsid w:val="00B80B6F"/>
    <w:rsid w:val="00B81000"/>
    <w:rsid w:val="00B81B58"/>
    <w:rsid w:val="00B837E3"/>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11F5"/>
    <w:rsid w:val="00C44B97"/>
    <w:rsid w:val="00C55745"/>
    <w:rsid w:val="00C566EF"/>
    <w:rsid w:val="00C64B8F"/>
    <w:rsid w:val="00C70EBC"/>
    <w:rsid w:val="00C765FC"/>
    <w:rsid w:val="00C8056E"/>
    <w:rsid w:val="00C95294"/>
    <w:rsid w:val="00C97AAF"/>
    <w:rsid w:val="00CA04C3"/>
    <w:rsid w:val="00CA21E5"/>
    <w:rsid w:val="00CA265C"/>
    <w:rsid w:val="00CB4BB7"/>
    <w:rsid w:val="00CB5C4A"/>
    <w:rsid w:val="00CC1988"/>
    <w:rsid w:val="00CC1D3B"/>
    <w:rsid w:val="00CC42B7"/>
    <w:rsid w:val="00CD0E68"/>
    <w:rsid w:val="00CD2B5E"/>
    <w:rsid w:val="00CD7C16"/>
    <w:rsid w:val="00CE3169"/>
    <w:rsid w:val="00CE6C93"/>
    <w:rsid w:val="00CF1F82"/>
    <w:rsid w:val="00CF595F"/>
    <w:rsid w:val="00CF5B5D"/>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2F27"/>
    <w:rsid w:val="00DC32CA"/>
    <w:rsid w:val="00DC5E8B"/>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77D97"/>
    <w:rsid w:val="00E812C0"/>
    <w:rsid w:val="00E84E19"/>
    <w:rsid w:val="00E908C9"/>
    <w:rsid w:val="00E96037"/>
    <w:rsid w:val="00EA46A9"/>
    <w:rsid w:val="00EA4891"/>
    <w:rsid w:val="00EB278D"/>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8158C"/>
    <w:rsid w:val="00F9551A"/>
    <w:rsid w:val="00F97DC4"/>
    <w:rsid w:val="00FA13B7"/>
    <w:rsid w:val="00FA1F87"/>
    <w:rsid w:val="00FA347F"/>
    <w:rsid w:val="00FA450B"/>
    <w:rsid w:val="00FB04AE"/>
    <w:rsid w:val="00FB2D15"/>
    <w:rsid w:val="00FB6011"/>
    <w:rsid w:val="00FC107C"/>
    <w:rsid w:val="00FC5673"/>
    <w:rsid w:val="00FD46CB"/>
    <w:rsid w:val="00FE3769"/>
    <w:rsid w:val="00FE45F1"/>
    <w:rsid w:val="00FF6C13"/>
    <w:rsid w:val="00FF7428"/>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0236462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93673287">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EFDB9-E25C-4A90-B101-CF615C496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302</Words>
  <Characters>1725</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2022-01-05T08:11:00Z</dcterms:created>
  <dcterms:modified xsi:type="dcterms:W3CDTF">2022-01-12T09:00:00Z</dcterms:modified>
</cp:coreProperties>
</file>