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3486B" w14:textId="35FDB0ED" w:rsidR="00D10A14" w:rsidRPr="00423A6A" w:rsidRDefault="00D10A14" w:rsidP="00423A6A">
      <w:pPr>
        <w:spacing w:line="360" w:lineRule="auto"/>
        <w:rPr>
          <w:rFonts w:ascii="Leelawadee" w:hAnsi="Leelawadee" w:cs="Leelawadee"/>
          <w:b/>
          <w:bCs/>
          <w:sz w:val="24"/>
          <w:szCs w:val="24"/>
        </w:rPr>
      </w:pPr>
      <w:r w:rsidRPr="00423A6A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TPE </w:t>
      </w:r>
      <w:r w:rsidRPr="00423A6A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ทำให้การออกกำลังกายเป็นเรื่องง่ายและสนุก</w:t>
      </w:r>
    </w:p>
    <w:p w14:paraId="372D22AC" w14:textId="75AB1A8B" w:rsidR="00AF3762" w:rsidRPr="00423A6A" w:rsidRDefault="00BD37D6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การไปยิมไม่ได้เป็นเพียงช่วงเวลาพักผ่อนหย่อนใจสำหรับผู้ใหญ่เท่านั้น แต่ยังเป็นเส้นทางสำหรับพวกเขาในการบรรลุเป้าหมายด้านสุขภาพและการออกกำลังกายด้วย ความปรารถนาที่จะมีร่างกายที่แข็งแรงและมีสุขภาพดีไม่มีความ</w:t>
      </w:r>
      <w:r w:rsidR="002F535A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สำคัญ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มากไปกว่านี้อีกแล้ว</w:t>
      </w:r>
    </w:p>
    <w:p w14:paraId="7518F818" w14:textId="0AA00003" w:rsidR="00D10A14" w:rsidRPr="00423A6A" w:rsidRDefault="00874953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423A6A">
        <w:rPr>
          <w:rFonts w:ascii="Leelawadee" w:hAnsi="Leelawadee" w:cs="Leelawadee"/>
          <w:sz w:val="20"/>
          <w:szCs w:val="20"/>
          <w:cs/>
        </w:rPr>
        <w:t xml:space="preserve">                           </w:t>
      </w:r>
    </w:p>
    <w:p w14:paraId="334424BD" w14:textId="4026352A" w:rsidR="005C5C8E" w:rsidRPr="00423A6A" w:rsidRDefault="00874953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นอกจากนี้ ด้วยอุปกรณ์ออกกำลังกายที่ล้ำสมัยและเทคโนโลยีการเคลื่อนไหวด้วยเคเบิล</w:t>
      </w:r>
      <w:r w:rsidR="007D2C47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โมชั่น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ผู้ที่ชื่นชอบการออกกำลังกายสามารถเพิ่มโอกาสในการออกกำลังกายเพื่อสร้างสมดุล ความแข็งแรง และพละกำลัง</w:t>
      </w:r>
    </w:p>
    <w:p w14:paraId="1A32F9E4" w14:textId="77777777" w:rsidR="00AF3762" w:rsidRPr="00423A6A" w:rsidRDefault="00AF3762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72BAB5E0" w14:textId="14D2710A" w:rsidR="00BD37D6" w:rsidRPr="00423A6A" w:rsidRDefault="00BD37D6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นอกจากนี้ อุปกรณ์ออกกำลังกายในปัจจุบันมีการพัฒนาและไม่เทอะทะอีกต่อไปแต่กลับมีขนาดกะทัดรัดขึ้น เพื่อช่วยประหยัดพื้นที่และสวยงามยิ่งขึ้น</w:t>
      </w:r>
    </w:p>
    <w:p w14:paraId="53AF9460" w14:textId="77777777" w:rsidR="00AF3762" w:rsidRPr="00423A6A" w:rsidRDefault="00AF3762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7EFF33B2" w14:textId="68474BDF" w:rsidR="005C5C8E" w:rsidRPr="00423A6A" w:rsidRDefault="00BD37D6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เพื่อให้ได้อุปกรณ์ออกกำลังกายตามหลักสรีรศาสตร์และคุ้มค่า ผู้ผลิตจึงหันมาใช้</w:t>
      </w:r>
      <w:r w:rsidR="00376793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423A6A">
        <w:rPr>
          <w:rFonts w:ascii="Leelawadee" w:hAnsi="Leelawadee" w:cs="Leelawadee"/>
          <w:sz w:val="20"/>
          <w:szCs w:val="20"/>
          <w:lang w:eastAsia="en-US" w:bidi="th-TH"/>
        </w:rPr>
        <w:t>TPE</w:t>
      </w:r>
    </w:p>
    <w:p w14:paraId="71AC22A5" w14:textId="77777777" w:rsidR="00AF3762" w:rsidRPr="00423A6A" w:rsidRDefault="00AF3762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05B499A1" w14:textId="12368F8B" w:rsidR="00BD37D6" w:rsidRPr="00423A6A" w:rsidRDefault="00BD37D6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423A6A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ผู้ผลิต </w:t>
      </w:r>
      <w:r w:rsidRPr="00423A6A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ระดับโลกของผลิตภัณฑ์เทอร์โมพลาสติกอีลาสโตเมอร์และโซลูชันแบบกำหนดเองสำหรับหลายอุตสาหกรรม นำเสนอ</w:t>
      </w:r>
      <w:r w:rsidR="00376793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423A6A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ที่ออกแบบเป็นพิเศษซึ่งมีความทนทาน ยืดหยุ่น และทนต่อการสึกหรอ</w:t>
      </w:r>
      <w:r w:rsidR="00376793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ชำรุด เสื่อมสภาพ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และสารเคมี ดังนั้น </w:t>
      </w:r>
      <w:r w:rsidR="00376793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นี้จึงเหมาะสำหรับการใช้งานอุปกรณ์ออกกำลังกาย เช่น ลู่วิ่ง เชือกกระโดด </w:t>
      </w:r>
      <w:r w:rsidR="00F10CBF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เวทเทรนนิ่งดีพ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สเตชั่น</w:t>
      </w:r>
      <w:r w:rsidR="00F10CBF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จักรยาน</w:t>
      </w:r>
      <w:r w:rsidR="00F10CBF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ออกกำลังกายแบบนั่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งตรง เป็นต้น</w:t>
      </w:r>
    </w:p>
    <w:p w14:paraId="1F6F3BE3" w14:textId="7C7671CD" w:rsidR="005C5C8E" w:rsidRPr="00423A6A" w:rsidRDefault="005C5C8E" w:rsidP="00423A6A">
      <w:pPr>
        <w:spacing w:line="360" w:lineRule="auto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09592FA3" w14:textId="522D7FB1" w:rsidR="005C5C8E" w:rsidRPr="00423A6A" w:rsidRDefault="00AF3762" w:rsidP="00423A6A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423A6A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ซีรี</w:t>
      </w:r>
      <w:r w:rsidR="00815B61" w:rsidRPr="00423A6A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่</w:t>
      </w:r>
      <w:r w:rsidRPr="00423A6A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ส์ </w:t>
      </w:r>
      <w:r w:rsidRPr="00423A6A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VS/AD/HM: </w:t>
      </w:r>
      <w:r w:rsidR="0075385B" w:rsidRPr="00423A6A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การออกกำลังกายกับ</w:t>
      </w:r>
      <w:r w:rsidRPr="00423A6A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>TPE</w:t>
      </w:r>
    </w:p>
    <w:p w14:paraId="25181BD3" w14:textId="77777777" w:rsidR="00AF3762" w:rsidRPr="00423A6A" w:rsidRDefault="00AF3762" w:rsidP="00423A6A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</w:p>
    <w:p w14:paraId="3D852E39" w14:textId="36888BFB" w:rsidR="005C5C8E" w:rsidRPr="00423A6A" w:rsidRDefault="00AF3762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คอมปาว</w:t>
      </w:r>
      <w:r w:rsidR="0075385B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ด์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ซีรี</w:t>
      </w:r>
      <w:r w:rsidR="00815B61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่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ส์ </w:t>
      </w:r>
      <w:r w:rsidRPr="00423A6A">
        <w:rPr>
          <w:rFonts w:ascii="Leelawadee" w:hAnsi="Leelawadee" w:cs="Leelawadee"/>
          <w:sz w:val="20"/>
          <w:szCs w:val="20"/>
          <w:lang w:eastAsia="en-US" w:bidi="th-TH"/>
        </w:rPr>
        <w:t xml:space="preserve">VS/AD/HM 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Pr="00423A6A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สามารถใช้กับอุปกรณ์ออกกำลังกายได้ </w:t>
      </w:r>
      <w:r w:rsidR="0075385B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นี้ขึ้นชื่อในด้านความทนทานต่อสารเคมี เช่นเดียวกับความทนทานต่อการเสียดสีและรอยขีดข่วน 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>ซึ่งทำให้</w:t>
      </w:r>
      <w:r w:rsidR="0075385B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นี้เหมาะอย่างยิ่งสำหรับการ</w:t>
      </w:r>
      <w:r w:rsidR="0075385B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นำไป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ใช้งาน</w:t>
      </w:r>
      <w:r w:rsidR="0075385B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กับ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อุปกรณ์ออกกำลังกายที่พื้นผิวสัมผัสกับเหงื่อของมนุษย์</w:t>
      </w:r>
      <w:r w:rsidR="00815B61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และการออกกำลังกายที่ต้องใช้กำลังมาก</w:t>
      </w:r>
    </w:p>
    <w:p w14:paraId="23C9ADA9" w14:textId="77777777" w:rsidR="00AF3762" w:rsidRPr="00423A6A" w:rsidRDefault="00AF3762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394B086A" w14:textId="2F6EFE7E" w:rsidR="005C5C8E" w:rsidRPr="00423A6A" w:rsidRDefault="00AF3762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คอมพาวด์ </w:t>
      </w:r>
      <w:r w:rsidRPr="00423A6A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ซีรี</w:t>
      </w:r>
      <w:r w:rsidR="00815B61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่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ส์นี้มีความสามารถในการ</w:t>
      </w:r>
      <w:r w:rsidR="00815B61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ทำ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สีที่สม่ำเสมอ ทำให้มีอุปกรณ์ที่น่าดึงดูดยิ่งขึ้น</w:t>
      </w:r>
    </w:p>
    <w:p w14:paraId="5AF066A7" w14:textId="77777777" w:rsidR="00AF3762" w:rsidRPr="00423A6A" w:rsidRDefault="00AF3762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0E8E9DD5" w14:textId="5025E73D" w:rsidR="005C5C8E" w:rsidRPr="00423A6A" w:rsidRDefault="00AF3762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นอกจากนี้ คอมพาวด์ </w:t>
      </w:r>
      <w:r w:rsidRPr="00423A6A">
        <w:rPr>
          <w:rFonts w:ascii="Leelawadee" w:hAnsi="Leelawadee" w:cs="Leelawadee"/>
          <w:sz w:val="20"/>
          <w:szCs w:val="20"/>
          <w:lang w:eastAsia="en-US" w:bidi="th-TH"/>
        </w:rPr>
        <w:t>TPE</w:t>
      </w:r>
      <w:r w:rsidR="00815B61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นี้</w:t>
      </w:r>
      <w:r w:rsidRPr="00423A6A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ยังให้สัมผัสที่นุ่มนวลกับพื้นผิวของผลิตภัณฑ์ ทำให้เหมาะสำหรับมือจับและการยึดจับในอุปกรณ์</w:t>
      </w:r>
    </w:p>
    <w:p w14:paraId="09AE7E90" w14:textId="77777777" w:rsidR="00CD6A63" w:rsidRPr="00423A6A" w:rsidRDefault="00CD6A63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1049A742" w14:textId="5924E33A" w:rsidR="005C5C8E" w:rsidRPr="00423A6A" w:rsidRDefault="00CD6A63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คุณสมบัติการยึดเกาะที่ดีเยี่ยมกับไนลอน </w:t>
      </w:r>
      <w:r w:rsidRPr="00423A6A">
        <w:rPr>
          <w:rFonts w:ascii="Leelawadee" w:hAnsi="Leelawadee" w:cs="Leelawadee"/>
          <w:sz w:val="20"/>
          <w:szCs w:val="20"/>
          <w:lang w:eastAsia="en-US" w:bidi="th-TH"/>
        </w:rPr>
        <w:t xml:space="preserve">PA6 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423A6A">
        <w:rPr>
          <w:rFonts w:ascii="Leelawadee" w:hAnsi="Leelawadee" w:cs="Leelawadee"/>
          <w:sz w:val="20"/>
          <w:szCs w:val="20"/>
          <w:lang w:eastAsia="en-US" w:bidi="th-TH"/>
        </w:rPr>
        <w:t>PA12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รวมถึงเทอร์โมพลาสติกชนิดมีขั้วอื่นๆ เช่น </w:t>
      </w:r>
      <w:r w:rsidRPr="00423A6A">
        <w:rPr>
          <w:rFonts w:ascii="Leelawadee" w:hAnsi="Leelawadee" w:cs="Leelawadee"/>
          <w:sz w:val="20"/>
          <w:szCs w:val="20"/>
          <w:lang w:eastAsia="en-US" w:bidi="th-TH"/>
        </w:rPr>
        <w:t xml:space="preserve">PC, ABS, ASA 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423A6A">
        <w:rPr>
          <w:rFonts w:ascii="Leelawadee" w:hAnsi="Leelawadee" w:cs="Leelawadee"/>
          <w:sz w:val="20"/>
          <w:szCs w:val="20"/>
          <w:lang w:eastAsia="en-US" w:bidi="th-TH"/>
        </w:rPr>
        <w:t xml:space="preserve">SAN 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ช่วยให้เกิดความยืดหยุ่นในการพัฒนาผลิตภัณฑ์</w:t>
      </w:r>
      <w:r w:rsidR="00815B61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</w:p>
    <w:p w14:paraId="6141E7D5" w14:textId="77777777" w:rsidR="00F7602D" w:rsidRPr="00423A6A" w:rsidRDefault="00F7602D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74A24F43" w14:textId="772E20A0" w:rsidR="005C5C8E" w:rsidRPr="00423A6A" w:rsidRDefault="00F7602D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การใช้งานที่เป็นไปได้อื่นๆ ที่ซีรี</w:t>
      </w:r>
      <w:r w:rsidR="00815B61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่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ส์ </w:t>
      </w:r>
      <w:r w:rsidRPr="00423A6A">
        <w:rPr>
          <w:rFonts w:ascii="Leelawadee" w:hAnsi="Leelawadee" w:cs="Leelawadee"/>
          <w:sz w:val="20"/>
          <w:szCs w:val="20"/>
          <w:lang w:eastAsia="en-US" w:bidi="th-TH"/>
        </w:rPr>
        <w:t xml:space="preserve">VS/AD/HM 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สามารถใช้ได้ ได้แก่ ล้อฟิตเนส</w:t>
      </w:r>
      <w:r w:rsidRPr="00423A6A">
        <w:rPr>
          <w:rFonts w:ascii="Leelawadee" w:hAnsi="Leelawadee" w:cs="Leelawadee"/>
          <w:sz w:val="20"/>
          <w:szCs w:val="20"/>
          <w:lang w:eastAsia="en-US" w:bidi="th-TH"/>
        </w:rPr>
        <w:t xml:space="preserve">ab 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ที่หุ้มเบาะจักรยาน ปุ่ม ฯลฯ</w:t>
      </w:r>
    </w:p>
    <w:p w14:paraId="32A23AF3" w14:textId="77777777" w:rsidR="00F7602D" w:rsidRPr="00423A6A" w:rsidRDefault="00F7602D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7E5EFDE5" w14:textId="3FA6A44B" w:rsidR="00F7602D" w:rsidRPr="00423A6A" w:rsidRDefault="00F7602D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423A6A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ซีรี</w:t>
      </w:r>
      <w:r w:rsidR="00815B61" w:rsidRPr="00423A6A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่</w:t>
      </w:r>
      <w:r w:rsidRPr="00423A6A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ส์ </w:t>
      </w:r>
      <w:r w:rsidRPr="00423A6A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EC: </w:t>
      </w:r>
      <w:r w:rsidRPr="00423A6A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คุณสมบัติความงาม</w:t>
      </w:r>
      <w:r w:rsidR="00A64F06" w:rsidRPr="00423A6A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ใน</w:t>
      </w:r>
      <w:r w:rsidRPr="00423A6A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อุปกรณ์ออกกำลังกาย</w:t>
      </w:r>
    </w:p>
    <w:p w14:paraId="08F6ED10" w14:textId="77777777" w:rsidR="00C838C5" w:rsidRPr="00423A6A" w:rsidRDefault="00C838C5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35DF1955" w14:textId="76F9A8FC" w:rsidR="005C5C8E" w:rsidRPr="00423A6A" w:rsidRDefault="00C838C5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คอมพาวด์ของซีรี่ส์ </w:t>
      </w:r>
      <w:r w:rsidRPr="00423A6A">
        <w:rPr>
          <w:rFonts w:ascii="Leelawadee" w:hAnsi="Leelawadee" w:cs="Leelawadee"/>
          <w:sz w:val="20"/>
          <w:szCs w:val="20"/>
          <w:lang w:eastAsia="en-US" w:bidi="th-TH"/>
        </w:rPr>
        <w:t xml:space="preserve">EC 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Pr="00423A6A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คือ</w:t>
      </w:r>
      <w:r w:rsidR="007F5428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ซีรี่ส์ที่มี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ค่าการนำไฟฟ้าที่มีความต้านทานต่ำ ซึ่งเป็นคุณสมบัติพื้นฐานของวัสดุที่วัดระดับความต้านทานของกระแสไฟฟ้า</w:t>
      </w:r>
    </w:p>
    <w:p w14:paraId="71B83455" w14:textId="77777777" w:rsidR="00C838C5" w:rsidRPr="00423A6A" w:rsidRDefault="00C838C5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4ADB9A69" w14:textId="62D4C049" w:rsidR="005C5C8E" w:rsidRPr="00423A6A" w:rsidRDefault="00C838C5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สิ่งนี้ช่วยให้คอมพาวด์ </w:t>
      </w:r>
      <w:r w:rsidRPr="00423A6A">
        <w:rPr>
          <w:rFonts w:ascii="Leelawadee" w:hAnsi="Leelawadee" w:cs="Leelawadee"/>
          <w:sz w:val="20"/>
          <w:szCs w:val="20"/>
          <w:lang w:eastAsia="en-US" w:bidi="th-TH"/>
        </w:rPr>
        <w:t xml:space="preserve">EC 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อยู่ในตำแหน่งที่ดีสำหรับการใช้งานที่มีศักยภาพในเสื้อ</w:t>
      </w:r>
      <w:r w:rsidR="00B11D8B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ถ่วงน้ำหนักที่ใช้ใน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ยิม ซึ่งจำเป็นสำหรับการกระตุ้นกล้ามเนื้อ สำหรับการออกกำลังกายและการเพาะกาย การใช้เสื้อกั๊ก</w:t>
      </w:r>
      <w:r w:rsidR="0099510F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ถ่วง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น้ำหนักเป็นเครื่องมือในการออกกำลังกายได้</w:t>
      </w:r>
      <w:r w:rsidR="0099510F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มีการใช้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เพิ่มขึ้นอย่างมาก โดยเฉพาะอย่างยิ่งในอุตสาหกรรมฟิตเนสเกี่ยวกับยุทธวิธี ด้วยการยกน้ำหนัก ความเร็วและความคล่องตัว และการออกกำลังกายด้วยการวิ่งแบบถ่วงน้ำหนักอื่นๆ</w:t>
      </w:r>
    </w:p>
    <w:p w14:paraId="56E41FA0" w14:textId="77777777" w:rsidR="00C838C5" w:rsidRPr="00423A6A" w:rsidRDefault="00C838C5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65BF8163" w14:textId="16E18A5D" w:rsidR="005C5C8E" w:rsidRPr="00423A6A" w:rsidRDefault="00C838C5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คุณลักษณะอีกประการของซีรี</w:t>
      </w:r>
      <w:r w:rsidR="00B11D8B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่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ส์ </w:t>
      </w:r>
      <w:r w:rsidRPr="00423A6A">
        <w:rPr>
          <w:rFonts w:ascii="Leelawadee" w:hAnsi="Leelawadee" w:cs="Leelawadee"/>
          <w:sz w:val="20"/>
          <w:szCs w:val="20"/>
          <w:lang w:eastAsia="en-US" w:bidi="th-TH"/>
        </w:rPr>
        <w:t xml:space="preserve">EC 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คือมีพื้นผิวสัมผัสที่นุ่มและไม่เหนียวเหนอะหนะ ซึ่งให้ความสะดวกสบายแก่ผู้ใช้เมื่อสวมเสื้อกั๊ก</w:t>
      </w:r>
      <w:r w:rsidR="00B11D8B"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ถ่วงน้ำหนัก</w:t>
      </w:r>
    </w:p>
    <w:p w14:paraId="0AB1294D" w14:textId="77777777" w:rsidR="00B21788" w:rsidRPr="00423A6A" w:rsidRDefault="00B21788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38762595" w14:textId="6585BD17" w:rsidR="00B21788" w:rsidRPr="00423A6A" w:rsidRDefault="00B21788" w:rsidP="00423A6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>นอกจากนี้ ยังปราศจากฮาโลเจน เพื่อความปลอดภัยในการใช้งาน และมีการยึดเกาะที่ดีกับเรซินพอลิโพรพิลีน (</w:t>
      </w:r>
      <w:r w:rsidRPr="00423A6A">
        <w:rPr>
          <w:rFonts w:ascii="Leelawadee" w:hAnsi="Leelawadee" w:cs="Leelawadee"/>
          <w:sz w:val="20"/>
          <w:szCs w:val="20"/>
          <w:lang w:eastAsia="en-US" w:bidi="th-TH"/>
        </w:rPr>
        <w:t xml:space="preserve">PP) </w:t>
      </w:r>
      <w:r w:rsidRPr="00423A6A">
        <w:rPr>
          <w:rFonts w:ascii="Leelawadee" w:hAnsi="Leelawadee" w:cs="Leelawadee"/>
          <w:sz w:val="20"/>
          <w:szCs w:val="20"/>
          <w:cs/>
          <w:lang w:eastAsia="en-US" w:bidi="th-TH"/>
        </w:rPr>
        <w:t>ซึ่งช่วยให้ใช้งานได้หลากหลาย</w:t>
      </w:r>
    </w:p>
    <w:p w14:paraId="5188FF50" w14:textId="33A5B240" w:rsidR="009B335D" w:rsidRPr="00423A6A" w:rsidRDefault="004D5F84" w:rsidP="00423A6A">
      <w:pPr>
        <w:spacing w:line="360" w:lineRule="auto"/>
        <w:rPr>
          <w:rFonts w:ascii="Leelawadee" w:hAnsi="Leelawadee" w:cs="Leelawadee"/>
          <w:b/>
          <w:bCs/>
          <w:sz w:val="20"/>
          <w:szCs w:val="20"/>
          <w:lang w:bidi="ar-SA"/>
        </w:rPr>
      </w:pPr>
      <w:r w:rsidRPr="00423A6A">
        <w:rPr>
          <w:rFonts w:ascii="Leelawadee" w:hAnsi="Leelawadee" w:cs="Leelawadee"/>
          <w:noProof/>
          <w:sz w:val="20"/>
          <w:szCs w:val="20"/>
        </w:rPr>
        <w:drawing>
          <wp:inline distT="0" distB="0" distL="0" distR="0" wp14:anchorId="76B3FF70" wp14:editId="21638C25">
            <wp:extent cx="4320540" cy="2390140"/>
            <wp:effectExtent l="0" t="0" r="3810" b="0"/>
            <wp:docPr id="1" name="Picture 1" descr="A picture containing skating, person, riding, spo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skating, person, riding, spo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39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54046771" w:rsidR="005320D5" w:rsidRPr="00423A6A" w:rsidRDefault="005320D5" w:rsidP="00423A6A">
      <w:pPr>
        <w:spacing w:line="360" w:lineRule="auto"/>
        <w:rPr>
          <w:rFonts w:ascii="Leelawadee" w:hAnsi="Leelawadee" w:cs="Leelawadee"/>
          <w:b/>
          <w:bCs/>
          <w:sz w:val="20"/>
          <w:szCs w:val="20"/>
        </w:rPr>
      </w:pPr>
      <w:r w:rsidRPr="00423A6A">
        <w:rPr>
          <w:rFonts w:ascii="Leelawadee" w:hAnsi="Leelawadee" w:cs="Leelawadee"/>
          <w:b/>
          <w:bCs/>
          <w:sz w:val="20"/>
          <w:szCs w:val="20"/>
          <w:lang w:bidi="ar-SA"/>
        </w:rPr>
        <w:t>(Photo: © 20</w:t>
      </w:r>
      <w:r w:rsidR="00D2377C" w:rsidRPr="00423A6A">
        <w:rPr>
          <w:rFonts w:ascii="Leelawadee" w:hAnsi="Leelawadee" w:cs="Leelawadee"/>
          <w:b/>
          <w:bCs/>
          <w:sz w:val="20"/>
          <w:szCs w:val="20"/>
          <w:lang w:bidi="ar-SA"/>
        </w:rPr>
        <w:t>2</w:t>
      </w:r>
      <w:r w:rsidR="004D5F84" w:rsidRPr="00423A6A">
        <w:rPr>
          <w:rFonts w:ascii="Leelawadee" w:hAnsi="Leelawadee" w:cs="Leelawadee"/>
          <w:b/>
          <w:bCs/>
          <w:sz w:val="20"/>
          <w:szCs w:val="20"/>
          <w:lang w:bidi="ar-SA"/>
        </w:rPr>
        <w:t>2</w:t>
      </w:r>
      <w:r w:rsidRPr="00423A6A">
        <w:rPr>
          <w:rFonts w:ascii="Leelawadee" w:hAnsi="Leelawadee" w:cs="Leelawadee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423A6A" w:rsidRDefault="005320D5" w:rsidP="00423A6A">
      <w:pPr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</w:rPr>
      </w:pPr>
    </w:p>
    <w:p w14:paraId="10DD776B" w14:textId="62E86727" w:rsidR="003C5102" w:rsidRPr="00423A6A" w:rsidRDefault="005320D5" w:rsidP="00423A6A">
      <w:pPr>
        <w:spacing w:after="0" w:line="360" w:lineRule="auto"/>
        <w:ind w:right="1163"/>
        <w:rPr>
          <w:rFonts w:ascii="Leelawadee" w:hAnsi="Leelawadee" w:cs="Leelawadee"/>
          <w:sz w:val="20"/>
          <w:szCs w:val="20"/>
        </w:rPr>
      </w:pPr>
      <w:r w:rsidRPr="00423A6A">
        <w:rPr>
          <w:rFonts w:ascii="Leelawadee" w:hAnsi="Leelawadee" w:cs="Leelawadee"/>
          <w:sz w:val="20"/>
          <w:szCs w:val="20"/>
        </w:rPr>
        <w:t>For high-resolution photography, please contact Bridget Ngang (</w:t>
      </w:r>
      <w:hyperlink r:id="rId9" w:history="1">
        <w:r w:rsidRPr="00423A6A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bridget.ngang@kraiburg-tpe.com</w:t>
        </w:r>
      </w:hyperlink>
      <w:r w:rsidRPr="00423A6A">
        <w:rPr>
          <w:rFonts w:ascii="Leelawadee" w:hAnsi="Leelawadee" w:cs="Leelawadee"/>
          <w:sz w:val="20"/>
          <w:szCs w:val="20"/>
        </w:rPr>
        <w:t xml:space="preserve"> , +6 03 9545 6301).</w:t>
      </w:r>
      <w:r w:rsidR="00EC7126" w:rsidRPr="00423A6A">
        <w:rPr>
          <w:rFonts w:ascii="Leelawadee" w:hAnsi="Leelawadee" w:cs="Leelawadee"/>
          <w:sz w:val="20"/>
          <w:szCs w:val="20"/>
        </w:rPr>
        <w:t xml:space="preserve"> </w:t>
      </w:r>
    </w:p>
    <w:p w14:paraId="583D1F9D" w14:textId="77777777" w:rsidR="00423A6A" w:rsidRDefault="00423A6A">
      <w:pPr>
        <w:rPr>
          <w:rFonts w:ascii="Leelawadee" w:hAnsi="Leelawadee" w:cs="Leelawadee"/>
          <w:b/>
          <w:bCs/>
          <w:sz w:val="20"/>
          <w:szCs w:val="20"/>
        </w:rPr>
      </w:pPr>
      <w:r>
        <w:rPr>
          <w:rFonts w:ascii="Leelawadee" w:hAnsi="Leelawadee" w:cs="Leelawadee"/>
          <w:b/>
          <w:bCs/>
          <w:sz w:val="20"/>
          <w:szCs w:val="20"/>
        </w:rPr>
        <w:br w:type="page"/>
      </w:r>
    </w:p>
    <w:p w14:paraId="1223A429" w14:textId="336F848F" w:rsidR="005320D5" w:rsidRPr="00423A6A" w:rsidRDefault="005320D5" w:rsidP="00423A6A">
      <w:pPr>
        <w:spacing w:after="0" w:line="360" w:lineRule="auto"/>
        <w:ind w:right="1163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423A6A">
        <w:rPr>
          <w:rFonts w:ascii="Leelawadee" w:hAnsi="Leelawadee" w:cs="Leelawadee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Pr="00423A6A" w:rsidRDefault="005320D5" w:rsidP="00423A6A">
      <w:pPr>
        <w:spacing w:after="0" w:line="360" w:lineRule="auto"/>
        <w:ind w:right="1699"/>
        <w:jc w:val="both"/>
        <w:rPr>
          <w:rFonts w:ascii="Leelawadee" w:hAnsi="Leelawadee" w:cs="Leelawadee"/>
          <w:b/>
          <w:sz w:val="20"/>
          <w:szCs w:val="20"/>
        </w:rPr>
      </w:pPr>
      <w:r w:rsidRPr="00423A6A">
        <w:rPr>
          <w:rFonts w:ascii="Leelawadee" w:hAnsi="Leelawadee" w:cs="Leelawadee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423A6A" w:rsidRDefault="00D201C4" w:rsidP="00423A6A">
      <w:pPr>
        <w:spacing w:line="360" w:lineRule="auto"/>
        <w:rPr>
          <w:rFonts w:ascii="Leelawadee" w:hAnsi="Leelawadee" w:cs="Leelawadee"/>
          <w:b/>
          <w:sz w:val="20"/>
          <w:szCs w:val="20"/>
        </w:rPr>
      </w:pPr>
    </w:p>
    <w:p w14:paraId="6E6C9844" w14:textId="3B8D3B2B" w:rsidR="001C2242" w:rsidRPr="00423A6A" w:rsidRDefault="004E147D" w:rsidP="00423A6A">
      <w:pPr>
        <w:spacing w:after="0" w:line="360" w:lineRule="auto"/>
        <w:ind w:right="1523"/>
        <w:rPr>
          <w:rFonts w:ascii="Leelawadee" w:hAnsi="Leelawadee" w:cs="Leelawadee"/>
          <w:b/>
          <w:sz w:val="20"/>
          <w:szCs w:val="20"/>
          <w:lang w:bidi="th-TH"/>
        </w:rPr>
      </w:pPr>
      <w:r w:rsidRPr="00423A6A">
        <w:rPr>
          <w:rFonts w:ascii="Leelawadee" w:hAnsi="Leelawadee" w:cs="Leelawadee"/>
          <w:bCs/>
          <w:sz w:val="20"/>
          <w:szCs w:val="20"/>
          <w:cs/>
          <w:lang w:bidi="th-TH"/>
        </w:rPr>
        <w:t>เกี่ยวกับ</w:t>
      </w:r>
      <w:r w:rsidRPr="00423A6A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 </w:t>
      </w:r>
      <w:r w:rsidRPr="00423A6A">
        <w:rPr>
          <w:rFonts w:ascii="Leelawadee" w:hAnsi="Leelawadee" w:cs="Leelawadee"/>
          <w:b/>
          <w:sz w:val="20"/>
          <w:szCs w:val="20"/>
          <w:lang w:bidi="th-TH"/>
        </w:rPr>
        <w:t>KRAIBURG TPE</w:t>
      </w:r>
    </w:p>
    <w:p w14:paraId="42AB61EF" w14:textId="77777777" w:rsidR="004E147D" w:rsidRPr="00423A6A" w:rsidRDefault="004E147D" w:rsidP="00423A6A">
      <w:pPr>
        <w:spacing w:after="0" w:line="360" w:lineRule="auto"/>
        <w:ind w:right="1523"/>
        <w:rPr>
          <w:rFonts w:ascii="Leelawadee" w:hAnsi="Leelawadee" w:cs="Leelawadee"/>
          <w:b/>
          <w:sz w:val="20"/>
          <w:szCs w:val="20"/>
          <w:lang w:bidi="th-TH"/>
        </w:rPr>
      </w:pPr>
    </w:p>
    <w:p w14:paraId="2FD21D51" w14:textId="3423A362" w:rsidR="004E147D" w:rsidRPr="00423A6A" w:rsidRDefault="004E147D" w:rsidP="00423A6A">
      <w:pPr>
        <w:tabs>
          <w:tab w:val="left" w:pos="6570"/>
        </w:tabs>
        <w:spacing w:after="0" w:line="360" w:lineRule="auto"/>
        <w:rPr>
          <w:rFonts w:ascii="Leelawadee" w:hAnsi="Leelawadee" w:cs="Leelawadee"/>
          <w:sz w:val="20"/>
          <w:szCs w:val="20"/>
        </w:rPr>
      </w:pPr>
      <w:r w:rsidRPr="00423A6A">
        <w:rPr>
          <w:rFonts w:ascii="Leelawadee" w:hAnsi="Leelawadee" w:cs="Leelawadee"/>
          <w:sz w:val="20"/>
          <w:szCs w:val="20"/>
        </w:rPr>
        <w:t>KRAIBURG TPE (</w:t>
      </w:r>
      <w:hyperlink r:id="rId11" w:history="1">
        <w:r w:rsidRPr="00423A6A">
          <w:rPr>
            <w:rFonts w:ascii="Leelawadee" w:hAnsi="Leelawadee" w:cs="Leelawadee"/>
            <w:sz w:val="20"/>
            <w:szCs w:val="20"/>
            <w:u w:val="single"/>
          </w:rPr>
          <w:t>www.kraiburg-tpe.com</w:t>
        </w:r>
      </w:hyperlink>
      <w:r w:rsidRPr="00423A6A">
        <w:rPr>
          <w:rFonts w:ascii="Leelawadee" w:hAnsi="Leelawadee" w:cs="Leelawadee"/>
          <w:sz w:val="20"/>
          <w:szCs w:val="20"/>
        </w:rPr>
        <w:t xml:space="preserve">) </w:t>
      </w:r>
      <w:r w:rsidRPr="00423A6A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423A6A">
        <w:rPr>
          <w:rFonts w:ascii="Leelawadee" w:hAnsi="Leelawadee" w:cs="Leelawadee"/>
          <w:sz w:val="20"/>
          <w:szCs w:val="20"/>
          <w:lang w:bidi="th-TH"/>
        </w:rPr>
        <w:t>2001</w:t>
      </w:r>
      <w:r w:rsidRPr="00423A6A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423A6A">
        <w:rPr>
          <w:rFonts w:ascii="Leelawadee" w:hAnsi="Leelawadee" w:cs="Leelawadee"/>
          <w:sz w:val="20"/>
          <w:szCs w:val="20"/>
        </w:rPr>
        <w:t>KRAIBURG</w:t>
      </w:r>
      <w:r w:rsidRPr="00423A6A">
        <w:rPr>
          <w:rFonts w:ascii="Leelawadee" w:hAnsi="Leelawadee" w:cs="Leelawadee"/>
          <w:sz w:val="20"/>
          <w:szCs w:val="20"/>
          <w:cs/>
        </w:rPr>
        <w:t xml:space="preserve"> </w:t>
      </w:r>
      <w:r w:rsidRPr="00423A6A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423A6A">
        <w:rPr>
          <w:rFonts w:ascii="Leelawadee" w:hAnsi="Leelawadee" w:cs="Leelawadee"/>
          <w:sz w:val="20"/>
          <w:szCs w:val="20"/>
          <w:lang w:bidi="th-TH"/>
        </w:rPr>
        <w:t xml:space="preserve">1947 </w:t>
      </w:r>
      <w:r w:rsidRPr="00423A6A">
        <w:rPr>
          <w:rFonts w:ascii="Leelawadee" w:hAnsi="Leelawadee" w:cs="Leelawadee"/>
          <w:sz w:val="20"/>
          <w:szCs w:val="20"/>
        </w:rPr>
        <w:t>KRAIBURG TPE</w:t>
      </w:r>
      <w:r w:rsidRPr="00423A6A">
        <w:rPr>
          <w:rFonts w:ascii="Leelawadee" w:hAnsi="Leelawadee" w:cs="Leelawadee"/>
          <w:sz w:val="20"/>
          <w:szCs w:val="20"/>
          <w:cs/>
          <w:lang w:bidi="th-TH"/>
        </w:rPr>
        <w:t xml:space="preserve"> เป็นผู้บุกเบิกด้านคอมพาวด์</w:t>
      </w:r>
      <w:r w:rsidRPr="00423A6A">
        <w:rPr>
          <w:rFonts w:ascii="Leelawadee" w:hAnsi="Leelawadee" w:cs="Leelawadee"/>
          <w:sz w:val="20"/>
          <w:szCs w:val="20"/>
        </w:rPr>
        <w:t xml:space="preserve">TPE </w:t>
      </w:r>
      <w:r w:rsidRPr="00423A6A">
        <w:rPr>
          <w:rFonts w:ascii="Leelawadee" w:hAnsi="Leelawadee" w:cs="Leelawadee"/>
          <w:sz w:val="20"/>
          <w:szCs w:val="20"/>
          <w:cs/>
          <w:lang w:bidi="th-TH"/>
        </w:rPr>
        <w:t xml:space="preserve"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 กลุ่มผลิตภัณฑ์ </w:t>
      </w:r>
      <w:r w:rsidRPr="00423A6A">
        <w:rPr>
          <w:rFonts w:ascii="Leelawadee" w:hAnsi="Leelawadee" w:cs="Leelawadee"/>
          <w:sz w:val="20"/>
          <w:szCs w:val="20"/>
        </w:rPr>
        <w:t>THERMOLAST</w:t>
      </w:r>
      <w:r w:rsidRPr="00423A6A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423A6A">
        <w:rPr>
          <w:rFonts w:ascii="Leelawadee" w:hAnsi="Leelawadee" w:cs="Leelawadee"/>
          <w:sz w:val="20"/>
          <w:szCs w:val="20"/>
        </w:rPr>
        <w:t>, COPEC</w:t>
      </w:r>
      <w:r w:rsidRPr="00423A6A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423A6A">
        <w:rPr>
          <w:rFonts w:ascii="Leelawadee" w:hAnsi="Leelawadee" w:cs="Leelawadee"/>
          <w:sz w:val="20"/>
          <w:szCs w:val="20"/>
        </w:rPr>
        <w:t>, HIPEX</w:t>
      </w:r>
      <w:r w:rsidRPr="00423A6A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423A6A">
        <w:rPr>
          <w:rFonts w:ascii="Leelawadee" w:hAnsi="Leelawadee" w:cs="Leelawadee"/>
          <w:sz w:val="20"/>
          <w:szCs w:val="20"/>
        </w:rPr>
        <w:t xml:space="preserve"> </w:t>
      </w:r>
      <w:r w:rsidRPr="00423A6A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423A6A">
        <w:rPr>
          <w:rFonts w:ascii="Leelawadee" w:hAnsi="Leelawadee" w:cs="Leelawadee"/>
          <w:sz w:val="20"/>
          <w:szCs w:val="20"/>
        </w:rPr>
        <w:t>For Tec E</w:t>
      </w:r>
      <w:r w:rsidRPr="00423A6A">
        <w:rPr>
          <w:rFonts w:ascii="Leelawadee" w:hAnsi="Leelawadee" w:cs="Leelawadee"/>
          <w:sz w:val="20"/>
          <w:szCs w:val="20"/>
          <w:vertAlign w:val="superscript"/>
        </w:rPr>
        <w:t xml:space="preserve">® </w:t>
      </w:r>
      <w:r w:rsidRPr="00423A6A">
        <w:rPr>
          <w:rFonts w:ascii="Leelawadee" w:hAnsi="Leelawadee" w:cs="Leelawadee"/>
          <w:sz w:val="20"/>
          <w:szCs w:val="20"/>
          <w:cs/>
          <w:lang w:bidi="th-TH"/>
        </w:rPr>
        <w:t xml:space="preserve"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  </w:t>
      </w:r>
      <w:r w:rsidRPr="00423A6A">
        <w:rPr>
          <w:rFonts w:ascii="Leelawadee" w:hAnsi="Leelawadee" w:cs="Leelawadee"/>
          <w:sz w:val="20"/>
          <w:szCs w:val="20"/>
        </w:rPr>
        <w:t>KRAIBURG TPE</w:t>
      </w:r>
      <w:r w:rsidRPr="00423A6A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</w:t>
      </w:r>
      <w:r w:rsidRPr="00423A6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423A6A">
        <w:rPr>
          <w:rFonts w:ascii="Leelawadee" w:hAnsi="Leelawadee" w:cs="Leelawadee"/>
          <w:sz w:val="20"/>
          <w:szCs w:val="20"/>
          <w:cs/>
          <w:lang w:bidi="th-TH"/>
        </w:rPr>
        <w:t xml:space="preserve">การออกแบบและแก้ปัญหาสำหรับผลิตภัณฑ์เพื่อให้ได้ตามความต้องการของลูกค้าและบริการที่เชื่อถือได้ บริษัทได้รับการรับรองมาตรฐาน </w:t>
      </w:r>
      <w:r w:rsidRPr="00423A6A">
        <w:rPr>
          <w:rFonts w:ascii="Leelawadee" w:hAnsi="Leelawadee" w:cs="Leelawadee"/>
          <w:sz w:val="20"/>
          <w:szCs w:val="20"/>
          <w:lang w:bidi="th-TH"/>
        </w:rPr>
        <w:t xml:space="preserve">ISO 50001 </w:t>
      </w:r>
      <w:r w:rsidRPr="00423A6A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423A6A">
        <w:rPr>
          <w:rFonts w:ascii="Leelawadee" w:hAnsi="Leelawadee" w:cs="Leelawadee"/>
          <w:sz w:val="20"/>
          <w:szCs w:val="20"/>
          <w:lang w:bidi="th-TH"/>
        </w:rPr>
        <w:t xml:space="preserve">ISO 9001 </w:t>
      </w:r>
      <w:r w:rsidRPr="00423A6A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423A6A">
        <w:rPr>
          <w:rFonts w:ascii="Leelawadee" w:hAnsi="Leelawadee" w:cs="Leelawadee"/>
          <w:sz w:val="20"/>
          <w:szCs w:val="20"/>
          <w:lang w:bidi="th-TH"/>
        </w:rPr>
        <w:t>ISO</w:t>
      </w:r>
      <w:r w:rsidRPr="00423A6A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423A6A">
        <w:rPr>
          <w:rFonts w:ascii="Leelawadee" w:hAnsi="Leelawadee" w:cs="Leelawadee"/>
          <w:sz w:val="20"/>
          <w:szCs w:val="20"/>
          <w:lang w:bidi="th-TH"/>
        </w:rPr>
        <w:t>14001</w:t>
      </w:r>
      <w:r w:rsidRPr="00423A6A">
        <w:rPr>
          <w:rFonts w:ascii="Leelawadee" w:hAnsi="Leelawadee" w:cs="Leelawadee"/>
          <w:sz w:val="20"/>
          <w:szCs w:val="20"/>
          <w:cs/>
          <w:lang w:bidi="th-TH"/>
        </w:rPr>
        <w:t xml:space="preserve"> ของทุกสำนักงานที่มีอยู่ทั่วโลก ในปี</w:t>
      </w:r>
      <w:r w:rsidRPr="00423A6A">
        <w:rPr>
          <w:rFonts w:ascii="Leelawadee" w:hAnsi="Leelawadee" w:cs="Leelawadee"/>
          <w:sz w:val="20"/>
          <w:szCs w:val="20"/>
          <w:lang w:bidi="th-TH"/>
        </w:rPr>
        <w:t xml:space="preserve">2020 </w:t>
      </w:r>
      <w:r w:rsidRPr="00423A6A">
        <w:rPr>
          <w:rFonts w:ascii="Leelawadee" w:hAnsi="Leelawadee" w:cs="Leelawadee"/>
          <w:sz w:val="20"/>
          <w:szCs w:val="20"/>
        </w:rPr>
        <w:t>KRAIBURG</w:t>
      </w:r>
      <w:r w:rsidRPr="00423A6A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423A6A">
        <w:rPr>
          <w:rFonts w:ascii="Leelawadee" w:hAnsi="Leelawadee" w:cs="Leelawadee"/>
          <w:sz w:val="20"/>
          <w:szCs w:val="20"/>
        </w:rPr>
        <w:t xml:space="preserve">TPE </w:t>
      </w:r>
      <w:r w:rsidRPr="00423A6A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423A6A">
        <w:rPr>
          <w:rFonts w:ascii="Leelawadee" w:hAnsi="Leelawadee" w:cs="Leelawadee"/>
          <w:sz w:val="20"/>
          <w:szCs w:val="20"/>
          <w:lang w:bidi="th-TH"/>
        </w:rPr>
        <w:t xml:space="preserve">650 </w:t>
      </w:r>
      <w:r w:rsidRPr="00423A6A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423A6A">
        <w:rPr>
          <w:rFonts w:ascii="Leelawadee" w:hAnsi="Leelawadee" w:cs="Leelawadee"/>
          <w:sz w:val="20"/>
          <w:szCs w:val="20"/>
          <w:lang w:bidi="th-TH"/>
        </w:rPr>
        <w:t xml:space="preserve">184 </w:t>
      </w:r>
      <w:r w:rsidRPr="00423A6A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1DF05EF8" w14:textId="2ABB88AA" w:rsidR="00915FDA" w:rsidRPr="00423A6A" w:rsidRDefault="00915FDA" w:rsidP="00423A6A">
      <w:pPr>
        <w:shd w:val="clear" w:color="auto" w:fill="FFFFFF"/>
        <w:spacing w:after="150" w:line="360" w:lineRule="auto"/>
        <w:jc w:val="both"/>
        <w:rPr>
          <w:rFonts w:ascii="Leelawadee" w:eastAsia="Times New Roman" w:hAnsi="Leelawadee" w:cs="Leelawadee"/>
          <w:sz w:val="20"/>
          <w:szCs w:val="20"/>
          <w:lang w:val="en-MY" w:eastAsia="zh-CN" w:bidi="th-TH"/>
        </w:rPr>
      </w:pPr>
    </w:p>
    <w:p w14:paraId="62CC9A54" w14:textId="77777777" w:rsidR="001C2242" w:rsidRPr="00423A6A" w:rsidRDefault="001C2242" w:rsidP="00423A6A">
      <w:pPr>
        <w:spacing w:after="0" w:line="360" w:lineRule="auto"/>
        <w:ind w:right="1699"/>
        <w:rPr>
          <w:rFonts w:ascii="Leelawadee" w:hAnsi="Leelawadee" w:cs="Leelawadee"/>
          <w:sz w:val="20"/>
          <w:szCs w:val="20"/>
          <w:lang w:val="en-MY"/>
        </w:rPr>
      </w:pPr>
    </w:p>
    <w:p w14:paraId="4837FE41" w14:textId="77777777" w:rsidR="00DC32CA" w:rsidRPr="00423A6A" w:rsidRDefault="00DC32CA" w:rsidP="00423A6A">
      <w:pPr>
        <w:keepNext/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</w:rPr>
      </w:pPr>
    </w:p>
    <w:sectPr w:rsidR="00DC32CA" w:rsidRPr="00423A6A" w:rsidSect="005B118E">
      <w:headerReference w:type="default" r:id="rId12"/>
      <w:headerReference w:type="first" r:id="rId13"/>
      <w:footerReference w:type="first" r:id="rId14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3716A" w14:textId="77777777" w:rsidR="004A2228" w:rsidRDefault="004A2228" w:rsidP="00784C57">
      <w:pPr>
        <w:spacing w:after="0" w:line="240" w:lineRule="auto"/>
      </w:pPr>
      <w:r>
        <w:separator/>
      </w:r>
    </w:p>
  </w:endnote>
  <w:endnote w:type="continuationSeparator" w:id="0">
    <w:p w14:paraId="2C2B96B4" w14:textId="77777777" w:rsidR="004A2228" w:rsidRDefault="004A222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034553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3455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4A2228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4A222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E4279" w14:textId="77777777" w:rsidR="004A2228" w:rsidRDefault="004A2228" w:rsidP="00784C57">
      <w:pPr>
        <w:spacing w:after="0" w:line="240" w:lineRule="auto"/>
      </w:pPr>
      <w:r>
        <w:separator/>
      </w:r>
    </w:p>
  </w:footnote>
  <w:footnote w:type="continuationSeparator" w:id="0">
    <w:p w14:paraId="6369722C" w14:textId="77777777" w:rsidR="004A2228" w:rsidRDefault="004A222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40EDC44" w14:textId="77777777" w:rsidR="00423A6A" w:rsidRDefault="00423A6A" w:rsidP="00423A6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924E71C" w14:textId="77777777" w:rsidR="00423A6A" w:rsidRDefault="00423A6A" w:rsidP="00423A6A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</w:rPr>
          </w:pPr>
          <w:r w:rsidRPr="00423A6A">
            <w:rPr>
              <w:rFonts w:ascii="Arial" w:hAnsi="Arial" w:cs="Arial"/>
              <w:b/>
              <w:bCs/>
              <w:sz w:val="16"/>
              <w:szCs w:val="16"/>
            </w:rPr>
            <w:t xml:space="preserve">TPE </w:t>
          </w:r>
          <w:proofErr w:type="spellStart"/>
          <w:r w:rsidRPr="00423A6A">
            <w:rPr>
              <w:rFonts w:ascii="Browallia New" w:hAnsi="Browallia New" w:cs="Browallia New"/>
              <w:b/>
              <w:bCs/>
              <w:sz w:val="16"/>
              <w:szCs w:val="16"/>
            </w:rPr>
            <w:t>ทำให้การออกกำลังกายเป็นเรื่องง่ายและสนุก</w:t>
          </w:r>
          <w:proofErr w:type="spellEnd"/>
        </w:p>
        <w:p w14:paraId="67C2DECF" w14:textId="77777777" w:rsidR="00423A6A" w:rsidRPr="001E1888" w:rsidRDefault="00423A6A" w:rsidP="00423A6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January 2022</w:t>
          </w:r>
        </w:p>
        <w:p w14:paraId="1A56E795" w14:textId="39EA8989" w:rsidR="00502615" w:rsidRPr="00073D11" w:rsidRDefault="00423A6A" w:rsidP="00423A6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1D581B4" w14:textId="77777777" w:rsidR="001F799F" w:rsidRDefault="003C4170" w:rsidP="001F799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42C7D33" w14:textId="77777777" w:rsidR="00423A6A" w:rsidRDefault="00423A6A" w:rsidP="003C4170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</w:rPr>
          </w:pPr>
          <w:r w:rsidRPr="00423A6A">
            <w:rPr>
              <w:rFonts w:ascii="Arial" w:hAnsi="Arial" w:cs="Arial"/>
              <w:b/>
              <w:bCs/>
              <w:sz w:val="16"/>
              <w:szCs w:val="16"/>
            </w:rPr>
            <w:t xml:space="preserve">TPE </w:t>
          </w:r>
          <w:proofErr w:type="spellStart"/>
          <w:r w:rsidRPr="00423A6A">
            <w:rPr>
              <w:rFonts w:ascii="Browallia New" w:hAnsi="Browallia New" w:cs="Browallia New"/>
              <w:b/>
              <w:bCs/>
              <w:sz w:val="16"/>
              <w:szCs w:val="16"/>
            </w:rPr>
            <w:t>ทำให้การออกกำลังกายเป็นเรื่องง่ายและสนุก</w:t>
          </w:r>
          <w:proofErr w:type="spellEnd"/>
        </w:p>
        <w:p w14:paraId="765F9503" w14:textId="6F755AE2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1C6355">
            <w:rPr>
              <w:rFonts w:ascii="Arial" w:hAnsi="Arial"/>
              <w:b/>
              <w:sz w:val="16"/>
              <w:szCs w:val="16"/>
            </w:rPr>
            <w:t>January</w:t>
          </w:r>
          <w:r w:rsidR="00FC124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1C6355">
            <w:rPr>
              <w:rFonts w:ascii="Arial" w:hAnsi="Arial"/>
              <w:b/>
              <w:sz w:val="16"/>
              <w:szCs w:val="16"/>
            </w:rPr>
            <w:t>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07E7C"/>
    <w:rsid w:val="00013EA3"/>
    <w:rsid w:val="00041B77"/>
    <w:rsid w:val="0004695A"/>
    <w:rsid w:val="00055A30"/>
    <w:rsid w:val="00057785"/>
    <w:rsid w:val="00065A69"/>
    <w:rsid w:val="00071236"/>
    <w:rsid w:val="000719F1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2C32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56A3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1981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6355"/>
    <w:rsid w:val="001C701E"/>
    <w:rsid w:val="001D41F8"/>
    <w:rsid w:val="001E1888"/>
    <w:rsid w:val="001E420D"/>
    <w:rsid w:val="001F37C4"/>
    <w:rsid w:val="001F4135"/>
    <w:rsid w:val="001F4F5D"/>
    <w:rsid w:val="001F799F"/>
    <w:rsid w:val="00201710"/>
    <w:rsid w:val="002129DC"/>
    <w:rsid w:val="00214C89"/>
    <w:rsid w:val="00216754"/>
    <w:rsid w:val="00225FD8"/>
    <w:rsid w:val="002262B1"/>
    <w:rsid w:val="00235BA5"/>
    <w:rsid w:val="002631F5"/>
    <w:rsid w:val="00267260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35A"/>
    <w:rsid w:val="002F563D"/>
    <w:rsid w:val="00304543"/>
    <w:rsid w:val="00324B4F"/>
    <w:rsid w:val="00324D73"/>
    <w:rsid w:val="00325394"/>
    <w:rsid w:val="00325EA7"/>
    <w:rsid w:val="00326FA2"/>
    <w:rsid w:val="00364268"/>
    <w:rsid w:val="0036557B"/>
    <w:rsid w:val="00376793"/>
    <w:rsid w:val="0038768D"/>
    <w:rsid w:val="003955E2"/>
    <w:rsid w:val="00396B8A"/>
    <w:rsid w:val="00396F67"/>
    <w:rsid w:val="003A389E"/>
    <w:rsid w:val="003A50BB"/>
    <w:rsid w:val="003B042D"/>
    <w:rsid w:val="003C34B2"/>
    <w:rsid w:val="003C4170"/>
    <w:rsid w:val="003C5102"/>
    <w:rsid w:val="003C6DEF"/>
    <w:rsid w:val="003C78DA"/>
    <w:rsid w:val="003E334E"/>
    <w:rsid w:val="003E3D8B"/>
    <w:rsid w:val="003F7481"/>
    <w:rsid w:val="003F79F3"/>
    <w:rsid w:val="004002A2"/>
    <w:rsid w:val="00406C85"/>
    <w:rsid w:val="00410B91"/>
    <w:rsid w:val="0042243E"/>
    <w:rsid w:val="00423A6A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85FC2"/>
    <w:rsid w:val="004919AE"/>
    <w:rsid w:val="00493BFC"/>
    <w:rsid w:val="004A2228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D5F84"/>
    <w:rsid w:val="004E147D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4797"/>
    <w:rsid w:val="005772B9"/>
    <w:rsid w:val="00597472"/>
    <w:rsid w:val="005A27C6"/>
    <w:rsid w:val="005A34EE"/>
    <w:rsid w:val="005A5D20"/>
    <w:rsid w:val="005B118E"/>
    <w:rsid w:val="005B26DB"/>
    <w:rsid w:val="005B386E"/>
    <w:rsid w:val="005B6B7E"/>
    <w:rsid w:val="005C1CB1"/>
    <w:rsid w:val="005C2021"/>
    <w:rsid w:val="005C59F4"/>
    <w:rsid w:val="005C5C8E"/>
    <w:rsid w:val="005D467D"/>
    <w:rsid w:val="005E1C3F"/>
    <w:rsid w:val="005F623F"/>
    <w:rsid w:val="00610497"/>
    <w:rsid w:val="0061266D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62131"/>
    <w:rsid w:val="006709AB"/>
    <w:rsid w:val="006739FD"/>
    <w:rsid w:val="00681427"/>
    <w:rsid w:val="00686BB2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5A"/>
    <w:rsid w:val="006C48AD"/>
    <w:rsid w:val="006C56CC"/>
    <w:rsid w:val="006D0902"/>
    <w:rsid w:val="006E27EC"/>
    <w:rsid w:val="006E449C"/>
    <w:rsid w:val="006E4B80"/>
    <w:rsid w:val="006E65CF"/>
    <w:rsid w:val="006F5DF8"/>
    <w:rsid w:val="00700EDA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5385B"/>
    <w:rsid w:val="00762555"/>
    <w:rsid w:val="0076599E"/>
    <w:rsid w:val="0077110F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2C47"/>
    <w:rsid w:val="007D5A24"/>
    <w:rsid w:val="007D7444"/>
    <w:rsid w:val="007F1877"/>
    <w:rsid w:val="007F3DBF"/>
    <w:rsid w:val="007F5428"/>
    <w:rsid w:val="00801E68"/>
    <w:rsid w:val="00815B61"/>
    <w:rsid w:val="008229DD"/>
    <w:rsid w:val="00823B61"/>
    <w:rsid w:val="0082753C"/>
    <w:rsid w:val="00835B9C"/>
    <w:rsid w:val="00863230"/>
    <w:rsid w:val="008725D0"/>
    <w:rsid w:val="00874953"/>
    <w:rsid w:val="008768C2"/>
    <w:rsid w:val="00885E31"/>
    <w:rsid w:val="008868FE"/>
    <w:rsid w:val="00887A45"/>
    <w:rsid w:val="00893ECA"/>
    <w:rsid w:val="008A055F"/>
    <w:rsid w:val="008A7016"/>
    <w:rsid w:val="008B1F30"/>
    <w:rsid w:val="008B2E96"/>
    <w:rsid w:val="008B506E"/>
    <w:rsid w:val="008B6AFF"/>
    <w:rsid w:val="008C2E33"/>
    <w:rsid w:val="008C43CA"/>
    <w:rsid w:val="008D0D3C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4F"/>
    <w:rsid w:val="00947D55"/>
    <w:rsid w:val="00964C40"/>
    <w:rsid w:val="0098002D"/>
    <w:rsid w:val="00980DBB"/>
    <w:rsid w:val="009927D5"/>
    <w:rsid w:val="0099510F"/>
    <w:rsid w:val="009B09FA"/>
    <w:rsid w:val="009B1C7C"/>
    <w:rsid w:val="009B335D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F10"/>
    <w:rsid w:val="00A2572D"/>
    <w:rsid w:val="00A27D3B"/>
    <w:rsid w:val="00A30CF5"/>
    <w:rsid w:val="00A36C89"/>
    <w:rsid w:val="00A57CD6"/>
    <w:rsid w:val="00A600BB"/>
    <w:rsid w:val="00A62DDC"/>
    <w:rsid w:val="00A64F06"/>
    <w:rsid w:val="00A65BEC"/>
    <w:rsid w:val="00A67811"/>
    <w:rsid w:val="00A709B8"/>
    <w:rsid w:val="00A745FD"/>
    <w:rsid w:val="00A767E3"/>
    <w:rsid w:val="00A805C3"/>
    <w:rsid w:val="00A805F6"/>
    <w:rsid w:val="00A810AB"/>
    <w:rsid w:val="00A832FB"/>
    <w:rsid w:val="00A85323"/>
    <w:rsid w:val="00AA66C4"/>
    <w:rsid w:val="00AB48F2"/>
    <w:rsid w:val="00AB4BC4"/>
    <w:rsid w:val="00AD13B3"/>
    <w:rsid w:val="00AD29B8"/>
    <w:rsid w:val="00AD5919"/>
    <w:rsid w:val="00AD6D80"/>
    <w:rsid w:val="00AE1711"/>
    <w:rsid w:val="00AE1CDE"/>
    <w:rsid w:val="00AE2D28"/>
    <w:rsid w:val="00AF3762"/>
    <w:rsid w:val="00AF706E"/>
    <w:rsid w:val="00AF73F9"/>
    <w:rsid w:val="00B11451"/>
    <w:rsid w:val="00B11D8B"/>
    <w:rsid w:val="00B13B13"/>
    <w:rsid w:val="00B140E7"/>
    <w:rsid w:val="00B20D0E"/>
    <w:rsid w:val="00B21133"/>
    <w:rsid w:val="00B21788"/>
    <w:rsid w:val="00B339CB"/>
    <w:rsid w:val="00B3545E"/>
    <w:rsid w:val="00B43FD8"/>
    <w:rsid w:val="00B45417"/>
    <w:rsid w:val="00B71FAC"/>
    <w:rsid w:val="00B73EDB"/>
    <w:rsid w:val="00B80B6F"/>
    <w:rsid w:val="00B81B58"/>
    <w:rsid w:val="00B8306C"/>
    <w:rsid w:val="00B9507E"/>
    <w:rsid w:val="00BA0E90"/>
    <w:rsid w:val="00BA383C"/>
    <w:rsid w:val="00BA664D"/>
    <w:rsid w:val="00BC1253"/>
    <w:rsid w:val="00BC1A81"/>
    <w:rsid w:val="00BC43F8"/>
    <w:rsid w:val="00BD37D6"/>
    <w:rsid w:val="00BD3CF5"/>
    <w:rsid w:val="00BE16AD"/>
    <w:rsid w:val="00BE63E9"/>
    <w:rsid w:val="00BF125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64BE9"/>
    <w:rsid w:val="00C67C59"/>
    <w:rsid w:val="00C70EBC"/>
    <w:rsid w:val="00C765FC"/>
    <w:rsid w:val="00C8056E"/>
    <w:rsid w:val="00C838C5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6A63"/>
    <w:rsid w:val="00CD7C16"/>
    <w:rsid w:val="00CE3169"/>
    <w:rsid w:val="00CE6C93"/>
    <w:rsid w:val="00CF1F82"/>
    <w:rsid w:val="00D10A14"/>
    <w:rsid w:val="00D14EDD"/>
    <w:rsid w:val="00D14F71"/>
    <w:rsid w:val="00D1518B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77A11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030A"/>
    <w:rsid w:val="00E039D8"/>
    <w:rsid w:val="00E17CAC"/>
    <w:rsid w:val="00E31F55"/>
    <w:rsid w:val="00E34E27"/>
    <w:rsid w:val="00E50BEE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97213"/>
    <w:rsid w:val="00EB2B0B"/>
    <w:rsid w:val="00EB447E"/>
    <w:rsid w:val="00EC492E"/>
    <w:rsid w:val="00EC6D87"/>
    <w:rsid w:val="00EC7126"/>
    <w:rsid w:val="00ED7A78"/>
    <w:rsid w:val="00EE4A53"/>
    <w:rsid w:val="00EE5010"/>
    <w:rsid w:val="00EF6D10"/>
    <w:rsid w:val="00F02134"/>
    <w:rsid w:val="00F10CBF"/>
    <w:rsid w:val="00F11E25"/>
    <w:rsid w:val="00F125F3"/>
    <w:rsid w:val="00F14DFB"/>
    <w:rsid w:val="00F20F7E"/>
    <w:rsid w:val="00F217EF"/>
    <w:rsid w:val="00F246C6"/>
    <w:rsid w:val="00F26BC9"/>
    <w:rsid w:val="00F33088"/>
    <w:rsid w:val="00F4195E"/>
    <w:rsid w:val="00F44146"/>
    <w:rsid w:val="00F50B59"/>
    <w:rsid w:val="00F540D8"/>
    <w:rsid w:val="00F54D5B"/>
    <w:rsid w:val="00F56344"/>
    <w:rsid w:val="00F60F35"/>
    <w:rsid w:val="00F72F85"/>
    <w:rsid w:val="00F757F5"/>
    <w:rsid w:val="00F7602D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49CF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7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1675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NoSpacing">
    <w:name w:val="No Spacing"/>
    <w:uiPriority w:val="1"/>
    <w:qFormat/>
    <w:rsid w:val="00D10A14"/>
    <w:pPr>
      <w:spacing w:after="0" w:line="240" w:lineRule="auto"/>
    </w:pPr>
    <w:rPr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7495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74953"/>
    <w:rPr>
      <w:rFonts w:ascii="Consolas" w:hAnsi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4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3537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2021-12-06T12:33:00Z</dcterms:created>
  <dcterms:modified xsi:type="dcterms:W3CDTF">2022-01-06T08:35:00Z</dcterms:modified>
</cp:coreProperties>
</file>