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CB0FF" w14:textId="790A4C57" w:rsidR="00E60692" w:rsidRPr="00922641" w:rsidRDefault="00E60692" w:rsidP="00E60692">
      <w:pPr>
        <w:spacing w:line="480" w:lineRule="auto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922641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="00E44F74" w:rsidRPr="00922641">
        <w:rPr>
          <w:rFonts w:ascii="Arial" w:eastAsia="NanumGothic" w:hAnsi="Arial" w:cs="Arial"/>
          <w:b/>
          <w:bCs/>
          <w:sz w:val="24"/>
          <w:szCs w:val="24"/>
          <w:lang w:eastAsia="ko-KR"/>
        </w:rPr>
        <w:t>(</w:t>
      </w:r>
      <w:r w:rsidR="00E44F74" w:rsidRPr="00922641">
        <w:rPr>
          <w:rFonts w:ascii="Arial" w:eastAsia="NanumGothic" w:hAnsi="Arial" w:cs="Arial"/>
          <w:b/>
          <w:bCs/>
          <w:sz w:val="24"/>
          <w:szCs w:val="24"/>
          <w:lang w:eastAsia="ko-KR"/>
        </w:rPr>
        <w:t>크라이버그</w:t>
      </w:r>
      <w:r w:rsidR="00E44F74" w:rsidRPr="0092264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E44F74" w:rsidRPr="00922641">
        <w:rPr>
          <w:rFonts w:ascii="Arial" w:eastAsia="NanumGothic" w:hAnsi="Arial" w:cs="Arial"/>
          <w:b/>
          <w:bCs/>
          <w:sz w:val="24"/>
          <w:szCs w:val="24"/>
          <w:lang w:eastAsia="ko-KR"/>
        </w:rPr>
        <w:t>티피이</w:t>
      </w:r>
      <w:r w:rsidR="00E44F74" w:rsidRPr="00922641">
        <w:rPr>
          <w:rFonts w:ascii="Arial" w:eastAsia="NanumGothic" w:hAnsi="Arial" w:cs="Arial"/>
          <w:b/>
          <w:bCs/>
          <w:sz w:val="24"/>
          <w:szCs w:val="24"/>
          <w:lang w:eastAsia="ko-KR"/>
        </w:rPr>
        <w:t>)</w:t>
      </w:r>
      <w:r w:rsidR="00E44F74" w:rsidRPr="00922641">
        <w:rPr>
          <w:rFonts w:ascii="Arial" w:eastAsia="NanumGothic" w:hAnsi="Arial" w:cs="Arial"/>
          <w:b/>
          <w:bCs/>
          <w:sz w:val="24"/>
          <w:szCs w:val="24"/>
          <w:lang w:eastAsia="ko-KR"/>
        </w:rPr>
        <w:t>와</w:t>
      </w:r>
      <w:r w:rsidR="00E44F74" w:rsidRPr="0092264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E44F74" w:rsidRPr="00922641">
        <w:rPr>
          <w:rFonts w:ascii="Arial" w:eastAsia="NanumGothic" w:hAnsi="Arial" w:cs="Arial"/>
          <w:b/>
          <w:bCs/>
          <w:sz w:val="24"/>
          <w:szCs w:val="24"/>
          <w:lang w:eastAsia="ko-KR"/>
        </w:rPr>
        <w:t>마스크</w:t>
      </w:r>
      <w:r w:rsidR="00E44F74" w:rsidRPr="0092264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E44F74" w:rsidRPr="00922641">
        <w:rPr>
          <w:rFonts w:ascii="Arial" w:eastAsia="NanumGothic" w:hAnsi="Arial" w:cs="Arial"/>
          <w:b/>
          <w:bCs/>
          <w:sz w:val="24"/>
          <w:szCs w:val="24"/>
          <w:lang w:eastAsia="ko-KR"/>
        </w:rPr>
        <w:t>방호력</w:t>
      </w:r>
      <w:r w:rsidR="00E44F74" w:rsidRPr="0092264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E44F74" w:rsidRPr="00922641">
        <w:rPr>
          <w:rFonts w:ascii="Arial" w:eastAsia="NanumGothic" w:hAnsi="Arial" w:cs="Arial"/>
          <w:b/>
          <w:bCs/>
          <w:sz w:val="24"/>
          <w:szCs w:val="24"/>
          <w:lang w:eastAsia="ko-KR"/>
        </w:rPr>
        <w:t>강화해</w:t>
      </w:r>
    </w:p>
    <w:p w14:paraId="32149B7B" w14:textId="2D109D67" w:rsidR="000D3DC2" w:rsidRPr="00922641" w:rsidRDefault="000D3DC2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산업에서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요구하는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인도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OEM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Pune Polymers Pvt Ltd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협업을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THERMOLAST® TPE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컴파운드를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사용한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마스크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디자인을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개선하였습니다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786F011" w14:textId="77777777" w:rsidR="00E60692" w:rsidRPr="00922641" w:rsidRDefault="00E60692" w:rsidP="00E60692">
      <w:pPr>
        <w:spacing w:after="0" w:line="240" w:lineRule="auto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68A576A5" w14:textId="402F2187" w:rsidR="00646F87" w:rsidRPr="00922641" w:rsidRDefault="00646F87" w:rsidP="00E60692">
      <w:pPr>
        <w:tabs>
          <w:tab w:val="left" w:pos="6420"/>
        </w:tabs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재사용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가능한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안면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마스크는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보건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프로토콜의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중요한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구성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요소이며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품질에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바이러스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전파를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효과적으로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차단할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036D147" w14:textId="77777777" w:rsidR="00E60692" w:rsidRPr="00922641" w:rsidRDefault="00E60692" w:rsidP="00E60692">
      <w:pPr>
        <w:tabs>
          <w:tab w:val="left" w:pos="6420"/>
        </w:tabs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1F888C43" w14:textId="06C7AE93" w:rsidR="00646F87" w:rsidRPr="00922641" w:rsidRDefault="00646F87" w:rsidP="00E60692">
      <w:pPr>
        <w:tabs>
          <w:tab w:val="left" w:pos="6420"/>
        </w:tabs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이러한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차단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장치는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질병의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확산을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예방하고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억제하기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장기간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착용해야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하므로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착용자가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편안해야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착용자의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불편함을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줄이기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위해서도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꼭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필요한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부분입니다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A6B8CE7" w14:textId="77777777" w:rsidR="00E60692" w:rsidRPr="00922641" w:rsidRDefault="00E60692" w:rsidP="00E60692">
      <w:pPr>
        <w:tabs>
          <w:tab w:val="left" w:pos="6420"/>
        </w:tabs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F3572F2" w14:textId="3349AEA8" w:rsidR="00646F87" w:rsidRPr="00922641" w:rsidRDefault="00646F87" w:rsidP="00E60692">
      <w:pPr>
        <w:tabs>
          <w:tab w:val="left" w:pos="6420"/>
        </w:tabs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유연성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뛰어난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자유도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효율적인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가공성으로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마스크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재사용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가능한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마스크의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기준을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46B36C6" w14:textId="77777777" w:rsidR="00E60692" w:rsidRPr="00922641" w:rsidRDefault="00E60692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1A6E3A76" w14:textId="5A386B68" w:rsidR="00646F87" w:rsidRPr="00922641" w:rsidRDefault="000D3364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컴파운드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분야에서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인정받는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KRAIBURG TPE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Jivanakk FFP3(3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피스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안면부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필터링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마스크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생산을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인도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기반의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OEM 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Pune Polymers Pvt Ltd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THERMOLAST® TPE 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컴파운드를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공급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하였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습니다</w:t>
      </w:r>
      <w:r w:rsidR="00646F87"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F6C5083" w14:textId="77777777" w:rsidR="00E60692" w:rsidRPr="00922641" w:rsidRDefault="00E60692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05D6E81" w14:textId="45D5F3E3" w:rsidR="000D3364" w:rsidRPr="00922641" w:rsidRDefault="000D3364" w:rsidP="00E60692">
      <w:pPr>
        <w:spacing w:after="0" w:line="360" w:lineRule="auto"/>
        <w:jc w:val="both"/>
        <w:rPr>
          <w:rFonts w:ascii="Arial" w:eastAsia="NanumGothic" w:hAnsi="Arial" w:cs="Arial"/>
          <w:b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b/>
          <w:sz w:val="20"/>
          <w:szCs w:val="20"/>
          <w:lang w:eastAsia="ko-KR"/>
        </w:rPr>
        <w:t>바이러스</w:t>
      </w:r>
      <w:r w:rsidRPr="00922641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/>
          <w:sz w:val="20"/>
          <w:szCs w:val="20"/>
          <w:lang w:eastAsia="ko-KR"/>
        </w:rPr>
        <w:t>감염으로부터</w:t>
      </w:r>
      <w:r w:rsidRPr="00922641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/>
          <w:sz w:val="20"/>
          <w:szCs w:val="20"/>
          <w:lang w:eastAsia="ko-KR"/>
        </w:rPr>
        <w:t>사용자를</w:t>
      </w:r>
      <w:r w:rsidRPr="00922641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/>
          <w:sz w:val="20"/>
          <w:szCs w:val="20"/>
          <w:lang w:eastAsia="ko-KR"/>
        </w:rPr>
        <w:t>안전하게</w:t>
      </w:r>
      <w:r w:rsidRPr="00922641">
        <w:rPr>
          <w:rFonts w:ascii="Arial" w:eastAsia="NanumGothic" w:hAnsi="Arial" w:cs="Arial"/>
          <w:b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/>
          <w:sz w:val="20"/>
          <w:szCs w:val="20"/>
          <w:lang w:eastAsia="ko-KR"/>
        </w:rPr>
        <w:t>보호</w:t>
      </w:r>
    </w:p>
    <w:p w14:paraId="2767D4BF" w14:textId="5411ADAE" w:rsidR="00E60692" w:rsidRPr="00922641" w:rsidRDefault="000D3364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FFP3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마스크는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에어로졸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발생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절차를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수행할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코로나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-19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로부터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보호할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있기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때문에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병원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감염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위험이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높은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종사자에게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권장되었습니다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5F473B8" w14:textId="18EC3084" w:rsidR="00B77218" w:rsidRPr="00922641" w:rsidRDefault="00B77218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lastRenderedPageBreak/>
        <w:t xml:space="preserve">Jivanakk FFP3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마스크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기술은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인도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최고의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원자력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연구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시설인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Bhabha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원자력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연구소에서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개발하였습니다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 Jivanakk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혁신적인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구조는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안경</w:t>
      </w:r>
      <w:r w:rsidRPr="00B77218"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착용자가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경험하는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김서림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문제를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제거하면서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얼굴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형태에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편안하면서도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꼭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맞는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마스크를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4FDAD8D" w14:textId="77777777" w:rsidR="00E60692" w:rsidRPr="00922641" w:rsidRDefault="00E60692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BF62B24" w14:textId="7F0E7D7F" w:rsidR="00B77218" w:rsidRPr="00922641" w:rsidRDefault="00B77218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마스크의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HEPA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필터는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0.3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마이크론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이상의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세균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바이러스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꽃가루를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최대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99.97%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까지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걸러낼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 90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이상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필터는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수명이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길고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사용자가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쉽게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조정할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B639AE5" w14:textId="77777777" w:rsidR="00E60692" w:rsidRPr="00922641" w:rsidRDefault="00E60692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6F39C0E7" w14:textId="7FF647CC" w:rsidR="00B77218" w:rsidRPr="00922641" w:rsidRDefault="00B77218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마스크는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장기간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사용하거나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오염된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경우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분해하여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비누와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물로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세척할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수도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B0592BF" w14:textId="77777777" w:rsidR="00E60692" w:rsidRPr="00E60692" w:rsidRDefault="00E60692" w:rsidP="00E60692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37A07DF2" w14:textId="3B0DABF6" w:rsidR="00B77218" w:rsidRPr="00922641" w:rsidRDefault="00B77218" w:rsidP="00E60692">
      <w:pPr>
        <w:spacing w:after="0" w:line="360" w:lineRule="auto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THERMOLAST® 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>컴파운드의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>재료적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>장점</w:t>
      </w:r>
    </w:p>
    <w:p w14:paraId="63E467FB" w14:textId="1946E536" w:rsidR="00B77218" w:rsidRPr="00922641" w:rsidRDefault="00B77218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THERMOLAST®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컴파운드는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Pune Polymers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Jivanakk FFP3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마스크용으로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요청한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대로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유연성을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폴리우레탄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(TPU)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과의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결합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>력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으로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선택되었습니다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4557357" w14:textId="77777777" w:rsidR="00E60692" w:rsidRPr="00922641" w:rsidRDefault="00E60692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15A871CB" w14:textId="5472FB92" w:rsidR="009A0FBB" w:rsidRPr="00922641" w:rsidRDefault="009A0FBB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컴파운드의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부드러운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터치감이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마스크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착용자에게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쿠션감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편안함을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더해주며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피부에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알러지나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자극을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일으키지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않습니다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54CA80C" w14:textId="77777777" w:rsidR="00E60692" w:rsidRPr="00922641" w:rsidRDefault="00E60692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150F6DA3" w14:textId="46AE2645" w:rsidR="009A0FBB" w:rsidRPr="00922641" w:rsidRDefault="009A0FBB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무할로겐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컴파운드는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EU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10/2011, FDA(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미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식약청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연방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법률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(CFR), Title 21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EN71/3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유럽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표준과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규정은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물론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RoHS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REACH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기준을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준수합니다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2B17F9B0" w14:textId="77777777" w:rsidR="00E60692" w:rsidRPr="00922641" w:rsidRDefault="00E60692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037E86D" w14:textId="13CEFB0A" w:rsidR="009A0FBB" w:rsidRPr="00922641" w:rsidRDefault="009A0FBB" w:rsidP="00E60692">
      <w:pPr>
        <w:spacing w:after="0" w:line="360" w:lineRule="auto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>아시아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>태평양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>시장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>의료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>부문을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>위한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THERMOLAST® H</w:t>
      </w:r>
    </w:p>
    <w:p w14:paraId="2BF1259B" w14:textId="6641E78A" w:rsidR="009A0FBB" w:rsidRPr="00922641" w:rsidRDefault="009A0FBB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lastRenderedPageBreak/>
        <w:t>KRAIBURG TPE(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최근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아시아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태평양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시장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전용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헬스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시장을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새로운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THERMOLAST® H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라인을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출시했습니다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82B9769" w14:textId="77777777" w:rsidR="00E60692" w:rsidRPr="00E60692" w:rsidRDefault="00E60692" w:rsidP="00E60692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</w:p>
    <w:p w14:paraId="3DA4AA3F" w14:textId="42166E5A" w:rsidR="009A0FBB" w:rsidRPr="00922641" w:rsidRDefault="00893C0C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HC/AP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THERMOLAST® H 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>컴파운드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>사용할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>재료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>솔루션입니다</w:t>
      </w:r>
      <w:r w:rsidR="009A0FBB"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233DE92" w14:textId="77777777" w:rsidR="00E60692" w:rsidRPr="00922641" w:rsidRDefault="00E60692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5E2419A7" w14:textId="1D4333BC" w:rsidR="00893C0C" w:rsidRPr="00922641" w:rsidRDefault="00893C0C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세포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독성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ISO 10993-5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GB/T 16886.5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접촉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등급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재료에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기준을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충족합니다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086E8C7" w14:textId="77777777" w:rsidR="00E60692" w:rsidRPr="00922641" w:rsidRDefault="00E60692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FF46FAB" w14:textId="21522198" w:rsidR="00893C0C" w:rsidRPr="00922641" w:rsidRDefault="00893C0C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HC/AP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PP,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촉감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압축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변형과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폴리머에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탁월한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접착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나타내므로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마스크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구성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요소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이상적입니다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DE664A4" w14:textId="77777777" w:rsidR="00E60692" w:rsidRPr="00922641" w:rsidRDefault="00E60692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2A35A8D7" w14:textId="635423CD" w:rsidR="00893C0C" w:rsidRPr="00922641" w:rsidRDefault="00893C0C" w:rsidP="00E60692">
      <w:pPr>
        <w:spacing w:after="0"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가공이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용이한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HC/AP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유연한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연결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의료용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튜브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주사기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개스킷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카테터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커넥터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마우스피스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674DE" w:rsidRPr="00922641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플리케이션을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대상으로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07CE082" w14:textId="77777777" w:rsidR="00CE0557" w:rsidRPr="00E60692" w:rsidRDefault="00CE0557" w:rsidP="00E60692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4B71C46" w14:textId="2A9D7CF7" w:rsidR="00A52A09" w:rsidRDefault="00CE0557" w:rsidP="001F799F">
      <w:pPr>
        <w:spacing w:line="360" w:lineRule="auto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2CFA5DE2" wp14:editId="231653E7">
            <wp:extent cx="4320540" cy="2374265"/>
            <wp:effectExtent l="0" t="0" r="381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20540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08EF9" w14:textId="3D099544" w:rsidR="005320D5" w:rsidRPr="00922641" w:rsidRDefault="005320D5" w:rsidP="0053662A">
      <w:pPr>
        <w:spacing w:line="360" w:lineRule="auto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922641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lastRenderedPageBreak/>
        <w:t>(</w:t>
      </w:r>
      <w:r w:rsidR="001C1287" w:rsidRPr="00922641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922641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9829C6" w:rsidRPr="00922641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="001C1287" w:rsidRPr="00922641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1C1287" w:rsidRPr="00922641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1C1287" w:rsidRPr="00922641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1C1287" w:rsidRPr="00922641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Pr="00922641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="001C1287" w:rsidRPr="00922641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10DD776B" w14:textId="3972BC10" w:rsidR="003C5102" w:rsidRPr="00922641" w:rsidRDefault="001C1287" w:rsidP="00700EDA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Bridget Ngang </w:t>
      </w:r>
      <w:r w:rsidR="005320D5" w:rsidRPr="00922641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9" w:history="1">
        <w:r w:rsidR="005320D5" w:rsidRPr="00922641">
          <w:rPr>
            <w:rStyle w:val="Hyperlink"/>
            <w:rFonts w:ascii="Arial" w:eastAsia="NanumGothic" w:hAnsi="Arial" w:cs="Arial"/>
            <w:color w:val="auto"/>
            <w:sz w:val="20"/>
            <w:szCs w:val="20"/>
            <w:lang w:eastAsia="ko-KR"/>
          </w:rPr>
          <w:t>bridget.ngang@kraiburg-tpe.com</w:t>
        </w:r>
      </w:hyperlink>
      <w:r w:rsidR="005320D5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, +6 03 9545 6301)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FE5B98B" w14:textId="77777777" w:rsidR="0053662A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GB" w:eastAsia="ko-KR"/>
        </w:rPr>
      </w:pPr>
    </w:p>
    <w:p w14:paraId="64BAEDC7" w14:textId="3F5ADB86" w:rsidR="0053662A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GB" w:eastAsia="ko-KR"/>
        </w:rPr>
      </w:pPr>
    </w:p>
    <w:p w14:paraId="1AA3909C" w14:textId="1C6D8006" w:rsidR="0053662A" w:rsidRPr="00922641" w:rsidRDefault="001C1287" w:rsidP="0053662A">
      <w:pPr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</w:pP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언론사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 xml:space="preserve"> 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용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 xml:space="preserve"> 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정보</w:t>
      </w:r>
      <w:r w:rsidR="0053662A"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:</w:t>
      </w:r>
      <w:r w:rsidR="0053662A" w:rsidRPr="00922641">
        <w:rPr>
          <w:rFonts w:ascii="Arial" w:eastAsia="NanumGothic" w:hAnsi="Arial" w:cs="Arial"/>
          <w:b/>
          <w:noProof/>
          <w:color w:val="000000"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0B90AD1E" wp14:editId="484E200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EF73E3" w14:textId="01EF02B6" w:rsidR="0053662A" w:rsidRPr="00922641" w:rsidRDefault="001C1287" w:rsidP="0053662A">
      <w:pPr>
        <w:rPr>
          <w:rFonts w:ascii="Arial" w:eastAsia="NanumGothic" w:hAnsi="Arial" w:cs="Arial"/>
          <w:bCs/>
          <w:color w:val="000000"/>
          <w:sz w:val="21"/>
          <w:szCs w:val="21"/>
          <w:lang w:val="en-GB" w:eastAsia="ko-KR"/>
        </w:rPr>
      </w:pPr>
      <w:r w:rsidRPr="00922641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고해상도</w:t>
      </w:r>
      <w:r w:rsidRPr="00922641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 xml:space="preserve"> </w:t>
      </w:r>
      <w:r w:rsidRPr="00922641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이미지</w:t>
      </w:r>
      <w:r w:rsidRPr="00922641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 xml:space="preserve"> </w:t>
      </w:r>
      <w:r w:rsidRPr="00922641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다운로드</w:t>
      </w:r>
    </w:p>
    <w:p w14:paraId="703D7C51" w14:textId="77777777" w:rsidR="0053662A" w:rsidRPr="00922641" w:rsidRDefault="0053662A" w:rsidP="0053662A">
      <w:pPr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</w:pPr>
      <w:r w:rsidRPr="00922641">
        <w:rPr>
          <w:rFonts w:ascii="Arial" w:eastAsia="NanumGothic" w:hAnsi="Arial" w:cs="Arial"/>
          <w:noProof/>
        </w:rPr>
        <w:drawing>
          <wp:anchor distT="0" distB="0" distL="114300" distR="114300" simplePos="0" relativeHeight="251660288" behindDoc="1" locked="0" layoutInCell="1" allowOverlap="1" wp14:anchorId="78308FDA" wp14:editId="7A0B851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D719C1" w14:textId="08FE1B8F" w:rsidR="0053662A" w:rsidRPr="00922641" w:rsidRDefault="0003309C" w:rsidP="0053662A">
      <w:pPr>
        <w:rPr>
          <w:rFonts w:ascii="Arial" w:eastAsia="NanumGothic" w:hAnsi="Arial" w:cs="Arial"/>
          <w:bCs/>
          <w:color w:val="000000"/>
          <w:sz w:val="21"/>
          <w:szCs w:val="21"/>
          <w:lang w:val="en-GB" w:eastAsia="ko-KR"/>
        </w:rPr>
      </w:pPr>
      <w:hyperlink r:id="rId14" w:history="1">
        <w:r w:rsidR="0053662A" w:rsidRPr="00922641">
          <w:rPr>
            <w:rStyle w:val="Hyperlink"/>
            <w:rFonts w:ascii="Arial" w:eastAsia="NanumGothic" w:hAnsi="Arial" w:cs="Arial"/>
            <w:bCs/>
            <w:sz w:val="21"/>
            <w:szCs w:val="21"/>
            <w:lang w:val="en-GB" w:eastAsia="ko-KR"/>
          </w:rPr>
          <w:t>KRAIBURG TPE</w:t>
        </w:r>
      </w:hyperlink>
      <w:r w:rsidR="001C1287" w:rsidRPr="00922641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(</w:t>
      </w:r>
      <w:r w:rsidR="001C1287" w:rsidRPr="00922641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크라이버그</w:t>
      </w:r>
      <w:r w:rsidR="001C1287" w:rsidRPr="00922641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 xml:space="preserve"> </w:t>
      </w:r>
      <w:r w:rsidR="001C1287" w:rsidRPr="00922641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티피이</w:t>
      </w:r>
      <w:r w:rsidR="001C1287" w:rsidRPr="00922641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 xml:space="preserve">) </w:t>
      </w:r>
      <w:r w:rsidR="001C1287" w:rsidRPr="00922641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최신</w:t>
      </w:r>
      <w:r w:rsidR="001C1287" w:rsidRPr="00922641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 xml:space="preserve"> </w:t>
      </w:r>
      <w:r w:rsidR="001C1287" w:rsidRPr="00922641">
        <w:rPr>
          <w:rStyle w:val="Hyperlink"/>
          <w:rFonts w:ascii="Arial" w:eastAsia="NanumGothic" w:hAnsi="Arial" w:cs="Arial"/>
          <w:bCs/>
          <w:sz w:val="21"/>
          <w:szCs w:val="21"/>
          <w:lang w:val="en-GB" w:eastAsia="ko-KR"/>
        </w:rPr>
        <w:t>뉴스</w:t>
      </w:r>
    </w:p>
    <w:p w14:paraId="3403AB00" w14:textId="77777777" w:rsidR="0053662A" w:rsidRPr="00922641" w:rsidRDefault="0053662A" w:rsidP="0053662A">
      <w:pPr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</w:pPr>
    </w:p>
    <w:p w14:paraId="7584F76D" w14:textId="2E97C57F" w:rsidR="0053662A" w:rsidRPr="00922641" w:rsidRDefault="001C1287" w:rsidP="0053662A">
      <w:pPr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</w:pP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아래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 xml:space="preserve"> 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소셜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 xml:space="preserve"> 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미디어에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 xml:space="preserve"> 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연결하실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 xml:space="preserve"> 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수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 xml:space="preserve"> 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있습니다</w:t>
      </w:r>
      <w:r w:rsidR="0053662A" w:rsidRPr="00922641"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  <w:t>:</w:t>
      </w:r>
    </w:p>
    <w:p w14:paraId="091518E5" w14:textId="77777777" w:rsidR="0053662A" w:rsidRPr="00922641" w:rsidRDefault="0053662A" w:rsidP="0053662A">
      <w:pPr>
        <w:rPr>
          <w:rFonts w:ascii="Arial" w:eastAsia="NanumGothic" w:hAnsi="Arial" w:cs="Arial"/>
          <w:b/>
          <w:color w:val="000000"/>
          <w:sz w:val="21"/>
          <w:szCs w:val="21"/>
          <w:lang w:val="en-GB" w:eastAsia="ko-KR"/>
        </w:rPr>
      </w:pPr>
      <w:r w:rsidRPr="00922641">
        <w:rPr>
          <w:rFonts w:ascii="Arial" w:eastAsia="NanumGothic" w:hAnsi="Arial" w:cs="Arial"/>
          <w:b/>
          <w:noProof/>
          <w:color w:val="000000"/>
          <w:sz w:val="21"/>
          <w:szCs w:val="21"/>
          <w:lang w:val="en-GB" w:eastAsia="ko-KR"/>
        </w:rPr>
        <w:t xml:space="preserve"> </w:t>
      </w:r>
      <w:r w:rsidRPr="00922641">
        <w:rPr>
          <w:rFonts w:ascii="Arial" w:eastAsia="NanumGothic" w:hAnsi="Arial" w:cs="Arial"/>
          <w:b/>
          <w:noProof/>
          <w:color w:val="000000"/>
          <w:sz w:val="21"/>
          <w:szCs w:val="21"/>
          <w:lang w:val="en-GB"/>
        </w:rPr>
        <w:drawing>
          <wp:inline distT="0" distB="0" distL="0" distR="0" wp14:anchorId="26FCEC84" wp14:editId="500A49D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2641">
        <w:rPr>
          <w:rFonts w:ascii="Arial" w:eastAsia="NanumGothic" w:hAnsi="Arial" w:cs="Arial"/>
          <w:b/>
          <w:noProof/>
          <w:color w:val="000000"/>
          <w:sz w:val="21"/>
          <w:szCs w:val="21"/>
          <w:lang w:val="en-GB" w:eastAsia="ko-KR"/>
        </w:rPr>
        <w:t xml:space="preserve">   </w:t>
      </w:r>
      <w:r w:rsidRPr="00922641">
        <w:rPr>
          <w:rFonts w:ascii="Arial" w:eastAsia="NanumGothic" w:hAnsi="Arial" w:cs="Arial"/>
          <w:b/>
          <w:noProof/>
          <w:color w:val="000000"/>
          <w:sz w:val="21"/>
          <w:szCs w:val="21"/>
          <w:lang w:val="en-GB"/>
        </w:rPr>
        <w:drawing>
          <wp:inline distT="0" distB="0" distL="0" distR="0" wp14:anchorId="35C068D2" wp14:editId="3182095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2641">
        <w:rPr>
          <w:rFonts w:ascii="Arial" w:eastAsia="NanumGothic" w:hAnsi="Arial" w:cs="Arial"/>
          <w:b/>
          <w:noProof/>
          <w:color w:val="000000"/>
          <w:sz w:val="21"/>
          <w:szCs w:val="21"/>
          <w:lang w:val="en-GB" w:eastAsia="ko-KR"/>
        </w:rPr>
        <w:t xml:space="preserve">    </w:t>
      </w:r>
      <w:r w:rsidRPr="00922641">
        <w:rPr>
          <w:rFonts w:ascii="Arial" w:eastAsia="NanumGothic" w:hAnsi="Arial" w:cs="Arial"/>
          <w:b/>
          <w:noProof/>
          <w:color w:val="000000"/>
          <w:sz w:val="21"/>
          <w:szCs w:val="21"/>
          <w:lang w:val="de-DE"/>
        </w:rPr>
        <w:drawing>
          <wp:inline distT="0" distB="0" distL="0" distR="0" wp14:anchorId="64AD52A1" wp14:editId="6847C64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2641">
        <w:rPr>
          <w:rFonts w:ascii="Arial" w:eastAsia="NanumGothic" w:hAnsi="Arial" w:cs="Arial"/>
          <w:b/>
          <w:noProof/>
          <w:color w:val="000000"/>
          <w:sz w:val="21"/>
          <w:szCs w:val="21"/>
          <w:lang w:val="en-GB" w:eastAsia="ko-KR"/>
        </w:rPr>
        <w:t xml:space="preserve"> </w:t>
      </w:r>
      <w:r w:rsidRPr="00922641">
        <w:rPr>
          <w:rFonts w:ascii="Arial" w:eastAsia="NanumGothic" w:hAnsi="Arial" w:cs="Arial"/>
          <w:b/>
          <w:noProof/>
          <w:color w:val="000000"/>
          <w:sz w:val="21"/>
          <w:szCs w:val="21"/>
          <w:lang w:val="de-DE" w:eastAsia="ko-KR"/>
        </w:rPr>
        <w:t xml:space="preserve">  </w:t>
      </w:r>
      <w:r w:rsidRPr="00922641">
        <w:rPr>
          <w:rFonts w:ascii="Arial" w:eastAsia="NanumGothic" w:hAnsi="Arial" w:cs="Arial"/>
          <w:b/>
          <w:noProof/>
          <w:color w:val="000000"/>
          <w:sz w:val="21"/>
          <w:szCs w:val="21"/>
          <w:lang w:val="de-DE"/>
        </w:rPr>
        <w:drawing>
          <wp:inline distT="0" distB="0" distL="0" distR="0" wp14:anchorId="248E58D4" wp14:editId="03F277F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2641">
        <w:rPr>
          <w:rFonts w:ascii="Arial" w:eastAsia="NanumGothic" w:hAnsi="Arial" w:cs="Arial"/>
          <w:b/>
          <w:noProof/>
          <w:color w:val="000000"/>
          <w:sz w:val="21"/>
          <w:szCs w:val="21"/>
          <w:lang w:val="de-DE" w:eastAsia="ko-KR"/>
        </w:rPr>
        <w:t xml:space="preserve">  </w:t>
      </w:r>
      <w:r w:rsidRPr="00922641">
        <w:rPr>
          <w:rFonts w:ascii="Arial" w:eastAsia="NanumGothic" w:hAnsi="Arial" w:cs="Arial"/>
          <w:b/>
          <w:noProof/>
          <w:color w:val="000000"/>
          <w:sz w:val="21"/>
          <w:szCs w:val="21"/>
          <w:lang w:val="de-DE"/>
        </w:rPr>
        <w:drawing>
          <wp:inline distT="0" distB="0" distL="0" distR="0" wp14:anchorId="07F1D684" wp14:editId="63BF42DE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8CC42" w14:textId="03350544" w:rsidR="0053662A" w:rsidRPr="00922641" w:rsidRDefault="001C1287" w:rsidP="0053662A">
      <w:pPr>
        <w:rPr>
          <w:rFonts w:ascii="Arial" w:eastAsia="NanumGothic" w:hAnsi="Arial" w:cs="Arial"/>
          <w:b/>
          <w:color w:val="000000"/>
          <w:sz w:val="21"/>
          <w:szCs w:val="21"/>
          <w:lang w:val="en-MY" w:eastAsia="ko-KR"/>
        </w:rPr>
      </w:pP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MY" w:eastAsia="ko-KR"/>
        </w:rPr>
        <w:t>위챗에서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MY" w:eastAsia="ko-KR"/>
        </w:rPr>
        <w:t xml:space="preserve"> 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MY" w:eastAsia="ko-KR"/>
        </w:rPr>
        <w:t>팔로우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MY" w:eastAsia="ko-KR"/>
        </w:rPr>
        <w:t xml:space="preserve"> 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MY" w:eastAsia="ko-KR"/>
        </w:rPr>
        <w:t>하십시오</w:t>
      </w:r>
      <w:r w:rsidRPr="00922641">
        <w:rPr>
          <w:rFonts w:ascii="Arial" w:eastAsia="NanumGothic" w:hAnsi="Arial" w:cs="Arial"/>
          <w:b/>
          <w:color w:val="000000"/>
          <w:sz w:val="21"/>
          <w:szCs w:val="21"/>
          <w:lang w:val="en-MY" w:eastAsia="ko-KR"/>
        </w:rPr>
        <w:t>.</w:t>
      </w:r>
    </w:p>
    <w:p w14:paraId="1470A2E5" w14:textId="77777777" w:rsidR="0053662A" w:rsidRPr="00335499" w:rsidRDefault="0053662A" w:rsidP="0053662A">
      <w:pPr>
        <w:rPr>
          <w:rFonts w:ascii="Arial" w:hAnsi="Arial" w:cs="Arial"/>
          <w:b/>
          <w:color w:val="000000"/>
          <w:sz w:val="21"/>
          <w:szCs w:val="21"/>
          <w:lang w:val="en-MY"/>
        </w:rPr>
      </w:pPr>
      <w:r>
        <w:rPr>
          <w:rFonts w:ascii="Arial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3B753257" wp14:editId="1A18F878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F98776" w14:textId="77777777" w:rsidR="00922641" w:rsidRPr="00922641" w:rsidRDefault="00922641" w:rsidP="00922641">
      <w:pPr>
        <w:spacing w:line="360" w:lineRule="auto"/>
        <w:jc w:val="both"/>
        <w:rPr>
          <w:rFonts w:ascii="Arial" w:eastAsia="NanumGothic" w:hAnsi="Arial" w:cs="Arial"/>
          <w:color w:val="000000" w:themeColor="text1"/>
          <w:sz w:val="20"/>
        </w:rPr>
      </w:pPr>
      <w:r w:rsidRPr="00922641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922641">
        <w:rPr>
          <w:rFonts w:ascii="Arial" w:eastAsia="NanumGothic" w:hAnsi="Arial" w:cs="Arial"/>
          <w:bCs/>
          <w:sz w:val="20"/>
          <w:lang w:eastAsia="ko-KR"/>
        </w:rPr>
        <w:t>)(</w:t>
      </w:r>
      <w:hyperlink r:id="rId26" w:history="1">
        <w:r w:rsidRPr="00922641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922641">
        <w:rPr>
          <w:rFonts w:ascii="Arial" w:eastAsia="NanumGothic" w:hAnsi="Arial" w:cs="Arial"/>
          <w:bCs/>
          <w:sz w:val="20"/>
          <w:lang w:eastAsia="ko-KR"/>
        </w:rPr>
        <w:t>)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열가소성플라스틱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엘라스토머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전문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제조기업입니다</w:t>
      </w:r>
      <w:r w:rsidRPr="00922641">
        <w:rPr>
          <w:rFonts w:ascii="Arial" w:eastAsia="NanumGothic" w:hAnsi="Arial" w:cs="Arial"/>
          <w:bCs/>
          <w:sz w:val="20"/>
          <w:lang w:eastAsia="ko-KR"/>
        </w:rPr>
        <w:t>. 1947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그룹의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자회사로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2001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설립된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이래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KRAIBURG TPE(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크라이버그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티피이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TPE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컴파운드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개발의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선구자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역할을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해왔고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현재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동종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업계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최고의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경쟁력을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갖춘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lastRenderedPageBreak/>
        <w:t>선도기업의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위치를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차지하고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미국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말레이시아에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생산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공장을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보유하고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922641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922641">
        <w:rPr>
          <w:rFonts w:ascii="Arial" w:eastAsia="NanumGothic" w:hAnsi="Arial" w:cs="Arial"/>
          <w:bCs/>
          <w:sz w:val="20"/>
          <w:lang w:eastAsia="ko-KR"/>
        </w:rPr>
        <w:t>)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자동차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산업용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소비자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부문뿐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까다로운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규제의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적용을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받는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의료부문에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이르기까지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분야의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응용제품에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사용되는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광범위한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종류의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컴파운드를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공급하고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시장에서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확고한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자리를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잡고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THERMOLAST</w:t>
      </w:r>
      <w:r w:rsidRPr="00922641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922641">
        <w:rPr>
          <w:rFonts w:ascii="Arial" w:eastAsia="NanumGothic" w:hAnsi="Arial" w:cs="Arial"/>
          <w:bCs/>
          <w:sz w:val="20"/>
          <w:lang w:eastAsia="ko-KR"/>
        </w:rPr>
        <w:t>, COPEC</w:t>
      </w:r>
      <w:r w:rsidRPr="00922641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922641">
        <w:rPr>
          <w:rFonts w:ascii="Arial" w:eastAsia="NanumGothic" w:hAnsi="Arial" w:cs="Arial"/>
          <w:bCs/>
          <w:sz w:val="20"/>
          <w:lang w:eastAsia="ko-KR"/>
        </w:rPr>
        <w:t>, HIPEX</w:t>
      </w:r>
      <w:r w:rsidRPr="00922641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For Tec E</w:t>
      </w:r>
      <w:r w:rsidRPr="00922641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등의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제품라인은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사출성형이나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압출성형을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통해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가공할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있으며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제조업체에게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가공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제품설계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상의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다양한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이점을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제공합니다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TPE(</w:t>
      </w:r>
      <w:r w:rsidRPr="00922641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922641">
        <w:rPr>
          <w:rFonts w:ascii="Arial" w:eastAsia="NanumGothic" w:hAnsi="Arial" w:cs="Arial"/>
          <w:bCs/>
          <w:sz w:val="20"/>
          <w:lang w:eastAsia="ko-KR"/>
        </w:rPr>
        <w:t>)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는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혁신적인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역량뿐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아니라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진정한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글로벌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차원의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고객지향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맞춤형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제품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솔루션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믿을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있는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서비스까지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갖추고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있습니다</w:t>
      </w:r>
      <w:r w:rsidRPr="00922641">
        <w:rPr>
          <w:rFonts w:ascii="Arial" w:eastAsia="NanumGothic" w:hAnsi="Arial" w:cs="Arial"/>
          <w:bCs/>
          <w:sz w:val="20"/>
          <w:lang w:eastAsia="ko-KR"/>
        </w:rPr>
        <w:t>. KRAIBURG TPE(</w:t>
      </w:r>
      <w:r w:rsidRPr="00922641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922641">
        <w:rPr>
          <w:rFonts w:ascii="Arial" w:eastAsia="NanumGothic" w:hAnsi="Arial" w:cs="Arial"/>
          <w:bCs/>
          <w:sz w:val="20"/>
          <w:lang w:eastAsia="ko-KR"/>
        </w:rPr>
        <w:t>)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독일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본사는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ISO 50001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받았으며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전세계의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모든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공장은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ISO 9001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및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ISO 14001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인증을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획득했습니다</w:t>
      </w:r>
      <w:r w:rsidRPr="00922641">
        <w:rPr>
          <w:rFonts w:ascii="Arial" w:eastAsia="NanumGothic" w:hAnsi="Arial" w:cs="Arial"/>
          <w:bCs/>
          <w:sz w:val="20"/>
          <w:lang w:eastAsia="ko-KR"/>
        </w:rPr>
        <w:t>. 20</w:t>
      </w:r>
      <w:r w:rsidRPr="00922641"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년에는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전세계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6</w:t>
      </w:r>
      <w:r w:rsidRPr="00922641"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명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이상의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직원이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1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억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922641">
        <w:rPr>
          <w:rFonts w:ascii="Arial" w:eastAsia="NanumGothic" w:hAnsi="Arial" w:cs="Arial"/>
          <w:bCs/>
          <w:sz w:val="20"/>
          <w:lang w:eastAsia="ko-KR"/>
        </w:rPr>
        <w:t>00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만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유로의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매출을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922641">
        <w:rPr>
          <w:rFonts w:ascii="Arial" w:eastAsia="NanumGothic" w:hAnsi="Arial" w:cs="Arial"/>
          <w:bCs/>
          <w:sz w:val="20"/>
          <w:lang w:val="en-GB" w:eastAsia="ko-KR"/>
        </w:rPr>
        <w:t>거두었습니다</w:t>
      </w:r>
      <w:r w:rsidRPr="00922641">
        <w:rPr>
          <w:rFonts w:ascii="Arial" w:eastAsia="NanumGothic" w:hAnsi="Arial" w:cs="Arial"/>
          <w:bCs/>
          <w:sz w:val="20"/>
          <w:lang w:eastAsia="ko-KR"/>
        </w:rPr>
        <w:t xml:space="preserve">. </w:t>
      </w:r>
    </w:p>
    <w:p w14:paraId="62CC9A54" w14:textId="0D6788AF" w:rsidR="001C2242" w:rsidRPr="00922641" w:rsidRDefault="00CE0557" w:rsidP="001C2242">
      <w:pPr>
        <w:spacing w:after="0" w:line="360" w:lineRule="auto"/>
        <w:ind w:right="1699"/>
        <w:rPr>
          <w:rFonts w:ascii="Arial" w:eastAsia="NanumGothic" w:hAnsi="Arial" w:cs="Arial"/>
          <w:b/>
          <w:bCs/>
          <w:sz w:val="20"/>
          <w:szCs w:val="20"/>
          <w:lang w:val="en-MY" w:eastAsia="ko-KR"/>
        </w:rPr>
      </w:pPr>
      <w:r w:rsidRPr="00922641">
        <w:rPr>
          <w:rFonts w:ascii="Arial" w:eastAsia="NanumGothic" w:hAnsi="Arial" w:cs="Arial"/>
          <w:b/>
          <w:bCs/>
          <w:sz w:val="20"/>
          <w:szCs w:val="20"/>
          <w:lang w:val="en-MY" w:eastAsia="ko-KR"/>
        </w:rPr>
        <w:t>Pune Polymers</w:t>
      </w:r>
      <w:r w:rsidR="00D37ABF" w:rsidRPr="00922641">
        <w:rPr>
          <w:rFonts w:ascii="Arial" w:eastAsia="NanumGothic" w:hAnsi="Arial" w:cs="Arial"/>
          <w:b/>
          <w:bCs/>
          <w:sz w:val="20"/>
          <w:szCs w:val="20"/>
          <w:lang w:val="en-MY" w:eastAsia="ko-KR"/>
        </w:rPr>
        <w:t>(</w:t>
      </w:r>
      <w:r w:rsidR="00D37ABF" w:rsidRPr="00922641">
        <w:rPr>
          <w:rFonts w:ascii="Arial" w:eastAsia="NanumGothic" w:hAnsi="Arial" w:cs="Arial"/>
          <w:b/>
          <w:bCs/>
          <w:sz w:val="20"/>
          <w:szCs w:val="20"/>
          <w:lang w:val="en-MY" w:eastAsia="ko-KR"/>
        </w:rPr>
        <w:t>퓬</w:t>
      </w:r>
      <w:r w:rsidR="00D37ABF" w:rsidRPr="00922641">
        <w:rPr>
          <w:rFonts w:ascii="Arial" w:eastAsia="NanumGothic" w:hAnsi="Arial" w:cs="Arial"/>
          <w:b/>
          <w:bCs/>
          <w:sz w:val="20"/>
          <w:szCs w:val="20"/>
          <w:lang w:val="en-MY" w:eastAsia="ko-KR"/>
        </w:rPr>
        <w:t xml:space="preserve"> </w:t>
      </w:r>
      <w:r w:rsidR="00D37ABF" w:rsidRPr="00922641">
        <w:rPr>
          <w:rFonts w:ascii="Arial" w:eastAsia="NanumGothic" w:hAnsi="Arial" w:cs="Arial"/>
          <w:b/>
          <w:bCs/>
          <w:sz w:val="20"/>
          <w:szCs w:val="20"/>
          <w:lang w:val="en-MY" w:eastAsia="ko-KR"/>
        </w:rPr>
        <w:t>폴리머스</w:t>
      </w:r>
      <w:r w:rsidR="00D37ABF" w:rsidRPr="00922641">
        <w:rPr>
          <w:rFonts w:ascii="Arial" w:eastAsia="NanumGothic" w:hAnsi="Arial" w:cs="Arial"/>
          <w:b/>
          <w:bCs/>
          <w:sz w:val="20"/>
          <w:szCs w:val="20"/>
          <w:lang w:val="en-MY" w:eastAsia="ko-KR"/>
        </w:rPr>
        <w:t>)</w:t>
      </w:r>
    </w:p>
    <w:p w14:paraId="58F172EA" w14:textId="3F90F1B2" w:rsidR="00D37ABF" w:rsidRPr="00922641" w:rsidRDefault="00D37ABF" w:rsidP="00076EC5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Pune Polymers Pvt Ltd(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퓬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폴리머스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주식회사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1991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년에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설립된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플라스틱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회사입니다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수년에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걸쳐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방위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가전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제약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통신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페인트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산업의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주요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브랜드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OEM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서비스를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제공해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오고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184F385" w14:textId="189F3DD1" w:rsidR="00D37ABF" w:rsidRPr="00922641" w:rsidRDefault="00D37ABF" w:rsidP="00076EC5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Pune Polymers(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퓬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폴리머스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자체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중공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압출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기계와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전용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공구실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설계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팀을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갖추고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있어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설계에서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조립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대량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생산에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이르기까지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고객에게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완벽한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9CB63E4" w14:textId="41316C12" w:rsidR="00D37ABF" w:rsidRPr="00922641" w:rsidRDefault="00D37ABF" w:rsidP="00076EC5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t>2020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, COVID-19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세계를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강타하고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사람들이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바이러스로부터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진정으로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자신을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보호할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마스크를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찾기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뛰어다니고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있을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때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하루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이상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지속적으로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가능하고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사용자를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바이러스로부터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완벽하게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보호할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있는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튼튼한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플라스틱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안면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마스크를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개발하자는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아이디어가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생겨났습니다</w:t>
      </w:r>
      <w:r w:rsidR="00D45C7C"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DEE58EE" w14:textId="3B9DE2B3" w:rsidR="00D45C7C" w:rsidRPr="00922641" w:rsidRDefault="00D45C7C" w:rsidP="00076EC5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922641">
        <w:rPr>
          <w:rFonts w:ascii="Arial" w:eastAsia="NanumGothic" w:hAnsi="Arial" w:cs="Arial"/>
          <w:sz w:val="20"/>
          <w:szCs w:val="20"/>
          <w:lang w:eastAsia="ko-KR"/>
        </w:rPr>
        <w:lastRenderedPageBreak/>
        <w:t>우리의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이러한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노력은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우리를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Bhabha Atomic Research Centre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>원자력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>연구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>센터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로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이끌었고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그곳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>일부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>영재들이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우리가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아이디어에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생명을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불어넣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E6E5C" w:rsidRPr="00922641">
        <w:rPr>
          <w:rFonts w:ascii="Arial" w:eastAsia="NanumGothic" w:hAnsi="Arial" w:cs="Arial"/>
          <w:sz w:val="20"/>
          <w:szCs w:val="20"/>
          <w:lang w:eastAsia="ko-KR"/>
        </w:rPr>
        <w:t>있도록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도움을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주었습니다</w:t>
      </w:r>
      <w:r w:rsidRPr="00922641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F2A6A2B" w14:textId="77777777" w:rsidR="00CE0557" w:rsidRPr="00CE0557" w:rsidRDefault="00CE0557" w:rsidP="00076EC5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1F799F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  <w:lang w:eastAsia="ko-KR"/>
        </w:rPr>
      </w:pPr>
    </w:p>
    <w:sectPr w:rsidR="00DC32CA" w:rsidRPr="001F799F" w:rsidSect="005B118E">
      <w:headerReference w:type="default" r:id="rId27"/>
      <w:headerReference w:type="first" r:id="rId28"/>
      <w:footerReference w:type="first" r:id="rId29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8A0FE" w14:textId="77777777" w:rsidR="00404854" w:rsidRDefault="00404854" w:rsidP="00784C57">
      <w:pPr>
        <w:spacing w:after="0" w:line="240" w:lineRule="auto"/>
      </w:pPr>
      <w:r>
        <w:separator/>
      </w:r>
    </w:p>
  </w:endnote>
  <w:endnote w:type="continuationSeparator" w:id="0">
    <w:p w14:paraId="483B3F38" w14:textId="77777777" w:rsidR="00404854" w:rsidRDefault="0040485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03309C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3309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404854" w:rsidP="00FC1245">
                    <w:pPr>
                      <w:pStyle w:val="a6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af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04854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1BA61" w14:textId="77777777" w:rsidR="00404854" w:rsidRDefault="00404854" w:rsidP="00784C57">
      <w:pPr>
        <w:spacing w:after="0" w:line="240" w:lineRule="auto"/>
      </w:pPr>
      <w:r>
        <w:separator/>
      </w:r>
    </w:p>
  </w:footnote>
  <w:footnote w:type="continuationSeparator" w:id="0">
    <w:p w14:paraId="100195E1" w14:textId="77777777" w:rsidR="00404854" w:rsidRDefault="0040485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FA67A6C" w14:textId="77777777" w:rsidR="00922641" w:rsidRPr="00922641" w:rsidRDefault="00922641" w:rsidP="0092264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22641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922641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922641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0B35E98" w14:textId="77777777" w:rsidR="00922641" w:rsidRPr="00922641" w:rsidRDefault="00922641" w:rsidP="0092264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TPE(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)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와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마스크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방호력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강화해</w:t>
          </w:r>
        </w:p>
        <w:p w14:paraId="2C40D37F" w14:textId="77777777" w:rsidR="00922641" w:rsidRPr="00922641" w:rsidRDefault="00922641" w:rsidP="0092264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4</w:t>
          </w: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4DFE86BA" w:rsidR="00502615" w:rsidRPr="00073D11" w:rsidRDefault="00922641" w:rsidP="0092264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5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92264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922641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92264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6</w:t>
          </w:r>
          <w:r w:rsidRPr="0092264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4A61054" w14:textId="77777777" w:rsidR="00922641" w:rsidRPr="00922641" w:rsidRDefault="00922641" w:rsidP="0092264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22641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922641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922641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1CD4275" w14:textId="77777777" w:rsidR="00922641" w:rsidRPr="00922641" w:rsidRDefault="00922641" w:rsidP="0092264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 TPE(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)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와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마스크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방호력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강화해</w:t>
          </w:r>
        </w:p>
        <w:p w14:paraId="3A7B311C" w14:textId="77777777" w:rsidR="00922641" w:rsidRPr="00922641" w:rsidRDefault="00922641" w:rsidP="0092264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4</w:t>
          </w: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2317D844" w:rsidR="003C4170" w:rsidRPr="00073D11" w:rsidRDefault="00922641" w:rsidP="0092264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2</w:t>
          </w:r>
          <w:r w:rsidRPr="0092264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922641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92264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922641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92264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6</w:t>
          </w:r>
          <w:r w:rsidRPr="0092264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6EC5"/>
    <w:rsid w:val="00077E64"/>
    <w:rsid w:val="00083596"/>
    <w:rsid w:val="0008699C"/>
    <w:rsid w:val="000903ED"/>
    <w:rsid w:val="00091FD2"/>
    <w:rsid w:val="0009376B"/>
    <w:rsid w:val="00096CA7"/>
    <w:rsid w:val="00097276"/>
    <w:rsid w:val="00097D31"/>
    <w:rsid w:val="000A2C32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3364"/>
    <w:rsid w:val="000D3DC2"/>
    <w:rsid w:val="000D54C6"/>
    <w:rsid w:val="000F2DAE"/>
    <w:rsid w:val="000F32CD"/>
    <w:rsid w:val="000F56A3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1287"/>
    <w:rsid w:val="001C2242"/>
    <w:rsid w:val="001C4EAE"/>
    <w:rsid w:val="001C701E"/>
    <w:rsid w:val="001D41F8"/>
    <w:rsid w:val="001E1888"/>
    <w:rsid w:val="001E420D"/>
    <w:rsid w:val="001F37C4"/>
    <w:rsid w:val="001F4135"/>
    <w:rsid w:val="001F4F5D"/>
    <w:rsid w:val="001F799F"/>
    <w:rsid w:val="00201710"/>
    <w:rsid w:val="00207C8A"/>
    <w:rsid w:val="002129DC"/>
    <w:rsid w:val="00214C89"/>
    <w:rsid w:val="00216754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159E8"/>
    <w:rsid w:val="00324B4F"/>
    <w:rsid w:val="00324D73"/>
    <w:rsid w:val="00325394"/>
    <w:rsid w:val="00325EA7"/>
    <w:rsid w:val="00326FA2"/>
    <w:rsid w:val="00364268"/>
    <w:rsid w:val="0036557B"/>
    <w:rsid w:val="0038768D"/>
    <w:rsid w:val="003955E2"/>
    <w:rsid w:val="0039643D"/>
    <w:rsid w:val="00396B8A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3F7481"/>
    <w:rsid w:val="004002A2"/>
    <w:rsid w:val="00404854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5FC2"/>
    <w:rsid w:val="004919AE"/>
    <w:rsid w:val="00493BFC"/>
    <w:rsid w:val="004A2E60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3662A"/>
    <w:rsid w:val="00541D34"/>
    <w:rsid w:val="0054392A"/>
    <w:rsid w:val="00545127"/>
    <w:rsid w:val="00550355"/>
    <w:rsid w:val="00550C61"/>
    <w:rsid w:val="00552AA1"/>
    <w:rsid w:val="00555589"/>
    <w:rsid w:val="00564797"/>
    <w:rsid w:val="005772B9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C5C8E"/>
    <w:rsid w:val="005D467D"/>
    <w:rsid w:val="005E1C3F"/>
    <w:rsid w:val="005F623F"/>
    <w:rsid w:val="00610497"/>
    <w:rsid w:val="0061266D"/>
    <w:rsid w:val="00614010"/>
    <w:rsid w:val="00614013"/>
    <w:rsid w:val="006154FB"/>
    <w:rsid w:val="00620F45"/>
    <w:rsid w:val="00621FED"/>
    <w:rsid w:val="00626C60"/>
    <w:rsid w:val="0063701A"/>
    <w:rsid w:val="00646F87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0ED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3F38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6E5C"/>
    <w:rsid w:val="007F1877"/>
    <w:rsid w:val="007F3DBF"/>
    <w:rsid w:val="00801E68"/>
    <w:rsid w:val="008229DD"/>
    <w:rsid w:val="00823B61"/>
    <w:rsid w:val="0082753C"/>
    <w:rsid w:val="00835B9C"/>
    <w:rsid w:val="00863230"/>
    <w:rsid w:val="008725D0"/>
    <w:rsid w:val="008768C2"/>
    <w:rsid w:val="00885E31"/>
    <w:rsid w:val="008868FE"/>
    <w:rsid w:val="00887A45"/>
    <w:rsid w:val="00893C0C"/>
    <w:rsid w:val="00893ECA"/>
    <w:rsid w:val="00895E19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5B5F"/>
    <w:rsid w:val="008E7663"/>
    <w:rsid w:val="008F3C99"/>
    <w:rsid w:val="008F51E8"/>
    <w:rsid w:val="00901B23"/>
    <w:rsid w:val="00905FBF"/>
    <w:rsid w:val="00915FDA"/>
    <w:rsid w:val="00916950"/>
    <w:rsid w:val="00922641"/>
    <w:rsid w:val="00923D2E"/>
    <w:rsid w:val="009324CB"/>
    <w:rsid w:val="00935C50"/>
    <w:rsid w:val="00937972"/>
    <w:rsid w:val="009416C1"/>
    <w:rsid w:val="00945459"/>
    <w:rsid w:val="00947D4F"/>
    <w:rsid w:val="00947D55"/>
    <w:rsid w:val="00964C40"/>
    <w:rsid w:val="009674DE"/>
    <w:rsid w:val="0098002D"/>
    <w:rsid w:val="00980DBB"/>
    <w:rsid w:val="009829C6"/>
    <w:rsid w:val="009927D5"/>
    <w:rsid w:val="009A0FBB"/>
    <w:rsid w:val="009B09FA"/>
    <w:rsid w:val="009B1C7C"/>
    <w:rsid w:val="009B335D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572D"/>
    <w:rsid w:val="00A27D3B"/>
    <w:rsid w:val="00A30CF5"/>
    <w:rsid w:val="00A36C89"/>
    <w:rsid w:val="00A52A0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85323"/>
    <w:rsid w:val="00AA66C4"/>
    <w:rsid w:val="00AA7BAA"/>
    <w:rsid w:val="00AB48F2"/>
    <w:rsid w:val="00AB4BC4"/>
    <w:rsid w:val="00AD13B3"/>
    <w:rsid w:val="00AD14CC"/>
    <w:rsid w:val="00AD29B8"/>
    <w:rsid w:val="00AD5919"/>
    <w:rsid w:val="00AD6D80"/>
    <w:rsid w:val="00AE1711"/>
    <w:rsid w:val="00AE1CDE"/>
    <w:rsid w:val="00AE2D28"/>
    <w:rsid w:val="00AF706E"/>
    <w:rsid w:val="00AF73F9"/>
    <w:rsid w:val="00B000E0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77218"/>
    <w:rsid w:val="00B80B6F"/>
    <w:rsid w:val="00B81B58"/>
    <w:rsid w:val="00B8306C"/>
    <w:rsid w:val="00B9507E"/>
    <w:rsid w:val="00BA0E90"/>
    <w:rsid w:val="00BA383C"/>
    <w:rsid w:val="00BA664D"/>
    <w:rsid w:val="00BC1253"/>
    <w:rsid w:val="00BC1A81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232B"/>
    <w:rsid w:val="00C33B05"/>
    <w:rsid w:val="00C44B97"/>
    <w:rsid w:val="00C55745"/>
    <w:rsid w:val="00C566EF"/>
    <w:rsid w:val="00C64BE9"/>
    <w:rsid w:val="00C67C59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0557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ABF"/>
    <w:rsid w:val="00D37E66"/>
    <w:rsid w:val="00D4072F"/>
    <w:rsid w:val="00D41761"/>
    <w:rsid w:val="00D42EE1"/>
    <w:rsid w:val="00D43C51"/>
    <w:rsid w:val="00D45C7C"/>
    <w:rsid w:val="00D50D0C"/>
    <w:rsid w:val="00D619AD"/>
    <w:rsid w:val="00D625E9"/>
    <w:rsid w:val="00D77A1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5424"/>
    <w:rsid w:val="00DD6B70"/>
    <w:rsid w:val="00DE2E5C"/>
    <w:rsid w:val="00DE6719"/>
    <w:rsid w:val="00DF7FD8"/>
    <w:rsid w:val="00E0030A"/>
    <w:rsid w:val="00E039D8"/>
    <w:rsid w:val="00E17CAC"/>
    <w:rsid w:val="00E31F55"/>
    <w:rsid w:val="00E34E27"/>
    <w:rsid w:val="00E43B73"/>
    <w:rsid w:val="00E44F74"/>
    <w:rsid w:val="00E50BEE"/>
    <w:rsid w:val="00E52729"/>
    <w:rsid w:val="00E533F6"/>
    <w:rsid w:val="00E5715F"/>
    <w:rsid w:val="00E57256"/>
    <w:rsid w:val="00E60692"/>
    <w:rsid w:val="00E61AA8"/>
    <w:rsid w:val="00E63371"/>
    <w:rsid w:val="00E72840"/>
    <w:rsid w:val="00E75CF3"/>
    <w:rsid w:val="00E812C0"/>
    <w:rsid w:val="00E908C9"/>
    <w:rsid w:val="00E96037"/>
    <w:rsid w:val="00E97213"/>
    <w:rsid w:val="00EB00B5"/>
    <w:rsid w:val="00EB2B0B"/>
    <w:rsid w:val="00EB447E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46C6"/>
    <w:rsid w:val="00F26BC9"/>
    <w:rsid w:val="00F33088"/>
    <w:rsid w:val="00F4195E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26" Type="http://schemas.openxmlformats.org/officeDocument/2006/relationships/hyperlink" Target="http://www.kraiburg-tpe.com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channel/UCG71Bdw9bBMMwKr13-qFaPQ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kraiburg-tpe.com/de/news" TargetMode="External"/><Relationship Id="rId17" Type="http://schemas.openxmlformats.org/officeDocument/2006/relationships/hyperlink" Target="https://blog.naver.com/kraiburgtpe_2015" TargetMode="External"/><Relationship Id="rId25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8.png"/><Relationship Id="rId5" Type="http://schemas.openxmlformats.org/officeDocument/2006/relationships/webSettings" Target="webSettings.xml"/><Relationship Id="rId15" Type="http://schemas.openxmlformats.org/officeDocument/2006/relationships/hyperlink" Target="https://www.kraiburg-tpe.com/en/wechat" TargetMode="External"/><Relationship Id="rId23" Type="http://schemas.openxmlformats.org/officeDocument/2006/relationships/hyperlink" Target="https://i.youku.com/i/UMTYxNTExNTgzNg==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bit.ly/34qxBOV" TargetMode="External"/><Relationship Id="rId19" Type="http://schemas.openxmlformats.org/officeDocument/2006/relationships/hyperlink" Target="https://www.linkedin.com/company/kraiburg-tpe/?originalSubdomain=de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image" Target="media/image7.pn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532</Words>
  <Characters>3038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2022-03-25T09:11:00Z</dcterms:created>
  <dcterms:modified xsi:type="dcterms:W3CDTF">2022-03-30T01:17:00Z</dcterms:modified>
</cp:coreProperties>
</file>