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EC0CD" w14:textId="36D9D5BA" w:rsidR="002127C7" w:rsidRPr="007E6E8B" w:rsidRDefault="002127C7" w:rsidP="002127C7">
      <w:pPr>
        <w:spacing w:line="360" w:lineRule="auto"/>
        <w:ind w:right="1559"/>
        <w:rPr>
          <w:rFonts w:ascii="Arial" w:hAnsi="Arial" w:cs="Arial"/>
          <w:b/>
          <w:bCs/>
          <w:sz w:val="24"/>
          <w:szCs w:val="24"/>
        </w:rPr>
      </w:pPr>
      <w:r w:rsidRPr="007E6E8B">
        <w:rPr>
          <w:rFonts w:ascii="Arial" w:hAnsi="Arial" w:cs="Arial"/>
          <w:b/>
          <w:bCs/>
          <w:sz w:val="24"/>
          <w:szCs w:val="24"/>
        </w:rPr>
        <w:t>TPE, a "perfect tee" material for golf equipment</w:t>
      </w:r>
    </w:p>
    <w:p w14:paraId="3AB90994" w14:textId="77777777" w:rsidR="002127C7" w:rsidRPr="007E6E8B" w:rsidRDefault="002127C7" w:rsidP="002127C7">
      <w:pPr>
        <w:spacing w:line="360" w:lineRule="auto"/>
        <w:ind w:right="1559"/>
        <w:jc w:val="both"/>
        <w:rPr>
          <w:rFonts w:ascii="Arial" w:hAnsi="Arial" w:cs="Arial"/>
          <w:sz w:val="20"/>
          <w:szCs w:val="20"/>
        </w:rPr>
      </w:pPr>
      <w:r w:rsidRPr="007E6E8B">
        <w:rPr>
          <w:rFonts w:ascii="Arial" w:hAnsi="Arial" w:cs="Arial"/>
          <w:sz w:val="20"/>
          <w:szCs w:val="20"/>
        </w:rPr>
        <w:t>Golfing provides both pleasure and rewarding health benefits for people who are sedentary or do not enjoy high-intensity activities. According to studies, golf is an example of a quality exercise that can favor people of all ages by promoting endurance, improving coordination, and ensuring cardiovascular health, among other benefits.</w:t>
      </w:r>
    </w:p>
    <w:p w14:paraId="67B1506D" w14:textId="431305B7" w:rsidR="002127C7" w:rsidRPr="007E6E8B" w:rsidRDefault="002127C7" w:rsidP="002127C7">
      <w:pPr>
        <w:spacing w:line="360" w:lineRule="auto"/>
        <w:ind w:right="1559"/>
        <w:jc w:val="both"/>
        <w:rPr>
          <w:rFonts w:ascii="Arial" w:hAnsi="Arial" w:cs="Arial"/>
          <w:sz w:val="20"/>
          <w:szCs w:val="20"/>
        </w:rPr>
      </w:pPr>
      <w:r w:rsidRPr="007E6E8B">
        <w:rPr>
          <w:rFonts w:ascii="Arial" w:hAnsi="Arial" w:cs="Arial"/>
          <w:sz w:val="20"/>
          <w:szCs w:val="20"/>
        </w:rPr>
        <w:t xml:space="preserve">Because control and manipulative skills are important in golf, only top-tier equipment is recommended to make the best shots! Advanced materials, such as thermoplastic elastomers (TPEs), have dependably improved the quality, design, and functionality of golf equipment such as clubs, including the putter, pitching wedge and </w:t>
      </w:r>
      <w:r w:rsidR="007D728E" w:rsidRPr="007E6E8B">
        <w:rPr>
          <w:rFonts w:ascii="Arial" w:hAnsi="Arial" w:cs="Arial"/>
          <w:sz w:val="20"/>
          <w:szCs w:val="20"/>
        </w:rPr>
        <w:t>drivers,</w:t>
      </w:r>
      <w:r w:rsidRPr="007E6E8B">
        <w:rPr>
          <w:rFonts w:ascii="Arial" w:hAnsi="Arial" w:cs="Arial"/>
          <w:sz w:val="20"/>
          <w:szCs w:val="20"/>
        </w:rPr>
        <w:t xml:space="preserve"> golf ball retriever, golf club scrubber, gol</w:t>
      </w:r>
      <w:r w:rsidR="007113D1" w:rsidRPr="007E6E8B">
        <w:rPr>
          <w:rFonts w:ascii="Arial" w:hAnsi="Arial" w:cs="Arial"/>
          <w:sz w:val="20"/>
          <w:szCs w:val="20"/>
        </w:rPr>
        <w:t>f</w:t>
      </w:r>
      <w:r w:rsidRPr="007E6E8B">
        <w:rPr>
          <w:rFonts w:ascii="Arial" w:hAnsi="Arial" w:cs="Arial"/>
          <w:sz w:val="20"/>
          <w:szCs w:val="20"/>
        </w:rPr>
        <w:t xml:space="preserve"> divider, ball, range finder, and others.</w:t>
      </w:r>
    </w:p>
    <w:p w14:paraId="18674163" w14:textId="2F239B3B" w:rsidR="002127C7" w:rsidRPr="007E6E8B" w:rsidRDefault="002127C7" w:rsidP="002127C7">
      <w:pPr>
        <w:spacing w:line="360" w:lineRule="auto"/>
        <w:ind w:right="1559"/>
        <w:jc w:val="both"/>
        <w:rPr>
          <w:rFonts w:ascii="Arial" w:hAnsi="Arial" w:cs="Arial"/>
          <w:sz w:val="20"/>
          <w:szCs w:val="20"/>
        </w:rPr>
      </w:pPr>
      <w:r w:rsidRPr="007E6E8B">
        <w:rPr>
          <w:rFonts w:ascii="Arial" w:hAnsi="Arial" w:cs="Arial"/>
          <w:sz w:val="20"/>
          <w:szCs w:val="20"/>
        </w:rPr>
        <w:t xml:space="preserve">KRAIBURG TPE, a global manufacturer of a wide range of thermoplastic elastomer products and custom solutions for a variety of industries, aces at producing high-quality TPE compounds that deliver the desired performance of </w:t>
      </w:r>
      <w:r w:rsidR="007D728E" w:rsidRPr="007E6E8B">
        <w:rPr>
          <w:rFonts w:ascii="Arial" w:hAnsi="Arial" w:cs="Arial"/>
          <w:sz w:val="20"/>
          <w:szCs w:val="20"/>
        </w:rPr>
        <w:t>sports</w:t>
      </w:r>
      <w:r w:rsidRPr="007E6E8B">
        <w:rPr>
          <w:rFonts w:ascii="Arial" w:hAnsi="Arial" w:cs="Arial"/>
          <w:sz w:val="20"/>
          <w:szCs w:val="20"/>
        </w:rPr>
        <w:t xml:space="preserve"> equipment. </w:t>
      </w:r>
    </w:p>
    <w:p w14:paraId="4C4439FF" w14:textId="77777777" w:rsidR="002127C7" w:rsidRPr="007E6E8B" w:rsidRDefault="002127C7" w:rsidP="002127C7">
      <w:pPr>
        <w:spacing w:line="360" w:lineRule="auto"/>
        <w:ind w:right="1559"/>
        <w:jc w:val="both"/>
        <w:rPr>
          <w:rFonts w:ascii="Arial" w:hAnsi="Arial" w:cs="Arial"/>
          <w:sz w:val="20"/>
          <w:szCs w:val="20"/>
        </w:rPr>
      </w:pPr>
      <w:r w:rsidRPr="007E6E8B">
        <w:rPr>
          <w:rFonts w:ascii="Arial" w:hAnsi="Arial" w:cs="Arial"/>
          <w:sz w:val="20"/>
          <w:szCs w:val="20"/>
        </w:rPr>
        <w:t>TPEs have high durability, flexibility, a wide range of hardness, elasticity, and are resistant to UV, temperature, and chemicals.</w:t>
      </w:r>
    </w:p>
    <w:p w14:paraId="7071CCF7" w14:textId="77777777" w:rsidR="002127C7" w:rsidRPr="007E6E8B" w:rsidRDefault="002127C7" w:rsidP="002127C7">
      <w:pPr>
        <w:spacing w:line="360" w:lineRule="auto"/>
        <w:ind w:right="1559"/>
        <w:jc w:val="both"/>
        <w:rPr>
          <w:rFonts w:ascii="Arial" w:hAnsi="Arial" w:cs="Arial"/>
          <w:b/>
          <w:bCs/>
          <w:sz w:val="20"/>
          <w:szCs w:val="20"/>
        </w:rPr>
      </w:pPr>
      <w:r w:rsidRPr="007E6E8B">
        <w:rPr>
          <w:rFonts w:ascii="Arial" w:hAnsi="Arial" w:cs="Arial"/>
          <w:b/>
          <w:bCs/>
          <w:sz w:val="20"/>
          <w:szCs w:val="20"/>
        </w:rPr>
        <w:t>AD/PA series - Winning feel</w:t>
      </w:r>
    </w:p>
    <w:p w14:paraId="58D11E0F" w14:textId="77777777" w:rsidR="002127C7" w:rsidRPr="007E6E8B" w:rsidRDefault="002127C7" w:rsidP="002127C7">
      <w:pPr>
        <w:spacing w:line="360" w:lineRule="auto"/>
        <w:ind w:right="1559"/>
        <w:jc w:val="both"/>
        <w:rPr>
          <w:rFonts w:ascii="Arial" w:hAnsi="Arial" w:cs="Arial"/>
          <w:sz w:val="20"/>
          <w:szCs w:val="20"/>
        </w:rPr>
      </w:pPr>
      <w:r w:rsidRPr="007E6E8B">
        <w:rPr>
          <w:rFonts w:ascii="Arial" w:hAnsi="Arial" w:cs="Arial"/>
          <w:sz w:val="20"/>
          <w:szCs w:val="20"/>
        </w:rPr>
        <w:t xml:space="preserve">The AD/PA series offers a soft-touch, dry haptics surface that is ideal for use in golf equipment handles and seals. The AD/PA series compounds ensure that golf putter or wedge grip, range finder, golf divot remover, and other similar parts are of the highest quality. </w:t>
      </w:r>
    </w:p>
    <w:p w14:paraId="697B08E0" w14:textId="60E8C6F3" w:rsidR="002127C7" w:rsidRPr="007E6E8B" w:rsidRDefault="002127C7" w:rsidP="002127C7">
      <w:pPr>
        <w:spacing w:line="360" w:lineRule="auto"/>
        <w:ind w:right="1559"/>
        <w:jc w:val="both"/>
        <w:rPr>
          <w:rFonts w:ascii="Arial" w:hAnsi="Arial" w:cs="Arial"/>
          <w:sz w:val="20"/>
          <w:szCs w:val="20"/>
        </w:rPr>
      </w:pPr>
      <w:r w:rsidRPr="007E6E8B">
        <w:rPr>
          <w:rFonts w:ascii="Arial" w:hAnsi="Arial" w:cs="Arial"/>
          <w:sz w:val="20"/>
          <w:szCs w:val="20"/>
        </w:rPr>
        <w:t xml:space="preserve">The TPE series also has good adhesion with PA6, PA12, and PA 6.6, as well as up to 50% glass fiber. It also has temperature stability up to 90°C and an optimized properties flow. It is available in both natural and black colors, allowing for a variety of color options based on customer preference. </w:t>
      </w:r>
      <w:r w:rsidRPr="007E6E8B">
        <w:rPr>
          <w:rFonts w:ascii="Arial" w:hAnsi="Arial" w:cs="Arial"/>
          <w:sz w:val="20"/>
          <w:szCs w:val="20"/>
        </w:rPr>
        <w:lastRenderedPageBreak/>
        <w:t xml:space="preserve">Moreover, </w:t>
      </w:r>
      <w:r w:rsidR="007D728E" w:rsidRPr="007E6E8B">
        <w:rPr>
          <w:rFonts w:ascii="Arial" w:hAnsi="Arial" w:cs="Arial"/>
          <w:sz w:val="20"/>
          <w:szCs w:val="20"/>
        </w:rPr>
        <w:t>its</w:t>
      </w:r>
      <w:r w:rsidRPr="007E6E8B">
        <w:rPr>
          <w:rFonts w:ascii="Arial" w:hAnsi="Arial" w:cs="Arial"/>
          <w:sz w:val="20"/>
          <w:szCs w:val="20"/>
        </w:rPr>
        <w:t xml:space="preserve"> hardness range of 20 Shore A to 80 Shore A allows it to be used in a variety of applications to meet the needs of the customer.</w:t>
      </w:r>
    </w:p>
    <w:p w14:paraId="30107B01" w14:textId="77777777" w:rsidR="002127C7" w:rsidRPr="007E6E8B" w:rsidRDefault="002127C7" w:rsidP="002127C7">
      <w:pPr>
        <w:spacing w:line="360" w:lineRule="auto"/>
        <w:ind w:right="1559"/>
        <w:jc w:val="both"/>
        <w:rPr>
          <w:rFonts w:ascii="Arial" w:hAnsi="Arial" w:cs="Arial"/>
          <w:b/>
          <w:bCs/>
          <w:sz w:val="20"/>
          <w:szCs w:val="20"/>
        </w:rPr>
      </w:pPr>
      <w:r w:rsidRPr="007E6E8B">
        <w:rPr>
          <w:rFonts w:ascii="Arial" w:hAnsi="Arial" w:cs="Arial"/>
          <w:b/>
          <w:bCs/>
          <w:sz w:val="20"/>
          <w:szCs w:val="20"/>
        </w:rPr>
        <w:t>GP/AP series - Above par mechanical properties</w:t>
      </w:r>
    </w:p>
    <w:p w14:paraId="034B91FC" w14:textId="77777777" w:rsidR="002127C7" w:rsidRPr="007E6E8B" w:rsidRDefault="002127C7" w:rsidP="002127C7">
      <w:pPr>
        <w:spacing w:line="360" w:lineRule="auto"/>
        <w:ind w:right="1559"/>
        <w:jc w:val="both"/>
        <w:rPr>
          <w:rFonts w:ascii="Arial" w:hAnsi="Arial" w:cs="Arial"/>
          <w:sz w:val="20"/>
          <w:szCs w:val="20"/>
        </w:rPr>
      </w:pPr>
      <w:r w:rsidRPr="007E6E8B">
        <w:rPr>
          <w:rFonts w:ascii="Arial" w:hAnsi="Arial" w:cs="Arial"/>
          <w:sz w:val="20"/>
          <w:szCs w:val="20"/>
        </w:rPr>
        <w:t xml:space="preserve">Meanwhile, the GP/AP series provides a dry haptics advantage for golf ball retrievers, club head covers, golf tees, and other applicable golf equipment parts. The series, which is a good material solution with adhesion to PP, has good mechanical and flow properties. They are available in natural and black colors and can be processed via injection molding and extrusion. </w:t>
      </w:r>
    </w:p>
    <w:p w14:paraId="052C2201" w14:textId="77777777" w:rsidR="002127C7" w:rsidRPr="007E6E8B" w:rsidRDefault="002127C7" w:rsidP="002127C7">
      <w:pPr>
        <w:spacing w:line="360" w:lineRule="auto"/>
        <w:ind w:right="1559"/>
        <w:jc w:val="both"/>
        <w:rPr>
          <w:rFonts w:ascii="Arial" w:hAnsi="Arial" w:cs="Arial"/>
          <w:sz w:val="20"/>
          <w:szCs w:val="20"/>
        </w:rPr>
      </w:pPr>
      <w:r w:rsidRPr="007E6E8B">
        <w:rPr>
          <w:rFonts w:ascii="Arial" w:hAnsi="Arial" w:cs="Arial"/>
          <w:sz w:val="20"/>
          <w:szCs w:val="20"/>
        </w:rPr>
        <w:t>Similarly, there are more TPE series available for customer selection and customization based on their needs.</w:t>
      </w:r>
    </w:p>
    <w:p w14:paraId="1E724D38" w14:textId="77777777" w:rsidR="00A93ECF" w:rsidRPr="007E6E8B" w:rsidRDefault="00A93ECF" w:rsidP="007E6E8B">
      <w:pPr>
        <w:spacing w:line="360" w:lineRule="auto"/>
        <w:ind w:right="1559"/>
        <w:jc w:val="both"/>
        <w:rPr>
          <w:rFonts w:ascii="Arial" w:hAnsi="Arial" w:cs="Arial"/>
          <w:b/>
          <w:bCs/>
          <w:sz w:val="20"/>
          <w:szCs w:val="20"/>
        </w:rPr>
      </w:pPr>
      <w:bookmarkStart w:id="0" w:name="_Hlk102030510"/>
      <w:bookmarkStart w:id="1" w:name="_Hlk102031935"/>
      <w:r w:rsidRPr="007E6E8B">
        <w:rPr>
          <w:rFonts w:ascii="Arial" w:hAnsi="Arial" w:cs="Arial"/>
          <w:b/>
          <w:bCs/>
          <w:sz w:val="20"/>
          <w:szCs w:val="20"/>
        </w:rPr>
        <w:t>Sustainability successes of our TPE</w:t>
      </w:r>
    </w:p>
    <w:p w14:paraId="1666328A" w14:textId="22E4A4DA" w:rsidR="00966459" w:rsidRPr="007E6E8B" w:rsidRDefault="00966459" w:rsidP="007E6E8B">
      <w:pPr>
        <w:spacing w:line="360" w:lineRule="auto"/>
        <w:ind w:right="1559"/>
        <w:jc w:val="both"/>
        <w:rPr>
          <w:rFonts w:ascii="Arial" w:hAnsi="Arial" w:cs="Arial"/>
          <w:sz w:val="20"/>
          <w:szCs w:val="20"/>
        </w:rPr>
      </w:pPr>
      <w:r w:rsidRPr="007E6E8B">
        <w:rPr>
          <w:rFonts w:ascii="Arial" w:hAnsi="Arial" w:cs="Arial"/>
          <w:sz w:val="20"/>
          <w:szCs w:val="20"/>
          <w:lang w:val="en-MY"/>
        </w:rPr>
        <w:t xml:space="preserve">Besides the material for golf equipment, </w:t>
      </w:r>
      <w:r w:rsidRPr="007E6E8B">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45F381C0" w14:textId="022E626C" w:rsidR="00966459" w:rsidRPr="007E6E8B" w:rsidRDefault="00A93ECF" w:rsidP="007E6E8B">
      <w:pPr>
        <w:spacing w:line="360" w:lineRule="auto"/>
        <w:ind w:right="1559"/>
        <w:jc w:val="both"/>
        <w:rPr>
          <w:rFonts w:ascii="Arial" w:hAnsi="Arial" w:cs="Arial"/>
          <w:sz w:val="20"/>
          <w:szCs w:val="20"/>
          <w:lang w:val="en-MY"/>
        </w:rPr>
      </w:pPr>
      <w:r w:rsidRPr="007E6E8B">
        <w:rPr>
          <w:rFonts w:ascii="Arial" w:hAnsi="Arial" w:cs="Arial"/>
          <w:sz w:val="20"/>
          <w:szCs w:val="20"/>
          <w:lang w:val="en-MY"/>
        </w:rPr>
        <w:t>Are you looking for a sustainab</w:t>
      </w:r>
      <w:r w:rsidR="00F478AE" w:rsidRPr="007E6E8B">
        <w:rPr>
          <w:rFonts w:ascii="Arial" w:hAnsi="Arial" w:cs="Arial"/>
          <w:sz w:val="20"/>
          <w:szCs w:val="20"/>
          <w:lang w:val="en-MY"/>
        </w:rPr>
        <w:t>le</w:t>
      </w:r>
      <w:r w:rsidRPr="007E6E8B">
        <w:rPr>
          <w:rFonts w:ascii="Arial" w:hAnsi="Arial" w:cs="Arial"/>
          <w:sz w:val="20"/>
          <w:szCs w:val="20"/>
          <w:lang w:val="en-MY"/>
        </w:rPr>
        <w:t xml:space="preserve"> TPE solution? </w:t>
      </w:r>
      <w:r w:rsidRPr="007E6E8B">
        <w:rPr>
          <w:rFonts w:ascii="Arial" w:hAnsi="Arial" w:cs="Arial"/>
          <w:sz w:val="20"/>
          <w:szCs w:val="20"/>
          <w:u w:val="single"/>
          <w:lang w:val="en-MY"/>
        </w:rPr>
        <w:t xml:space="preserve">Talk to </w:t>
      </w:r>
      <w:r w:rsidR="00F478AE" w:rsidRPr="007E6E8B">
        <w:rPr>
          <w:rFonts w:ascii="Arial" w:hAnsi="Arial" w:cs="Arial"/>
          <w:sz w:val="20"/>
          <w:szCs w:val="20"/>
          <w:u w:val="single"/>
          <w:lang w:val="en-MY"/>
        </w:rPr>
        <w:t>us!</w:t>
      </w:r>
    </w:p>
    <w:p w14:paraId="643D534E" w14:textId="69ADA72E" w:rsidR="00A93ECF" w:rsidRPr="007E6E8B" w:rsidRDefault="00A93ECF" w:rsidP="007E6E8B">
      <w:pPr>
        <w:spacing w:line="360" w:lineRule="auto"/>
        <w:ind w:right="1559"/>
        <w:jc w:val="both"/>
        <w:rPr>
          <w:rFonts w:ascii="Arial" w:hAnsi="Arial" w:cs="Arial"/>
          <w:sz w:val="20"/>
          <w:szCs w:val="20"/>
          <w:lang w:val="en-MY"/>
        </w:rPr>
      </w:pPr>
      <w:r w:rsidRPr="007E6E8B">
        <w:rPr>
          <w:rFonts w:ascii="Arial" w:hAnsi="Arial" w:cs="Arial"/>
          <w:sz w:val="20"/>
          <w:szCs w:val="20"/>
          <w:lang w:val="en-MY"/>
        </w:rPr>
        <w:t>Our experts are happy to answer any questions you have, as well as</w:t>
      </w:r>
      <w:r w:rsidR="00C470D2" w:rsidRPr="007E6E8B">
        <w:rPr>
          <w:rFonts w:ascii="Arial" w:hAnsi="Arial" w:cs="Arial"/>
          <w:sz w:val="20"/>
          <w:szCs w:val="20"/>
          <w:lang w:val="en-MY"/>
        </w:rPr>
        <w:t xml:space="preserve"> to</w:t>
      </w:r>
      <w:r w:rsidRPr="007E6E8B">
        <w:rPr>
          <w:rFonts w:ascii="Arial" w:hAnsi="Arial" w:cs="Arial"/>
          <w:sz w:val="20"/>
          <w:szCs w:val="20"/>
          <w:lang w:val="en-MY"/>
        </w:rPr>
        <w:t xml:space="preserve"> offer the right solution for your application.</w:t>
      </w:r>
    </w:p>
    <w:bookmarkEnd w:id="1"/>
    <w:p w14:paraId="238DD237" w14:textId="5F13F0B0" w:rsidR="00A93ECF" w:rsidRPr="007E6E8B" w:rsidRDefault="0041065E" w:rsidP="00A93ECF">
      <w:pPr>
        <w:rPr>
          <w:rFonts w:cstheme="minorHAnsi"/>
          <w:sz w:val="20"/>
          <w:szCs w:val="20"/>
        </w:rPr>
      </w:pPr>
      <w:r w:rsidRPr="007E6E8B">
        <w:rPr>
          <w:noProof/>
        </w:rPr>
        <w:lastRenderedPageBreak/>
        <w:drawing>
          <wp:inline distT="0" distB="0" distL="0" distR="0" wp14:anchorId="2E53FCEB" wp14:editId="619B920C">
            <wp:extent cx="4297680" cy="2377265"/>
            <wp:effectExtent l="0" t="0" r="762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4577" cy="2386612"/>
                    </a:xfrm>
                    <a:prstGeom prst="rect">
                      <a:avLst/>
                    </a:prstGeom>
                    <a:noFill/>
                    <a:ln>
                      <a:noFill/>
                    </a:ln>
                  </pic:spPr>
                </pic:pic>
              </a:graphicData>
            </a:graphic>
          </wp:inline>
        </w:drawing>
      </w:r>
    </w:p>
    <w:bookmarkEnd w:id="0"/>
    <w:p w14:paraId="62F08EF9" w14:textId="622BE1CA" w:rsidR="005320D5" w:rsidRPr="007E6E8B" w:rsidRDefault="005320D5" w:rsidP="00BD79BC">
      <w:pPr>
        <w:keepNext/>
        <w:keepLines/>
        <w:spacing w:after="0" w:line="360" w:lineRule="auto"/>
        <w:ind w:right="1701"/>
        <w:rPr>
          <w:noProof/>
        </w:rPr>
      </w:pPr>
      <w:r w:rsidRPr="007E6E8B">
        <w:rPr>
          <w:rFonts w:ascii="Arial" w:hAnsi="Arial" w:cs="Arial"/>
          <w:b/>
          <w:bCs/>
          <w:sz w:val="20"/>
          <w:szCs w:val="20"/>
          <w:lang w:bidi="ar-SA"/>
        </w:rPr>
        <w:t>(Photo: © 20</w:t>
      </w:r>
      <w:r w:rsidR="00D2377C" w:rsidRPr="007E6E8B">
        <w:rPr>
          <w:rFonts w:ascii="Arial" w:hAnsi="Arial" w:cs="Arial"/>
          <w:b/>
          <w:bCs/>
          <w:sz w:val="20"/>
          <w:szCs w:val="20"/>
          <w:lang w:bidi="ar-SA"/>
        </w:rPr>
        <w:t>2</w:t>
      </w:r>
      <w:r w:rsidR="00B51833" w:rsidRPr="007E6E8B">
        <w:rPr>
          <w:rFonts w:ascii="Arial" w:hAnsi="Arial" w:cs="Arial"/>
          <w:b/>
          <w:bCs/>
          <w:sz w:val="20"/>
          <w:szCs w:val="20"/>
          <w:lang w:bidi="ar-SA"/>
        </w:rPr>
        <w:t>2</w:t>
      </w:r>
      <w:r w:rsidRPr="007E6E8B">
        <w:rPr>
          <w:rFonts w:ascii="Arial" w:hAnsi="Arial" w:cs="Arial"/>
          <w:b/>
          <w:bCs/>
          <w:sz w:val="20"/>
          <w:szCs w:val="20"/>
          <w:lang w:bidi="ar-SA"/>
        </w:rPr>
        <w:t xml:space="preserve"> KRAIBURG TPE)</w:t>
      </w:r>
    </w:p>
    <w:p w14:paraId="6FC6BFB4" w14:textId="77777777" w:rsidR="00EC7126" w:rsidRPr="007E6E8B" w:rsidRDefault="005320D5" w:rsidP="00EC7126">
      <w:pPr>
        <w:spacing w:after="0" w:line="360" w:lineRule="auto"/>
        <w:ind w:right="1163"/>
        <w:rPr>
          <w:rFonts w:ascii="Arial" w:hAnsi="Arial" w:cs="Arial"/>
          <w:sz w:val="20"/>
          <w:szCs w:val="20"/>
        </w:rPr>
      </w:pPr>
      <w:r w:rsidRPr="007E6E8B">
        <w:rPr>
          <w:rFonts w:ascii="Arial" w:hAnsi="Arial" w:cs="Arial"/>
          <w:sz w:val="20"/>
          <w:szCs w:val="20"/>
        </w:rPr>
        <w:t>For high-resolution photography, please contact Bridget Ngang (</w:t>
      </w:r>
      <w:hyperlink r:id="rId12" w:history="1">
        <w:r w:rsidRPr="007E6E8B">
          <w:rPr>
            <w:rStyle w:val="Hyperlink"/>
            <w:rFonts w:ascii="Arial" w:hAnsi="Arial" w:cs="Arial"/>
            <w:color w:val="auto"/>
            <w:sz w:val="20"/>
            <w:szCs w:val="20"/>
          </w:rPr>
          <w:t>bridget.ngang@kraiburg-tpe.com</w:t>
        </w:r>
      </w:hyperlink>
      <w:r w:rsidRPr="007E6E8B">
        <w:rPr>
          <w:rFonts w:ascii="Arial" w:hAnsi="Arial" w:cs="Arial"/>
          <w:sz w:val="20"/>
          <w:szCs w:val="20"/>
        </w:rPr>
        <w:t xml:space="preserve"> , +6 03 9545 6301).</w:t>
      </w:r>
      <w:r w:rsidR="00EC7126" w:rsidRPr="007E6E8B">
        <w:rPr>
          <w:rFonts w:ascii="Arial" w:hAnsi="Arial" w:cs="Arial"/>
          <w:sz w:val="20"/>
          <w:szCs w:val="20"/>
        </w:rPr>
        <w:t xml:space="preserve"> </w:t>
      </w:r>
    </w:p>
    <w:p w14:paraId="6588D228" w14:textId="77777777" w:rsidR="00EC7126" w:rsidRPr="007E6E8B" w:rsidRDefault="00EC7126" w:rsidP="003955E2">
      <w:pPr>
        <w:spacing w:after="0" w:line="360" w:lineRule="auto"/>
        <w:ind w:right="1163"/>
        <w:jc w:val="both"/>
        <w:rPr>
          <w:rFonts w:ascii="Arial" w:hAnsi="Arial" w:cs="Arial"/>
          <w:sz w:val="20"/>
          <w:szCs w:val="20"/>
        </w:rPr>
      </w:pPr>
    </w:p>
    <w:p w14:paraId="053987E0" w14:textId="77777777" w:rsidR="00EC7126" w:rsidRPr="007E6E8B" w:rsidRDefault="00EC7126" w:rsidP="003955E2">
      <w:pPr>
        <w:spacing w:after="0" w:line="360" w:lineRule="auto"/>
        <w:ind w:right="1163"/>
        <w:jc w:val="both"/>
        <w:rPr>
          <w:rFonts w:ascii="Arial" w:hAnsi="Arial" w:cs="Arial"/>
          <w:sz w:val="20"/>
          <w:szCs w:val="20"/>
        </w:rPr>
      </w:pPr>
    </w:p>
    <w:p w14:paraId="79B18251" w14:textId="77777777" w:rsidR="004562AC" w:rsidRPr="007E6E8B" w:rsidRDefault="004562AC" w:rsidP="003955E2">
      <w:pPr>
        <w:spacing w:after="0" w:line="360" w:lineRule="auto"/>
        <w:ind w:right="1163"/>
        <w:jc w:val="both"/>
        <w:rPr>
          <w:rFonts w:ascii="Arial" w:hAnsi="Arial" w:cs="Arial"/>
          <w:b/>
          <w:bCs/>
          <w:sz w:val="20"/>
          <w:szCs w:val="20"/>
        </w:rPr>
      </w:pPr>
    </w:p>
    <w:p w14:paraId="354AFA3B" w14:textId="77777777" w:rsidR="009D2688" w:rsidRPr="007E6E8B" w:rsidRDefault="009D2688" w:rsidP="009D2688">
      <w:pPr>
        <w:rPr>
          <w:rFonts w:ascii="Arial" w:hAnsi="Arial" w:cs="Arial"/>
          <w:b/>
          <w:sz w:val="21"/>
          <w:szCs w:val="21"/>
          <w:lang w:val="en-GB"/>
        </w:rPr>
      </w:pPr>
      <w:r w:rsidRPr="007E6E8B">
        <w:rPr>
          <w:rFonts w:ascii="Arial" w:hAnsi="Arial" w:cs="Arial"/>
          <w:b/>
          <w:sz w:val="21"/>
          <w:szCs w:val="21"/>
          <w:lang w:val="en-GB"/>
        </w:rPr>
        <w:t>Information for members of the press:</w:t>
      </w:r>
      <w:r w:rsidRPr="007E6E8B">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E6E8B" w:rsidRDefault="007E6E8B" w:rsidP="009D2688">
      <w:pPr>
        <w:rPr>
          <w:rFonts w:ascii="Arial" w:hAnsi="Arial" w:cs="Arial"/>
          <w:bCs/>
          <w:sz w:val="21"/>
          <w:szCs w:val="21"/>
          <w:lang w:val="en-GB"/>
        </w:rPr>
      </w:pPr>
      <w:hyperlink r:id="rId15" w:history="1">
        <w:r w:rsidR="009D2688" w:rsidRPr="007E6E8B">
          <w:rPr>
            <w:rStyle w:val="Hyperlink"/>
            <w:rFonts w:ascii="Arial" w:hAnsi="Arial" w:cs="Arial"/>
            <w:bCs/>
            <w:color w:val="auto"/>
            <w:sz w:val="21"/>
            <w:szCs w:val="21"/>
            <w:lang w:val="en-GB"/>
          </w:rPr>
          <w:t>download high-resolution images</w:t>
        </w:r>
      </w:hyperlink>
    </w:p>
    <w:p w14:paraId="62A3669E" w14:textId="77777777" w:rsidR="009D2688" w:rsidRPr="007E6E8B" w:rsidRDefault="009D2688" w:rsidP="009D2688">
      <w:pPr>
        <w:rPr>
          <w:rFonts w:ascii="Arial" w:hAnsi="Arial" w:cs="Arial"/>
          <w:b/>
          <w:sz w:val="21"/>
          <w:szCs w:val="21"/>
          <w:lang w:val="en-GB"/>
        </w:rPr>
      </w:pPr>
      <w:r w:rsidRPr="007E6E8B">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E6E8B" w:rsidRDefault="007E6E8B" w:rsidP="009D2688">
      <w:pPr>
        <w:rPr>
          <w:rFonts w:ascii="Arial" w:hAnsi="Arial" w:cs="Arial"/>
          <w:bCs/>
          <w:sz w:val="21"/>
          <w:szCs w:val="21"/>
          <w:lang w:val="en-GB"/>
        </w:rPr>
      </w:pPr>
      <w:hyperlink r:id="rId18" w:history="1">
        <w:r w:rsidR="009D2688" w:rsidRPr="007E6E8B">
          <w:rPr>
            <w:rStyle w:val="Hyperlink"/>
            <w:rFonts w:ascii="Arial" w:hAnsi="Arial" w:cs="Arial"/>
            <w:bCs/>
            <w:color w:val="auto"/>
            <w:sz w:val="21"/>
            <w:szCs w:val="21"/>
            <w:lang w:val="en-GB"/>
          </w:rPr>
          <w:t>latest news on KRAIBURG TPE</w:t>
        </w:r>
      </w:hyperlink>
    </w:p>
    <w:p w14:paraId="14653B29" w14:textId="77777777" w:rsidR="009D2688" w:rsidRPr="007E6E8B" w:rsidRDefault="009D2688" w:rsidP="009D2688">
      <w:pPr>
        <w:rPr>
          <w:rFonts w:ascii="Arial" w:hAnsi="Arial" w:cs="Arial"/>
          <w:b/>
          <w:sz w:val="21"/>
          <w:szCs w:val="21"/>
          <w:lang w:val="en-GB"/>
        </w:rPr>
      </w:pPr>
    </w:p>
    <w:p w14:paraId="0A9B4760" w14:textId="77777777" w:rsidR="009D2688" w:rsidRPr="007E6E8B" w:rsidRDefault="009D2688" w:rsidP="009D2688">
      <w:pPr>
        <w:rPr>
          <w:rFonts w:ascii="Arial" w:hAnsi="Arial" w:cs="Arial"/>
          <w:b/>
          <w:sz w:val="21"/>
          <w:szCs w:val="21"/>
          <w:lang w:val="en-GB"/>
        </w:rPr>
      </w:pPr>
      <w:r w:rsidRPr="007E6E8B">
        <w:rPr>
          <w:rFonts w:ascii="Arial" w:hAnsi="Arial" w:cs="Arial"/>
          <w:b/>
          <w:sz w:val="21"/>
          <w:szCs w:val="21"/>
          <w:lang w:val="en-GB"/>
        </w:rPr>
        <w:br w:type="page"/>
      </w:r>
    </w:p>
    <w:p w14:paraId="020DD930" w14:textId="77777777" w:rsidR="009D2688" w:rsidRPr="007E6E8B" w:rsidRDefault="009D2688" w:rsidP="009D2688">
      <w:pPr>
        <w:rPr>
          <w:rFonts w:ascii="Arial" w:hAnsi="Arial" w:cs="Arial"/>
          <w:b/>
          <w:sz w:val="21"/>
          <w:szCs w:val="21"/>
          <w:lang w:val="en-GB"/>
        </w:rPr>
      </w:pPr>
      <w:r w:rsidRPr="007E6E8B">
        <w:rPr>
          <w:rFonts w:ascii="Arial" w:hAnsi="Arial" w:cs="Arial"/>
          <w:b/>
          <w:sz w:val="21"/>
          <w:szCs w:val="21"/>
          <w:lang w:val="en-GB"/>
        </w:rPr>
        <w:lastRenderedPageBreak/>
        <w:t xml:space="preserve">Let’s connect on </w:t>
      </w:r>
      <w:proofErr w:type="gramStart"/>
      <w:r w:rsidRPr="007E6E8B">
        <w:rPr>
          <w:rFonts w:ascii="Arial" w:hAnsi="Arial" w:cs="Arial"/>
          <w:b/>
          <w:sz w:val="21"/>
          <w:szCs w:val="21"/>
          <w:lang w:val="en-GB"/>
        </w:rPr>
        <w:t>Social Media</w:t>
      </w:r>
      <w:proofErr w:type="gramEnd"/>
      <w:r w:rsidRPr="007E6E8B">
        <w:rPr>
          <w:rFonts w:ascii="Arial" w:hAnsi="Arial" w:cs="Arial"/>
          <w:b/>
          <w:sz w:val="21"/>
          <w:szCs w:val="21"/>
          <w:lang w:val="en-GB"/>
        </w:rPr>
        <w:t>:</w:t>
      </w:r>
    </w:p>
    <w:p w14:paraId="6851B976" w14:textId="77777777" w:rsidR="009D2688" w:rsidRPr="007E6E8B" w:rsidRDefault="009D2688" w:rsidP="009D2688">
      <w:pPr>
        <w:rPr>
          <w:rFonts w:ascii="Arial" w:hAnsi="Arial" w:cs="Arial"/>
          <w:b/>
          <w:sz w:val="21"/>
          <w:szCs w:val="21"/>
          <w:lang w:val="en-GB"/>
        </w:rPr>
      </w:pPr>
      <w:r w:rsidRPr="007E6E8B">
        <w:rPr>
          <w:rFonts w:ascii="Arial" w:hAnsi="Arial" w:cs="Arial"/>
          <w:b/>
          <w:noProof/>
          <w:sz w:val="21"/>
          <w:szCs w:val="21"/>
          <w:lang w:val="en-GB"/>
        </w:rPr>
        <w:t xml:space="preserve"> </w:t>
      </w:r>
      <w:r w:rsidRPr="007E6E8B">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E6E8B">
        <w:rPr>
          <w:rFonts w:ascii="Arial" w:hAnsi="Arial" w:cs="Arial"/>
          <w:b/>
          <w:noProof/>
          <w:sz w:val="21"/>
          <w:szCs w:val="21"/>
          <w:lang w:val="en-GB"/>
        </w:rPr>
        <w:t xml:space="preserve">   </w:t>
      </w:r>
      <w:r w:rsidRPr="007E6E8B">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E6E8B">
        <w:rPr>
          <w:rFonts w:ascii="Arial" w:hAnsi="Arial" w:cs="Arial"/>
          <w:b/>
          <w:noProof/>
          <w:sz w:val="21"/>
          <w:szCs w:val="21"/>
          <w:lang w:val="en-GB"/>
        </w:rPr>
        <w:t xml:space="preserve">    </w:t>
      </w:r>
      <w:r w:rsidRPr="007E6E8B">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E6E8B">
        <w:rPr>
          <w:rFonts w:ascii="Arial" w:hAnsi="Arial" w:cs="Arial"/>
          <w:b/>
          <w:noProof/>
          <w:sz w:val="21"/>
          <w:szCs w:val="21"/>
          <w:lang w:val="en-GB"/>
        </w:rPr>
        <w:t xml:space="preserve"> </w:t>
      </w:r>
      <w:r w:rsidRPr="007E6E8B">
        <w:rPr>
          <w:rFonts w:ascii="Arial" w:hAnsi="Arial" w:cs="Arial"/>
          <w:b/>
          <w:noProof/>
          <w:sz w:val="21"/>
          <w:szCs w:val="21"/>
          <w:lang w:val="de-DE"/>
        </w:rPr>
        <w:t xml:space="preserve">  </w:t>
      </w:r>
      <w:r w:rsidRPr="007E6E8B">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E6E8B">
        <w:rPr>
          <w:rFonts w:ascii="Arial" w:hAnsi="Arial" w:cs="Arial"/>
          <w:b/>
          <w:noProof/>
          <w:sz w:val="21"/>
          <w:szCs w:val="21"/>
          <w:lang w:val="de-DE"/>
        </w:rPr>
        <w:t xml:space="preserve">  </w:t>
      </w:r>
      <w:r w:rsidRPr="007E6E8B">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E6E8B" w:rsidRDefault="009D2688" w:rsidP="009D2688">
      <w:pPr>
        <w:rPr>
          <w:rFonts w:ascii="Arial" w:hAnsi="Arial" w:cs="Arial"/>
          <w:b/>
          <w:sz w:val="21"/>
          <w:szCs w:val="21"/>
          <w:lang w:val="en-MY"/>
        </w:rPr>
      </w:pPr>
      <w:r w:rsidRPr="007E6E8B">
        <w:rPr>
          <w:rFonts w:ascii="Arial" w:hAnsi="Arial" w:cs="Arial"/>
          <w:b/>
          <w:sz w:val="21"/>
          <w:szCs w:val="21"/>
          <w:lang w:val="en-MY"/>
        </w:rPr>
        <w:t>Follow us on WeChat</w:t>
      </w:r>
    </w:p>
    <w:p w14:paraId="4630E342" w14:textId="77777777" w:rsidR="009D2688" w:rsidRPr="007E6E8B" w:rsidRDefault="009D2688" w:rsidP="009D2688">
      <w:pPr>
        <w:rPr>
          <w:rFonts w:ascii="Arial" w:hAnsi="Arial" w:cs="Arial"/>
          <w:b/>
          <w:sz w:val="21"/>
          <w:szCs w:val="21"/>
          <w:lang w:val="en-MY"/>
        </w:rPr>
      </w:pPr>
      <w:r w:rsidRPr="007E6E8B">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900127" w:rsidRDefault="009D2688" w:rsidP="009D2688">
      <w:pPr>
        <w:spacing w:line="360" w:lineRule="auto"/>
        <w:ind w:right="1559"/>
        <w:jc w:val="both"/>
        <w:rPr>
          <w:rFonts w:ascii="Arial" w:hAnsi="Arial" w:cs="Arial"/>
          <w:sz w:val="20"/>
          <w:szCs w:val="20"/>
        </w:rPr>
      </w:pPr>
      <w:r w:rsidRPr="007E6E8B">
        <w:rPr>
          <w:rFonts w:ascii="Arial" w:hAnsi="Arial" w:cs="Arial"/>
          <w:sz w:val="20"/>
          <w:szCs w:val="20"/>
        </w:rPr>
        <w:t>KRAIBURG TPE (</w:t>
      </w:r>
      <w:hyperlink r:id="rId30" w:history="1">
        <w:r w:rsidRPr="007E6E8B">
          <w:rPr>
            <w:rStyle w:val="Hyperlink"/>
            <w:rFonts w:ascii="Arial" w:hAnsi="Arial" w:cs="Arial"/>
            <w:color w:val="auto"/>
            <w:sz w:val="20"/>
            <w:szCs w:val="20"/>
          </w:rPr>
          <w:t>www.kraiburg-tpe.com</w:t>
        </w:r>
      </w:hyperlink>
      <w:r w:rsidRPr="007E6E8B">
        <w:rPr>
          <w:rFonts w:ascii="Arial" w:hAnsi="Arial" w:cs="Arial"/>
          <w:sz w:val="20"/>
          <w:szCs w:val="20"/>
        </w:rPr>
        <w:t xml:space="preserve">)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w:t>
      </w:r>
      <w:proofErr w:type="gramStart"/>
      <w:r w:rsidRPr="007E6E8B">
        <w:rPr>
          <w:rFonts w:ascii="Arial" w:hAnsi="Arial" w:cs="Arial"/>
          <w:sz w:val="20"/>
          <w:szCs w:val="20"/>
        </w:rPr>
        <w:t>comfortable</w:t>
      </w:r>
      <w:proofErr w:type="gramEnd"/>
      <w:r w:rsidRPr="007E6E8B">
        <w:rPr>
          <w:rFonts w:ascii="Arial" w:hAnsi="Arial" w:cs="Arial"/>
          <w:sz w:val="20"/>
          <w:szCs w:val="20"/>
        </w:rPr>
        <w:t xml:space="preserv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7E6E8B">
        <w:rPr>
          <w:rFonts w:ascii="Arial" w:hAnsi="Arial" w:cs="Arial"/>
          <w:sz w:val="20"/>
          <w:szCs w:val="20"/>
          <w:vertAlign w:val="superscript"/>
        </w:rPr>
        <w:t>®</w:t>
      </w:r>
      <w:r w:rsidRPr="007E6E8B">
        <w:rPr>
          <w:rFonts w:ascii="Arial" w:hAnsi="Arial" w:cs="Arial"/>
          <w:sz w:val="20"/>
          <w:szCs w:val="20"/>
        </w:rPr>
        <w:t>, COPEC</w:t>
      </w:r>
      <w:r w:rsidRPr="007E6E8B">
        <w:rPr>
          <w:rFonts w:ascii="Arial" w:hAnsi="Arial" w:cs="Arial"/>
          <w:sz w:val="20"/>
          <w:szCs w:val="20"/>
          <w:vertAlign w:val="superscript"/>
        </w:rPr>
        <w:t>®</w:t>
      </w:r>
      <w:r w:rsidRPr="007E6E8B">
        <w:rPr>
          <w:rFonts w:ascii="Arial" w:hAnsi="Arial" w:cs="Arial"/>
          <w:sz w:val="20"/>
          <w:szCs w:val="20"/>
        </w:rPr>
        <w:t>, HIPEX</w:t>
      </w:r>
      <w:r w:rsidRPr="007E6E8B">
        <w:rPr>
          <w:rFonts w:ascii="Arial" w:hAnsi="Arial" w:cs="Arial"/>
          <w:sz w:val="20"/>
          <w:szCs w:val="20"/>
          <w:vertAlign w:val="superscript"/>
        </w:rPr>
        <w:t>®</w:t>
      </w:r>
      <w:r w:rsidRPr="007E6E8B">
        <w:rPr>
          <w:rFonts w:ascii="Arial" w:hAnsi="Arial" w:cs="Arial"/>
          <w:sz w:val="20"/>
          <w:szCs w:val="20"/>
        </w:rPr>
        <w:t>, and For Tec E</w:t>
      </w:r>
      <w:r w:rsidRPr="007E6E8B">
        <w:rPr>
          <w:rFonts w:ascii="Arial" w:hAnsi="Arial" w:cs="Arial"/>
          <w:sz w:val="20"/>
          <w:szCs w:val="20"/>
          <w:vertAlign w:val="superscript"/>
        </w:rPr>
        <w:t>®</w:t>
      </w:r>
      <w:r w:rsidRPr="007E6E8B">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w:t>
      </w:r>
      <w:r w:rsidRPr="00900127">
        <w:rPr>
          <w:rFonts w:ascii="Arial" w:hAnsi="Arial" w:cs="Arial"/>
          <w:sz w:val="20"/>
          <w:szCs w:val="20"/>
        </w:rPr>
        <w:t xml:space="preserve"> </w:t>
      </w:r>
    </w:p>
    <w:p w14:paraId="26915392" w14:textId="77777777" w:rsidR="001C2242" w:rsidRPr="00900127" w:rsidRDefault="001C2242" w:rsidP="001C2242">
      <w:pPr>
        <w:spacing w:after="0" w:line="360" w:lineRule="auto"/>
        <w:ind w:right="1699"/>
        <w:rPr>
          <w:rFonts w:ascii="Arial" w:hAnsi="Arial" w:cs="Arial"/>
          <w:sz w:val="20"/>
          <w:szCs w:val="20"/>
        </w:rPr>
      </w:pPr>
    </w:p>
    <w:p w14:paraId="62CC9A54" w14:textId="77777777" w:rsidR="001C2242" w:rsidRPr="00900127" w:rsidRDefault="001C2242" w:rsidP="001C2242">
      <w:pPr>
        <w:spacing w:after="0" w:line="360" w:lineRule="auto"/>
        <w:ind w:right="1699"/>
        <w:rPr>
          <w:rFonts w:ascii="Arial" w:hAnsi="Arial" w:cs="Arial"/>
          <w:sz w:val="20"/>
          <w:szCs w:val="20"/>
        </w:rPr>
      </w:pPr>
    </w:p>
    <w:p w14:paraId="4837FE41" w14:textId="77777777" w:rsidR="00DC32CA" w:rsidRPr="00900127" w:rsidRDefault="00DC32CA" w:rsidP="00FA450B">
      <w:pPr>
        <w:keepNext/>
        <w:keepLines/>
        <w:spacing w:after="0" w:line="360" w:lineRule="auto"/>
        <w:ind w:right="1701"/>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E6E8B"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E6E8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2127C7"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127C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2C034D2" w14:textId="77777777" w:rsidR="002127C7" w:rsidRDefault="002127C7" w:rsidP="00E63E21">
          <w:pPr>
            <w:spacing w:after="0" w:line="360" w:lineRule="auto"/>
            <w:ind w:left="-105"/>
            <w:jc w:val="both"/>
            <w:rPr>
              <w:rFonts w:ascii="Arial" w:hAnsi="Arial"/>
              <w:b/>
              <w:sz w:val="16"/>
              <w:szCs w:val="16"/>
            </w:rPr>
          </w:pPr>
          <w:r w:rsidRPr="00CD5FDD">
            <w:rPr>
              <w:rFonts w:ascii="Arial" w:hAnsi="Arial" w:cs="Arial"/>
              <w:b/>
              <w:bCs/>
              <w:sz w:val="16"/>
              <w:szCs w:val="16"/>
            </w:rPr>
            <w:t>TPE, a "perfect tee" material for golf equipment</w:t>
          </w:r>
          <w:r>
            <w:rPr>
              <w:rFonts w:ascii="Arial" w:hAnsi="Arial"/>
              <w:b/>
              <w:sz w:val="16"/>
              <w:szCs w:val="16"/>
            </w:rPr>
            <w:t xml:space="preserve"> </w:t>
          </w:r>
        </w:p>
        <w:p w14:paraId="230D39EE" w14:textId="5B2AC479" w:rsidR="00E63E21" w:rsidRPr="00E63E21" w:rsidRDefault="00E63E21"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2B7CE1">
            <w:rPr>
              <w:rFonts w:ascii="Arial" w:hAnsi="Arial"/>
              <w:b/>
              <w:sz w:val="16"/>
              <w:szCs w:val="16"/>
            </w:rPr>
            <w:t>May</w:t>
          </w:r>
          <w:r>
            <w:rPr>
              <w:rFonts w:ascii="Arial" w:hAnsi="Arial"/>
              <w:b/>
              <w:sz w:val="16"/>
              <w:szCs w:val="16"/>
            </w:rPr>
            <w:t xml:space="preserve"> 2022</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453EFAE" w14:textId="77777777" w:rsidR="002127C7" w:rsidRDefault="003C4170" w:rsidP="002127C7">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101856134"/>
        </w:p>
        <w:p w14:paraId="339B2AC1" w14:textId="50599C93" w:rsidR="002127C7" w:rsidRPr="002127C7" w:rsidRDefault="002127C7" w:rsidP="002127C7">
          <w:pPr>
            <w:spacing w:after="0" w:line="360" w:lineRule="auto"/>
            <w:ind w:left="-105"/>
            <w:jc w:val="both"/>
            <w:rPr>
              <w:rFonts w:ascii="Arial" w:hAnsi="Arial" w:cs="Arial"/>
              <w:b/>
              <w:bCs/>
              <w:color w:val="365F91"/>
              <w:sz w:val="40"/>
              <w:szCs w:val="40"/>
            </w:rPr>
          </w:pPr>
          <w:r w:rsidRPr="00CD5FDD">
            <w:rPr>
              <w:rFonts w:ascii="Arial" w:hAnsi="Arial" w:cs="Arial"/>
              <w:b/>
              <w:bCs/>
              <w:sz w:val="16"/>
              <w:szCs w:val="16"/>
            </w:rPr>
            <w:t>TPE, a "perfect tee" material for golf equipment</w:t>
          </w:r>
        </w:p>
        <w:bookmarkEnd w:id="2"/>
        <w:p w14:paraId="765F9503" w14:textId="75648BC2"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B7CE1">
            <w:rPr>
              <w:rFonts w:ascii="Arial" w:hAnsi="Arial"/>
              <w:b/>
              <w:sz w:val="16"/>
              <w:szCs w:val="16"/>
            </w:rPr>
            <w:t>May</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1996"/>
    <w:rsid w:val="001D41F8"/>
    <w:rsid w:val="001E1888"/>
    <w:rsid w:val="001F37C4"/>
    <w:rsid w:val="001F4135"/>
    <w:rsid w:val="001F4F5D"/>
    <w:rsid w:val="00201710"/>
    <w:rsid w:val="002127C7"/>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65E"/>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13D1"/>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28E"/>
    <w:rsid w:val="007D7444"/>
    <w:rsid w:val="007E254D"/>
    <w:rsid w:val="007E6E8B"/>
    <w:rsid w:val="007F1877"/>
    <w:rsid w:val="007F3DBF"/>
    <w:rsid w:val="007F5D28"/>
    <w:rsid w:val="0080194B"/>
    <w:rsid w:val="00801E68"/>
    <w:rsid w:val="0080309D"/>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66459"/>
    <w:rsid w:val="0098002D"/>
    <w:rsid w:val="00980DBB"/>
    <w:rsid w:val="0099189A"/>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3EC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470D2"/>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487A"/>
    <w:rsid w:val="00DD6B70"/>
    <w:rsid w:val="00DE0725"/>
    <w:rsid w:val="00DE2E5C"/>
    <w:rsid w:val="00DE6719"/>
    <w:rsid w:val="00DF02DC"/>
    <w:rsid w:val="00DF7FD8"/>
    <w:rsid w:val="00E039D8"/>
    <w:rsid w:val="00E17CAC"/>
    <w:rsid w:val="00E2458B"/>
    <w:rsid w:val="00E31F55"/>
    <w:rsid w:val="00E3418E"/>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26CEE"/>
    <w:rsid w:val="00F33088"/>
    <w:rsid w:val="00F44146"/>
    <w:rsid w:val="00F478AE"/>
    <w:rsid w:val="00F50B59"/>
    <w:rsid w:val="00F540D8"/>
    <w:rsid w:val="00F54D5B"/>
    <w:rsid w:val="00F56344"/>
    <w:rsid w:val="00F579E9"/>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5140479">
      <w:bodyDiv w:val="1"/>
      <w:marLeft w:val="0"/>
      <w:marRight w:val="0"/>
      <w:marTop w:val="0"/>
      <w:marBottom w:val="0"/>
      <w:divBdr>
        <w:top w:val="none" w:sz="0" w:space="0" w:color="auto"/>
        <w:left w:val="none" w:sz="0" w:space="0" w:color="auto"/>
        <w:bottom w:val="none" w:sz="0" w:space="0" w:color="auto"/>
        <w:right w:val="none" w:sz="0" w:space="0" w:color="auto"/>
      </w:divBdr>
    </w:div>
    <w:div w:id="24487493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774897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59430033">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schemas.openxmlformats.org/package/2006/metadata/core-properties"/>
    <ds:schemaRef ds:uri="http://purl.org/dc/dcmitype/"/>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8d3818be-6f21-4c29-ab13-78e30dc982d3"/>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684</Words>
  <Characters>3905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2022-04-26T01:03:00Z</dcterms:created>
  <dcterms:modified xsi:type="dcterms:W3CDTF">2022-05-18T08:34:00Z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