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9E82B" w14:textId="013568FD" w:rsidR="00AF082B" w:rsidRPr="00D317B2" w:rsidRDefault="001131CF" w:rsidP="001131CF">
      <w:pPr>
        <w:spacing w:line="360" w:lineRule="auto"/>
        <w:rPr>
          <w:rFonts w:ascii="Arial" w:eastAsia="SimHei" w:hAnsi="Arial" w:cs="Arial"/>
          <w:b/>
          <w:bCs/>
          <w:sz w:val="24"/>
          <w:szCs w:val="24"/>
        </w:rPr>
      </w:pPr>
      <w:r w:rsidRPr="00D317B2">
        <w:rPr>
          <w:rFonts w:ascii="Arial" w:eastAsia="SimHei" w:hAnsi="Arial" w:cs="Arial"/>
          <w:b/>
          <w:sz w:val="24"/>
        </w:rPr>
        <w:t>网络研讨会：端对端</w:t>
      </w:r>
      <w:r w:rsidRPr="00D317B2">
        <w:rPr>
          <w:rFonts w:ascii="Arial" w:eastAsia="SimHei" w:hAnsi="Arial" w:cs="Arial"/>
          <w:b/>
          <w:sz w:val="24"/>
        </w:rPr>
        <w:t xml:space="preserve"> 3D </w:t>
      </w:r>
      <w:r w:rsidRPr="00D317B2">
        <w:rPr>
          <w:rFonts w:ascii="Arial" w:eastAsia="SimHei" w:hAnsi="Arial" w:cs="Arial"/>
          <w:b/>
          <w:sz w:val="24"/>
        </w:rPr>
        <w:t>打印，融入三项创新科技</w:t>
      </w:r>
    </w:p>
    <w:p w14:paraId="2DFA3C3E" w14:textId="77777777" w:rsidR="001131CF" w:rsidRPr="00D317B2" w:rsidRDefault="001131CF" w:rsidP="001131CF">
      <w:pPr>
        <w:spacing w:line="360" w:lineRule="auto"/>
        <w:ind w:right="1523"/>
        <w:jc w:val="both"/>
        <w:rPr>
          <w:rFonts w:ascii="Arial" w:eastAsia="SimHei" w:hAnsi="Arial" w:cs="Arial"/>
          <w:shd w:val="clear" w:color="auto" w:fill="FFFFFF"/>
        </w:rPr>
      </w:pPr>
      <w:r w:rsidRPr="00D317B2">
        <w:rPr>
          <w:rFonts w:ascii="Arial" w:eastAsia="SimHei" w:hAnsi="Arial" w:cs="Arial"/>
          <w:shd w:val="clear" w:color="auto" w:fill="FFFFFF"/>
        </w:rPr>
        <w:t>增材制造或</w:t>
      </w:r>
      <w:r w:rsidRPr="00D317B2">
        <w:rPr>
          <w:rFonts w:ascii="Arial" w:eastAsia="SimHei" w:hAnsi="Arial" w:cs="Arial"/>
          <w:shd w:val="clear" w:color="auto" w:fill="FFFFFF"/>
        </w:rPr>
        <w:t xml:space="preserve"> 3D </w:t>
      </w:r>
      <w:r w:rsidRPr="00D317B2">
        <w:rPr>
          <w:rFonts w:ascii="Arial" w:eastAsia="SimHei" w:hAnsi="Arial" w:cs="Arial"/>
          <w:shd w:val="clear" w:color="auto" w:fill="FFFFFF"/>
        </w:rPr>
        <w:t>打印已用来小批量制作产品原型和复杂结构。增材制造市场正不断增长，并有可能应用于各个领域。在东盟国家，汽车、医疗和卫生保健行业是主要市场。</w:t>
      </w:r>
      <w:r w:rsidRPr="00D317B2">
        <w:rPr>
          <w:rFonts w:ascii="Arial" w:eastAsia="SimHei" w:hAnsi="Arial" w:cs="Arial"/>
          <w:shd w:val="clear" w:color="auto" w:fill="FFFFFF"/>
        </w:rPr>
        <w:t xml:space="preserve"> </w:t>
      </w:r>
    </w:p>
    <w:p w14:paraId="54A24FB8" w14:textId="77777777" w:rsidR="001131CF" w:rsidRPr="00D317B2" w:rsidRDefault="001131CF" w:rsidP="001131CF">
      <w:pPr>
        <w:spacing w:line="360" w:lineRule="auto"/>
        <w:ind w:right="1523"/>
        <w:jc w:val="both"/>
        <w:rPr>
          <w:rFonts w:ascii="Arial" w:eastAsia="SimHei" w:hAnsi="Arial" w:cs="Arial"/>
          <w:shd w:val="clear" w:color="auto" w:fill="FFFFFF"/>
        </w:rPr>
      </w:pPr>
      <w:r w:rsidRPr="00D317B2">
        <w:rPr>
          <w:rFonts w:ascii="Arial" w:eastAsia="SimHei" w:hAnsi="Arial" w:cs="Arial"/>
          <w:shd w:val="clear" w:color="auto" w:fill="FFFFFF"/>
        </w:rPr>
        <w:t>除了要满足客户的高标准需求，增材制造应用中最大的障碍并不是技术问题，而是没有专业的知识和指导以满足客户需求。</w:t>
      </w:r>
      <w:r w:rsidRPr="00D317B2">
        <w:rPr>
          <w:rFonts w:ascii="Arial" w:eastAsia="SimHei" w:hAnsi="Arial" w:cs="Arial"/>
          <w:shd w:val="clear" w:color="auto" w:fill="FFFFFF"/>
        </w:rPr>
        <w:t xml:space="preserve"> </w:t>
      </w:r>
    </w:p>
    <w:p w14:paraId="325945F8" w14:textId="47DD1275" w:rsidR="001131CF" w:rsidRPr="00D317B2" w:rsidRDefault="001131CF" w:rsidP="001131CF">
      <w:pPr>
        <w:spacing w:line="360" w:lineRule="auto"/>
        <w:ind w:right="1523"/>
        <w:jc w:val="both"/>
        <w:rPr>
          <w:rFonts w:ascii="Arial" w:eastAsia="SimHei" w:hAnsi="Arial" w:cs="Arial"/>
          <w:b/>
          <w:bCs/>
          <w:shd w:val="clear" w:color="auto" w:fill="FFFFFF"/>
        </w:rPr>
      </w:pPr>
      <w:r w:rsidRPr="00D317B2">
        <w:rPr>
          <w:rFonts w:ascii="Arial" w:eastAsia="SimHei" w:hAnsi="Arial" w:cs="Arial"/>
          <w:shd w:val="clear" w:color="auto" w:fill="FFFFFF"/>
        </w:rPr>
        <w:t>为此，凯柏胶宝</w:t>
      </w:r>
      <w:r w:rsidRPr="00D317B2">
        <w:rPr>
          <w:rFonts w:ascii="Arial" w:eastAsia="SimHei" w:hAnsi="Arial" w:cs="Arial"/>
          <w:shd w:val="clear" w:color="auto" w:fill="FFFFFF"/>
        </w:rPr>
        <w:t>®</w:t>
      </w:r>
      <w:r w:rsidR="0052194E">
        <w:rPr>
          <w:rFonts w:ascii="Arial" w:eastAsia="SimHei" w:hAnsi="Arial" w:cs="Arial"/>
          <w:shd w:val="clear" w:color="auto" w:fill="FFFFFF"/>
        </w:rPr>
        <w:t>,</w:t>
      </w:r>
      <w:r w:rsidRPr="00D317B2">
        <w:rPr>
          <w:rFonts w:ascii="Arial" w:eastAsia="SimHei" w:hAnsi="Arial" w:cs="Arial"/>
          <w:shd w:val="clear" w:color="auto" w:fill="FFFFFF"/>
        </w:rPr>
        <w:t xml:space="preserve"> </w:t>
      </w:r>
      <w:r w:rsidR="0052194E" w:rsidRPr="0052194E">
        <w:rPr>
          <w:rFonts w:ascii="Arial" w:eastAsia="SimHei" w:hAnsi="Arial" w:cs="Arial" w:hint="eastAsia"/>
          <w:shd w:val="clear" w:color="auto" w:fill="FFFFFF"/>
        </w:rPr>
        <w:t>阿博格</w:t>
      </w:r>
      <w:r w:rsidRPr="00D317B2">
        <w:rPr>
          <w:rFonts w:ascii="Arial" w:eastAsia="SimHei" w:hAnsi="Arial" w:cs="Arial"/>
          <w:shd w:val="clear" w:color="auto" w:fill="FFFFFF"/>
        </w:rPr>
        <w:t>和蔡司郑重邀请您参加联合举办的</w:t>
      </w:r>
      <w:r w:rsidRPr="00D317B2">
        <w:rPr>
          <w:rFonts w:ascii="Arial" w:eastAsia="SimHei" w:hAnsi="Arial" w:cs="Arial"/>
          <w:shd w:val="clear" w:color="auto" w:fill="FFFFFF"/>
        </w:rPr>
        <w:t>“</w:t>
      </w:r>
      <w:r w:rsidRPr="00D317B2">
        <w:rPr>
          <w:rFonts w:ascii="Arial" w:eastAsia="SimHei" w:hAnsi="Arial" w:cs="Arial"/>
        </w:rPr>
        <w:t>端对端</w:t>
      </w:r>
      <w:r w:rsidRPr="00D317B2">
        <w:rPr>
          <w:rFonts w:ascii="Arial" w:eastAsia="SimHei" w:hAnsi="Arial" w:cs="Arial"/>
        </w:rPr>
        <w:t xml:space="preserve"> 3D </w:t>
      </w:r>
      <w:r w:rsidRPr="00D317B2">
        <w:rPr>
          <w:rFonts w:ascii="Arial" w:eastAsia="SimHei" w:hAnsi="Arial" w:cs="Arial"/>
        </w:rPr>
        <w:t>打印，融入三项创新科技</w:t>
      </w:r>
      <w:r w:rsidRPr="00D317B2">
        <w:rPr>
          <w:rFonts w:ascii="Arial" w:eastAsia="SimHei" w:hAnsi="Arial" w:cs="Arial"/>
        </w:rPr>
        <w:t>”</w:t>
      </w:r>
      <w:r w:rsidRPr="00D317B2">
        <w:rPr>
          <w:rFonts w:ascii="Arial" w:eastAsia="SimHei" w:hAnsi="Arial" w:cs="Arial"/>
        </w:rPr>
        <w:t>网络研讨会</w:t>
      </w:r>
      <w:r w:rsidRPr="00D317B2">
        <w:rPr>
          <w:rFonts w:ascii="Arial" w:eastAsia="SimHei" w:hAnsi="Arial" w:cs="Arial"/>
          <w:shd w:val="clear" w:color="auto" w:fill="FFFFFF"/>
        </w:rPr>
        <w:t>。会上我们将分享</w:t>
      </w:r>
      <w:r w:rsidRPr="00D317B2">
        <w:rPr>
          <w:rFonts w:ascii="Arial" w:eastAsia="SimHei" w:hAnsi="Arial" w:cs="Arial"/>
          <w:shd w:val="clear" w:color="auto" w:fill="FFFFFF"/>
        </w:rPr>
        <w:t xml:space="preserve"> TPE </w:t>
      </w:r>
      <w:r w:rsidRPr="00D317B2">
        <w:rPr>
          <w:rFonts w:ascii="Arial" w:eastAsia="SimHei" w:hAnsi="Arial" w:cs="Arial"/>
          <w:shd w:val="clear" w:color="auto" w:fill="FFFFFF"/>
        </w:rPr>
        <w:t>与</w:t>
      </w:r>
      <w:r w:rsidRPr="00D317B2">
        <w:rPr>
          <w:rFonts w:ascii="Arial" w:eastAsia="SimHei" w:hAnsi="Arial" w:cs="Arial"/>
          <w:shd w:val="clear" w:color="auto" w:fill="FFFFFF"/>
        </w:rPr>
        <w:t xml:space="preserve"> 3D </w:t>
      </w:r>
      <w:r w:rsidRPr="00D317B2">
        <w:rPr>
          <w:rFonts w:ascii="Arial" w:eastAsia="SimHei" w:hAnsi="Arial" w:cs="Arial"/>
          <w:shd w:val="clear" w:color="auto" w:fill="FFFFFF"/>
        </w:rPr>
        <w:t>打印技术的关键亮点和应用可能性。为确保贵司生产的零部件能够满足当今不断提高的质量要求，您还将发现</w:t>
      </w:r>
      <w:r w:rsidRPr="00D317B2">
        <w:rPr>
          <w:rFonts w:ascii="Arial" w:eastAsia="SimHei" w:hAnsi="Arial" w:cs="Arial"/>
          <w:shd w:val="clear" w:color="auto" w:fill="FFFFFF"/>
        </w:rPr>
        <w:t xml:space="preserve"> CT </w:t>
      </w:r>
      <w:r w:rsidRPr="00D317B2">
        <w:rPr>
          <w:rFonts w:ascii="Arial" w:eastAsia="SimHei" w:hAnsi="Arial" w:cs="Arial"/>
          <w:shd w:val="clear" w:color="auto" w:fill="FFFFFF"/>
        </w:rPr>
        <w:t>技术在评估具有复杂和隐藏特征的材料方面的优势。</w:t>
      </w:r>
    </w:p>
    <w:p w14:paraId="74F352CF" w14:textId="77777777" w:rsidR="00D317B2" w:rsidRDefault="00D317B2" w:rsidP="001131CF">
      <w:pPr>
        <w:spacing w:line="360" w:lineRule="auto"/>
        <w:ind w:right="1523"/>
        <w:jc w:val="both"/>
        <w:rPr>
          <w:rFonts w:ascii="Arial" w:eastAsia="SimHei" w:hAnsi="Arial" w:cs="Arial"/>
          <w:shd w:val="clear" w:color="auto" w:fill="FFFFFF"/>
        </w:rPr>
      </w:pPr>
    </w:p>
    <w:p w14:paraId="54825EBC" w14:textId="0416ACE4" w:rsidR="001131CF" w:rsidRPr="00D317B2" w:rsidRDefault="001131CF" w:rsidP="001131CF">
      <w:pPr>
        <w:spacing w:line="360" w:lineRule="auto"/>
        <w:ind w:right="1523"/>
        <w:jc w:val="both"/>
        <w:rPr>
          <w:rFonts w:ascii="Arial" w:eastAsia="SimHei" w:hAnsi="Arial" w:cs="Arial"/>
          <w:shd w:val="clear" w:color="auto" w:fill="FFFFFF"/>
        </w:rPr>
      </w:pPr>
      <w:r w:rsidRPr="00D317B2">
        <w:rPr>
          <w:rFonts w:ascii="Arial" w:eastAsia="SimHei" w:hAnsi="Arial" w:cs="Arial"/>
          <w:shd w:val="clear" w:color="auto" w:fill="FFFFFF"/>
        </w:rPr>
        <w:t>了解为什么</w:t>
      </w:r>
      <w:r w:rsidRPr="00D317B2">
        <w:rPr>
          <w:rFonts w:ascii="Arial" w:eastAsia="SimHei" w:hAnsi="Arial" w:cs="Arial"/>
          <w:shd w:val="clear" w:color="auto" w:fill="FFFFFF"/>
        </w:rPr>
        <w:t xml:space="preserve"> TPE </w:t>
      </w:r>
      <w:r w:rsidRPr="00D317B2">
        <w:rPr>
          <w:rFonts w:ascii="Arial" w:eastAsia="SimHei" w:hAnsi="Arial" w:cs="Arial"/>
          <w:shd w:val="clear" w:color="auto" w:fill="FFFFFF"/>
        </w:rPr>
        <w:t>是增材制造应用的首选化合材料，例如</w:t>
      </w:r>
      <w:r w:rsidRPr="00D317B2">
        <w:rPr>
          <w:rFonts w:ascii="Arial" w:eastAsia="SimHei" w:hAnsi="Arial" w:cs="Arial"/>
          <w:shd w:val="clear" w:color="auto" w:fill="FFFFFF"/>
        </w:rPr>
        <w:t xml:space="preserve">: </w:t>
      </w:r>
    </w:p>
    <w:p w14:paraId="287940F8" w14:textId="77777777" w:rsidR="001131CF" w:rsidRPr="00D317B2" w:rsidRDefault="001131CF" w:rsidP="001131CF">
      <w:pPr>
        <w:pStyle w:val="ListParagraph"/>
        <w:numPr>
          <w:ilvl w:val="0"/>
          <w:numId w:val="20"/>
        </w:numPr>
        <w:spacing w:line="360" w:lineRule="auto"/>
        <w:ind w:right="1523"/>
        <w:jc w:val="both"/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D317B2">
        <w:rPr>
          <w:rFonts w:ascii="Arial" w:eastAsia="SimHei" w:hAnsi="Arial" w:cs="Arial"/>
          <w:sz w:val="22"/>
          <w:shd w:val="clear" w:color="auto" w:fill="FFFFFF"/>
        </w:rPr>
        <w:t>硬度范围大，从超软（＜邵氏</w:t>
      </w:r>
      <w:r w:rsidRPr="00D317B2">
        <w:rPr>
          <w:rFonts w:ascii="Arial" w:eastAsia="SimHei" w:hAnsi="Arial" w:cs="Arial"/>
          <w:sz w:val="22"/>
          <w:shd w:val="clear" w:color="auto" w:fill="FFFFFF"/>
        </w:rPr>
        <w:t xml:space="preserve"> 10 A</w:t>
      </w:r>
      <w:r w:rsidRPr="00D317B2">
        <w:rPr>
          <w:rFonts w:ascii="Arial" w:eastAsia="SimHei" w:hAnsi="Arial" w:cs="Arial"/>
          <w:sz w:val="22"/>
          <w:shd w:val="clear" w:color="auto" w:fill="FFFFFF"/>
        </w:rPr>
        <w:t>）到邵氏</w:t>
      </w:r>
      <w:r w:rsidRPr="00D317B2">
        <w:rPr>
          <w:rFonts w:ascii="Arial" w:eastAsia="SimHei" w:hAnsi="Arial" w:cs="Arial"/>
          <w:sz w:val="22"/>
          <w:shd w:val="clear" w:color="auto" w:fill="FFFFFF"/>
        </w:rPr>
        <w:t xml:space="preserve"> 66 D</w:t>
      </w:r>
      <w:r w:rsidRPr="00D317B2">
        <w:rPr>
          <w:rFonts w:ascii="Arial" w:eastAsia="SimHei" w:hAnsi="Arial" w:cs="Arial"/>
          <w:sz w:val="22"/>
          <w:shd w:val="clear" w:color="auto" w:fill="FFFFFF"/>
        </w:rPr>
        <w:t>；</w:t>
      </w:r>
      <w:r w:rsidRPr="00D317B2">
        <w:rPr>
          <w:rFonts w:ascii="Arial" w:eastAsia="SimHei" w:hAnsi="Arial" w:cs="Arial"/>
          <w:sz w:val="22"/>
          <w:shd w:val="clear" w:color="auto" w:fill="FFFFFF"/>
        </w:rPr>
        <w:t xml:space="preserve"> </w:t>
      </w:r>
    </w:p>
    <w:p w14:paraId="40809A94" w14:textId="77777777" w:rsidR="007D78F2" w:rsidRPr="007D78F2" w:rsidRDefault="007D78F2" w:rsidP="007D78F2">
      <w:pPr>
        <w:pStyle w:val="ListParagraph"/>
        <w:numPr>
          <w:ilvl w:val="0"/>
          <w:numId w:val="20"/>
        </w:numPr>
        <w:spacing w:line="360" w:lineRule="auto"/>
        <w:ind w:right="1523"/>
        <w:jc w:val="both"/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7D78F2">
        <w:rPr>
          <w:rFonts w:ascii="SimHei" w:eastAsia="SimHei" w:hAnsi="SimHei" w:cs="SimHei" w:hint="eastAsia"/>
          <w:sz w:val="22"/>
          <w:szCs w:val="22"/>
          <w:shd w:val="clear" w:color="auto" w:fill="FFFFFF"/>
        </w:rPr>
        <w:t>优异的产品质量，符合汽车、消费者、工业和医疗行业等各种市场法规和国际标准。</w:t>
      </w:r>
    </w:p>
    <w:p w14:paraId="702208F5" w14:textId="77777777" w:rsidR="001131CF" w:rsidRPr="00D317B2" w:rsidRDefault="001131CF" w:rsidP="001131CF">
      <w:pPr>
        <w:pStyle w:val="ListParagraph"/>
        <w:numPr>
          <w:ilvl w:val="0"/>
          <w:numId w:val="20"/>
        </w:numPr>
        <w:spacing w:line="360" w:lineRule="auto"/>
        <w:ind w:right="1523"/>
        <w:jc w:val="both"/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D317B2">
        <w:rPr>
          <w:rFonts w:ascii="Arial" w:eastAsia="SimHei" w:hAnsi="Arial" w:cs="Arial"/>
          <w:sz w:val="22"/>
          <w:shd w:val="clear" w:color="auto" w:fill="FFFFFF"/>
        </w:rPr>
        <w:t>可定制</w:t>
      </w:r>
      <w:r w:rsidRPr="00D317B2">
        <w:rPr>
          <w:rFonts w:ascii="Arial" w:eastAsia="SimHei" w:hAnsi="Arial" w:cs="Arial"/>
          <w:sz w:val="22"/>
          <w:shd w:val="clear" w:color="auto" w:fill="FFFFFF"/>
        </w:rPr>
        <w:t xml:space="preserve"> TPE</w:t>
      </w:r>
      <w:r w:rsidRPr="00D317B2">
        <w:rPr>
          <w:rFonts w:ascii="Arial" w:eastAsia="SimHei" w:hAnsi="Arial" w:cs="Arial"/>
          <w:sz w:val="22"/>
          <w:shd w:val="clear" w:color="auto" w:fill="FFFFFF"/>
        </w:rPr>
        <w:t>，提供各种着色处理。</w:t>
      </w:r>
      <w:r w:rsidRPr="00D317B2">
        <w:rPr>
          <w:rFonts w:ascii="Arial" w:eastAsia="SimHei" w:hAnsi="Arial" w:cs="Arial"/>
          <w:sz w:val="22"/>
          <w:shd w:val="clear" w:color="auto" w:fill="FFFFFF"/>
        </w:rPr>
        <w:t xml:space="preserve"> </w:t>
      </w:r>
    </w:p>
    <w:p w14:paraId="64BE88A7" w14:textId="77777777" w:rsidR="001131CF" w:rsidRPr="00D317B2" w:rsidRDefault="001131CF" w:rsidP="001131CF">
      <w:pPr>
        <w:pStyle w:val="ListParagraph"/>
        <w:numPr>
          <w:ilvl w:val="0"/>
          <w:numId w:val="20"/>
        </w:numPr>
        <w:spacing w:line="360" w:lineRule="auto"/>
        <w:ind w:right="1523"/>
        <w:jc w:val="both"/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D317B2">
        <w:rPr>
          <w:rFonts w:ascii="Arial" w:eastAsia="SimHei" w:hAnsi="Arial" w:cs="Arial"/>
          <w:sz w:val="22"/>
          <w:shd w:val="clear" w:color="auto" w:fill="FFFFFF"/>
        </w:rPr>
        <w:t>低表面摩擦力和表面触感，满足各种制造要求。</w:t>
      </w:r>
      <w:r w:rsidRPr="00D317B2">
        <w:rPr>
          <w:rFonts w:ascii="Arial" w:eastAsia="SimHei" w:hAnsi="Arial" w:cs="Arial"/>
          <w:sz w:val="22"/>
          <w:shd w:val="clear" w:color="auto" w:fill="FFFFFF"/>
        </w:rPr>
        <w:t xml:space="preserve"> </w:t>
      </w:r>
    </w:p>
    <w:p w14:paraId="7C8D4D00" w14:textId="77777777" w:rsidR="001131CF" w:rsidRPr="00D317B2" w:rsidRDefault="001131CF" w:rsidP="001131CF">
      <w:pPr>
        <w:pStyle w:val="ListParagraph"/>
        <w:numPr>
          <w:ilvl w:val="0"/>
          <w:numId w:val="20"/>
        </w:numPr>
        <w:spacing w:line="360" w:lineRule="auto"/>
        <w:ind w:right="1523"/>
        <w:jc w:val="both"/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D317B2">
        <w:rPr>
          <w:rFonts w:ascii="Arial" w:eastAsia="SimHei" w:hAnsi="Arial" w:cs="Arial"/>
          <w:sz w:val="22"/>
          <w:shd w:val="clear" w:color="auto" w:fill="FFFFFF"/>
        </w:rPr>
        <w:t>接近无味或味道极小，排放低，质量轻，具有优异的抗紫外线性能和耐候性。</w:t>
      </w:r>
      <w:r w:rsidRPr="00D317B2">
        <w:rPr>
          <w:rFonts w:ascii="Arial" w:eastAsia="SimHei" w:hAnsi="Arial" w:cs="Arial"/>
          <w:sz w:val="22"/>
          <w:shd w:val="clear" w:color="auto" w:fill="FFFFFF"/>
        </w:rPr>
        <w:t xml:space="preserve"> </w:t>
      </w:r>
    </w:p>
    <w:p w14:paraId="2E0DDDA0" w14:textId="77777777" w:rsidR="007D78F2" w:rsidRPr="007D78F2" w:rsidRDefault="007D78F2" w:rsidP="007D78F2">
      <w:pPr>
        <w:pStyle w:val="ListParagraph"/>
        <w:numPr>
          <w:ilvl w:val="0"/>
          <w:numId w:val="20"/>
        </w:numPr>
        <w:spacing w:line="360" w:lineRule="auto"/>
        <w:ind w:right="1523"/>
        <w:jc w:val="both"/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7D78F2">
        <w:rPr>
          <w:rFonts w:ascii="Arial" w:eastAsia="SimHei" w:hAnsi="Arial" w:cs="Arial" w:hint="eastAsia"/>
          <w:sz w:val="22"/>
          <w:szCs w:val="22"/>
          <w:shd w:val="clear" w:color="auto" w:fill="FFFFFF"/>
        </w:rPr>
        <w:t>不含乳胶、</w:t>
      </w:r>
      <w:r w:rsidRPr="007D78F2">
        <w:rPr>
          <w:rFonts w:ascii="Arial" w:eastAsia="SimHei" w:hAnsi="Arial" w:cs="Arial" w:hint="eastAsia"/>
          <w:sz w:val="22"/>
          <w:szCs w:val="22"/>
          <w:shd w:val="clear" w:color="auto" w:fill="FFFFFF"/>
        </w:rPr>
        <w:t>PVC</w:t>
      </w:r>
      <w:r w:rsidRPr="007D78F2">
        <w:rPr>
          <w:rFonts w:ascii="Arial" w:eastAsia="SimHei" w:hAnsi="Arial" w:cs="Arial" w:hint="eastAsia"/>
          <w:sz w:val="22"/>
          <w:szCs w:val="22"/>
          <w:shd w:val="clear" w:color="auto" w:fill="FFFFFF"/>
        </w:rPr>
        <w:t>、邻苯二甲酸盐，可回收利用——满足全球可持续性发展和减少碳足迹的倡议。</w:t>
      </w:r>
    </w:p>
    <w:p w14:paraId="6AC94688" w14:textId="77777777" w:rsidR="001131CF" w:rsidRPr="00D317B2" w:rsidRDefault="001131CF" w:rsidP="001131CF">
      <w:pPr>
        <w:pStyle w:val="ListParagraph"/>
        <w:numPr>
          <w:ilvl w:val="0"/>
          <w:numId w:val="20"/>
        </w:numPr>
        <w:spacing w:line="360" w:lineRule="auto"/>
        <w:ind w:right="1523"/>
        <w:jc w:val="both"/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D317B2">
        <w:rPr>
          <w:rFonts w:ascii="Arial" w:eastAsia="SimHei" w:hAnsi="Arial" w:cs="Arial"/>
          <w:sz w:val="22"/>
          <w:shd w:val="clear" w:color="auto" w:fill="FFFFFF"/>
        </w:rPr>
        <w:t>常规</w:t>
      </w:r>
      <w:r w:rsidRPr="00D317B2">
        <w:rPr>
          <w:rFonts w:ascii="Arial" w:eastAsia="SimHei" w:hAnsi="Arial" w:cs="Arial"/>
          <w:sz w:val="22"/>
          <w:shd w:val="clear" w:color="auto" w:fill="FFFFFF"/>
        </w:rPr>
        <w:t xml:space="preserve"> TPE </w:t>
      </w:r>
      <w:r w:rsidRPr="00D317B2">
        <w:rPr>
          <w:rFonts w:ascii="Arial" w:eastAsia="SimHei" w:hAnsi="Arial" w:cs="Arial"/>
          <w:sz w:val="22"/>
          <w:shd w:val="clear" w:color="auto" w:fill="FFFFFF"/>
        </w:rPr>
        <w:t>应用：垫圈密封件、手柄和按钮的软触摸零部件。</w:t>
      </w:r>
      <w:r w:rsidRPr="00D317B2">
        <w:rPr>
          <w:rFonts w:ascii="Arial" w:eastAsia="SimHei" w:hAnsi="Arial" w:cs="Arial"/>
          <w:sz w:val="22"/>
          <w:shd w:val="clear" w:color="auto" w:fill="FFFFFF"/>
        </w:rPr>
        <w:t xml:space="preserve"> </w:t>
      </w:r>
    </w:p>
    <w:p w14:paraId="13581CE8" w14:textId="454CDE63" w:rsidR="001131CF" w:rsidRPr="00D317B2" w:rsidRDefault="001131CF" w:rsidP="001131CF">
      <w:pPr>
        <w:pStyle w:val="ListParagraph"/>
        <w:numPr>
          <w:ilvl w:val="0"/>
          <w:numId w:val="20"/>
        </w:numPr>
        <w:spacing w:line="360" w:lineRule="auto"/>
        <w:ind w:right="1523"/>
        <w:jc w:val="both"/>
        <w:rPr>
          <w:rFonts w:ascii="Arial" w:eastAsia="SimHei" w:hAnsi="Arial" w:cs="Arial"/>
          <w:sz w:val="22"/>
          <w:szCs w:val="22"/>
          <w:shd w:val="clear" w:color="auto" w:fill="FFFFFF"/>
        </w:rPr>
      </w:pPr>
      <w:r w:rsidRPr="00D317B2">
        <w:rPr>
          <w:rFonts w:ascii="Arial" w:eastAsia="SimHei" w:hAnsi="Arial" w:cs="Arial"/>
          <w:sz w:val="22"/>
          <w:shd w:val="clear" w:color="auto" w:fill="FFFFFF"/>
        </w:rPr>
        <w:lastRenderedPageBreak/>
        <w:t>随着</w:t>
      </w:r>
      <w:r w:rsidRPr="00D317B2">
        <w:rPr>
          <w:rFonts w:ascii="Arial" w:eastAsia="SimHei" w:hAnsi="Arial" w:cs="Arial"/>
          <w:sz w:val="22"/>
          <w:shd w:val="clear" w:color="auto" w:fill="FFFFFF"/>
        </w:rPr>
        <w:t xml:space="preserve"> 3D </w:t>
      </w:r>
      <w:r w:rsidRPr="00D317B2">
        <w:rPr>
          <w:rFonts w:ascii="Arial" w:eastAsia="SimHei" w:hAnsi="Arial" w:cs="Arial"/>
          <w:sz w:val="22"/>
          <w:shd w:val="clear" w:color="auto" w:fill="FFFFFF"/>
        </w:rPr>
        <w:t>打印技术的发展，</w:t>
      </w:r>
      <w:r w:rsidRPr="00D317B2">
        <w:rPr>
          <w:rFonts w:ascii="Arial" w:eastAsia="SimHei" w:hAnsi="Arial" w:cs="Arial"/>
          <w:sz w:val="22"/>
          <w:shd w:val="clear" w:color="auto" w:fill="FFFFFF"/>
        </w:rPr>
        <w:t xml:space="preserve">3D </w:t>
      </w:r>
      <w:r w:rsidRPr="00D317B2">
        <w:rPr>
          <w:rFonts w:ascii="Arial" w:eastAsia="SimHei" w:hAnsi="Arial" w:cs="Arial"/>
          <w:sz w:val="22"/>
          <w:shd w:val="clear" w:color="auto" w:fill="FFFFFF"/>
        </w:rPr>
        <w:t>打印机采用开放的材料进料系统，目前可以利用</w:t>
      </w:r>
      <w:r w:rsidRPr="00D317B2">
        <w:rPr>
          <w:rFonts w:ascii="Arial" w:eastAsia="SimHei" w:hAnsi="Arial" w:cs="Arial"/>
          <w:sz w:val="22"/>
          <w:shd w:val="clear" w:color="auto" w:fill="FFFFFF"/>
        </w:rPr>
        <w:t xml:space="preserve"> TPE </w:t>
      </w:r>
      <w:r w:rsidRPr="00D317B2">
        <w:rPr>
          <w:rFonts w:ascii="Arial" w:eastAsia="SimHei" w:hAnsi="Arial" w:cs="Arial"/>
          <w:sz w:val="22"/>
          <w:shd w:val="clear" w:color="auto" w:fill="FFFFFF"/>
        </w:rPr>
        <w:t>完成软性高分子材料打印工作。</w:t>
      </w:r>
    </w:p>
    <w:p w14:paraId="1F9DCEE3" w14:textId="77777777" w:rsidR="00D317B2" w:rsidRDefault="00D317B2" w:rsidP="001131CF">
      <w:pPr>
        <w:spacing w:line="360" w:lineRule="auto"/>
        <w:ind w:right="1523"/>
        <w:jc w:val="both"/>
        <w:rPr>
          <w:rFonts w:ascii="Arial" w:eastAsia="SimHei" w:hAnsi="Arial" w:cs="Arial"/>
          <w:shd w:val="clear" w:color="auto" w:fill="FFFFFF"/>
        </w:rPr>
      </w:pPr>
    </w:p>
    <w:p w14:paraId="36599BE4" w14:textId="257549D2" w:rsidR="001131CF" w:rsidRPr="00D317B2" w:rsidRDefault="001131CF" w:rsidP="001131CF">
      <w:pPr>
        <w:spacing w:line="360" w:lineRule="auto"/>
        <w:ind w:right="1523"/>
        <w:jc w:val="both"/>
        <w:rPr>
          <w:rFonts w:ascii="Arial" w:eastAsia="SimHei" w:hAnsi="Arial" w:cs="Arial"/>
          <w:shd w:val="clear" w:color="auto" w:fill="FFFFFF"/>
        </w:rPr>
      </w:pPr>
      <w:r w:rsidRPr="00D317B2">
        <w:rPr>
          <w:rFonts w:ascii="Arial" w:eastAsia="SimHei" w:hAnsi="Arial" w:cs="Arial"/>
          <w:shd w:val="clear" w:color="auto" w:fill="FFFFFF"/>
        </w:rPr>
        <w:t>想要了解凯柏胶宝</w:t>
      </w:r>
      <w:r w:rsidRPr="00D317B2">
        <w:rPr>
          <w:rFonts w:ascii="Arial" w:eastAsia="SimHei" w:hAnsi="Arial" w:cs="Arial"/>
          <w:shd w:val="clear" w:color="auto" w:fill="FFFFFF"/>
        </w:rPr>
        <w:t xml:space="preserve">® </w:t>
      </w:r>
      <w:r w:rsidRPr="00D317B2">
        <w:rPr>
          <w:rFonts w:ascii="Arial" w:eastAsia="SimHei" w:hAnsi="Arial" w:cs="Arial"/>
          <w:shd w:val="clear" w:color="auto" w:fill="FFFFFF"/>
        </w:rPr>
        <w:t>化合物的更多最新创新应用吗？现在就来咨询吧！</w:t>
      </w:r>
    </w:p>
    <w:p w14:paraId="6CF8EBAC" w14:textId="296FC30F" w:rsidR="001131CF" w:rsidRPr="00D317B2" w:rsidRDefault="005F11BF" w:rsidP="001131CF">
      <w:pPr>
        <w:spacing w:line="360" w:lineRule="auto"/>
        <w:ind w:right="1523"/>
        <w:jc w:val="both"/>
        <w:rPr>
          <w:rFonts w:ascii="Arial" w:eastAsia="SimHei" w:hAnsi="Arial" w:cs="Arial"/>
          <w:b/>
          <w:bCs/>
        </w:rPr>
      </w:pPr>
      <w:r w:rsidRPr="00D317B2">
        <w:rPr>
          <w:rFonts w:ascii="Arial" w:eastAsia="SimHei" w:hAnsi="Arial" w:cs="Arial"/>
          <w:b/>
        </w:rPr>
        <w:t>诚邀您参加！</w:t>
      </w:r>
      <w:r w:rsidRPr="00D317B2">
        <w:rPr>
          <w:rFonts w:ascii="Arial" w:eastAsia="SimHei" w:hAnsi="Arial" w:cs="Arial"/>
        </w:rPr>
        <w:t>点击</w:t>
      </w:r>
      <w:hyperlink r:id="rId11" w:history="1">
        <w:r w:rsidRPr="00D317B2">
          <w:rPr>
            <w:rStyle w:val="Hyperlink"/>
            <w:rFonts w:ascii="Arial" w:eastAsia="SimHei" w:hAnsi="Arial" w:cs="Arial"/>
          </w:rPr>
          <w:t>此处</w:t>
        </w:r>
      </w:hyperlink>
      <w:r w:rsidRPr="00D317B2">
        <w:rPr>
          <w:rFonts w:ascii="Arial" w:eastAsia="SimHei" w:hAnsi="Arial" w:cs="Arial"/>
        </w:rPr>
        <w:t>完成注册。</w:t>
      </w:r>
      <w:r w:rsidRPr="00D317B2">
        <w:rPr>
          <w:rFonts w:ascii="Arial" w:eastAsia="SimHei" w:hAnsi="Arial" w:cs="Arial"/>
        </w:rPr>
        <w:t xml:space="preserve"> </w:t>
      </w:r>
    </w:p>
    <w:p w14:paraId="3EDA87DE" w14:textId="77777777" w:rsidR="00660016" w:rsidRPr="00D317B2" w:rsidRDefault="00660016" w:rsidP="00A2476B">
      <w:pPr>
        <w:rPr>
          <w:rFonts w:ascii="Arial" w:eastAsia="SimHei" w:hAnsi="Arial" w:cs="Arial"/>
          <w:b/>
          <w:bCs/>
          <w:color w:val="000000"/>
          <w:lang w:bidi="th-TH"/>
        </w:rPr>
      </w:pPr>
    </w:p>
    <w:p w14:paraId="5918FBE1" w14:textId="2CAE896B" w:rsidR="00A2476B" w:rsidRPr="00D317B2" w:rsidRDefault="005F11BF" w:rsidP="00A2476B">
      <w:pPr>
        <w:rPr>
          <w:rFonts w:ascii="Arial" w:eastAsia="SimHei" w:hAnsi="Arial" w:cs="Arial"/>
          <w:b/>
          <w:bCs/>
          <w:color w:val="000000"/>
        </w:rPr>
      </w:pPr>
      <w:r w:rsidRPr="00D317B2">
        <w:rPr>
          <w:rFonts w:ascii="Arial" w:eastAsia="SimHei" w:hAnsi="Arial" w:cs="Arial"/>
          <w:b/>
          <w:color w:val="000000"/>
        </w:rPr>
        <w:t>分会主题：</w:t>
      </w:r>
    </w:p>
    <w:p w14:paraId="757D7DA9" w14:textId="77777777" w:rsidR="007D78F2" w:rsidRPr="007D78F2" w:rsidRDefault="007D78F2" w:rsidP="00A2476B">
      <w:pPr>
        <w:numPr>
          <w:ilvl w:val="0"/>
          <w:numId w:val="21"/>
        </w:numPr>
        <w:spacing w:after="0" w:line="240" w:lineRule="auto"/>
        <w:rPr>
          <w:rFonts w:ascii="Arial" w:eastAsia="SimHei" w:hAnsi="Arial" w:cs="Arial"/>
        </w:rPr>
      </w:pPr>
      <w:r w:rsidRPr="007D78F2">
        <w:rPr>
          <w:rFonts w:ascii="Arial" w:eastAsia="SimHei" w:hAnsi="Arial" w:cs="Arial" w:hint="eastAsia"/>
        </w:rPr>
        <w:t>用于</w:t>
      </w:r>
      <w:r w:rsidRPr="007D78F2">
        <w:rPr>
          <w:rFonts w:ascii="Arial" w:eastAsia="SimHei" w:hAnsi="Arial" w:cs="Arial" w:hint="eastAsia"/>
        </w:rPr>
        <w:t>3D</w:t>
      </w:r>
      <w:r w:rsidRPr="007D78F2">
        <w:rPr>
          <w:rFonts w:ascii="Arial" w:eastAsia="SimHei" w:hAnsi="Arial" w:cs="Arial" w:hint="eastAsia"/>
        </w:rPr>
        <w:t>打印和注塑的</w:t>
      </w:r>
      <w:r w:rsidRPr="007D78F2">
        <w:rPr>
          <w:rFonts w:ascii="Arial" w:eastAsia="SimHei" w:hAnsi="Arial" w:cs="Arial" w:hint="eastAsia"/>
        </w:rPr>
        <w:t>TPE</w:t>
      </w:r>
      <w:r w:rsidRPr="007D78F2">
        <w:rPr>
          <w:rFonts w:ascii="Arial" w:eastAsia="SimHei" w:hAnsi="Arial" w:cs="Arial" w:hint="eastAsia"/>
        </w:rPr>
        <w:t>材料</w:t>
      </w:r>
    </w:p>
    <w:p w14:paraId="706E1D64" w14:textId="77777777" w:rsidR="007D78F2" w:rsidRPr="007D78F2" w:rsidRDefault="007D78F2" w:rsidP="00A2476B">
      <w:pPr>
        <w:numPr>
          <w:ilvl w:val="0"/>
          <w:numId w:val="21"/>
        </w:numPr>
        <w:spacing w:after="0" w:line="240" w:lineRule="auto"/>
        <w:rPr>
          <w:rFonts w:ascii="Arial" w:eastAsia="SimHei" w:hAnsi="Arial" w:cs="Arial"/>
          <w:b/>
          <w:bCs/>
        </w:rPr>
      </w:pPr>
      <w:r w:rsidRPr="007D78F2">
        <w:rPr>
          <w:rFonts w:ascii="SimHei" w:eastAsia="SimHei" w:hAnsi="SimHei" w:cs="SimHei" w:hint="eastAsia"/>
        </w:rPr>
        <w:t>使用</w:t>
      </w:r>
      <w:r w:rsidRPr="007D78F2">
        <w:rPr>
          <w:rFonts w:ascii="Arial" w:eastAsia="SimHei" w:hAnsi="Arial" w:cs="Arial" w:hint="eastAsia"/>
        </w:rPr>
        <w:t xml:space="preserve">ARBURG </w:t>
      </w:r>
      <w:proofErr w:type="spellStart"/>
      <w:r w:rsidRPr="007D78F2">
        <w:rPr>
          <w:rFonts w:ascii="Arial" w:eastAsia="SimHei" w:hAnsi="Arial" w:cs="Arial" w:hint="eastAsia"/>
        </w:rPr>
        <w:t>freeformer</w:t>
      </w:r>
      <w:proofErr w:type="spellEnd"/>
      <w:r w:rsidRPr="007D78F2">
        <w:rPr>
          <w:rFonts w:ascii="Arial" w:eastAsia="SimHei" w:hAnsi="Arial" w:cs="Arial" w:hint="eastAsia"/>
        </w:rPr>
        <w:t>可以进行哪些</w:t>
      </w:r>
      <w:r w:rsidRPr="007D78F2">
        <w:rPr>
          <w:rFonts w:ascii="Arial" w:eastAsia="SimHei" w:hAnsi="Arial" w:cs="Arial" w:hint="eastAsia"/>
        </w:rPr>
        <w:t>3D</w:t>
      </w:r>
      <w:r w:rsidRPr="007D78F2">
        <w:rPr>
          <w:rFonts w:ascii="Arial" w:eastAsia="SimHei" w:hAnsi="Arial" w:cs="Arial" w:hint="eastAsia"/>
        </w:rPr>
        <w:t>打印</w:t>
      </w:r>
    </w:p>
    <w:p w14:paraId="4011246B" w14:textId="5D1970ED" w:rsidR="00A2476B" w:rsidRPr="00D317B2" w:rsidRDefault="007D78F2" w:rsidP="00A2476B">
      <w:pPr>
        <w:numPr>
          <w:ilvl w:val="0"/>
          <w:numId w:val="21"/>
        </w:numPr>
        <w:spacing w:after="0" w:line="240" w:lineRule="auto"/>
        <w:rPr>
          <w:rFonts w:ascii="Arial" w:eastAsia="SimHei" w:hAnsi="Arial" w:cs="Arial"/>
          <w:b/>
          <w:bCs/>
          <w:color w:val="000000"/>
        </w:rPr>
      </w:pPr>
      <w:r w:rsidRPr="007D78F2">
        <w:rPr>
          <w:rFonts w:ascii="SimHei" w:eastAsia="SimHei" w:hAnsi="SimHei" w:cs="SimHei" w:hint="eastAsia"/>
        </w:rPr>
        <w:t>使用蔡司</w:t>
      </w:r>
      <w:r w:rsidRPr="007D78F2">
        <w:rPr>
          <w:rFonts w:ascii="Arial" w:eastAsia="SimHei" w:hAnsi="Arial" w:cs="Arial" w:hint="eastAsia"/>
        </w:rPr>
        <w:t>METROTOM 1</w:t>
      </w:r>
      <w:r w:rsidRPr="007D78F2">
        <w:rPr>
          <w:rFonts w:ascii="Arial" w:eastAsia="SimHei" w:hAnsi="Arial" w:cs="Arial" w:hint="eastAsia"/>
        </w:rPr>
        <w:t>进行无损</w:t>
      </w:r>
      <w:r w:rsidRPr="007D78F2">
        <w:rPr>
          <w:rFonts w:ascii="Arial" w:eastAsia="SimHei" w:hAnsi="Arial" w:cs="Arial" w:hint="eastAsia"/>
        </w:rPr>
        <w:t>3D X</w:t>
      </w:r>
      <w:r w:rsidRPr="007D78F2">
        <w:rPr>
          <w:rFonts w:ascii="Arial" w:eastAsia="SimHei" w:hAnsi="Arial" w:cs="Arial" w:hint="eastAsia"/>
        </w:rPr>
        <w:t>射线评估</w:t>
      </w:r>
      <w:r w:rsidR="00A2476B" w:rsidRPr="00D317B2">
        <w:rPr>
          <w:rFonts w:ascii="Arial" w:eastAsia="SimHei" w:hAnsi="Arial" w:cs="Arial"/>
          <w:color w:val="000000"/>
        </w:rPr>
        <w:br/>
      </w:r>
    </w:p>
    <w:p w14:paraId="6CAEEEC4" w14:textId="77777777" w:rsidR="00A2476B" w:rsidRPr="00D317B2" w:rsidRDefault="00A2476B" w:rsidP="00A2476B">
      <w:pPr>
        <w:rPr>
          <w:rFonts w:ascii="Arial" w:eastAsia="SimHei" w:hAnsi="Arial" w:cs="Arial"/>
          <w:color w:val="000000"/>
        </w:rPr>
      </w:pPr>
      <w:r w:rsidRPr="00D317B2">
        <w:rPr>
          <w:rFonts w:ascii="Arial" w:eastAsia="SimHei" w:hAnsi="Arial" w:cs="Arial"/>
          <w:b/>
          <w:color w:val="000000"/>
        </w:rPr>
        <w:t>日期：</w:t>
      </w:r>
      <w:r w:rsidRPr="00D317B2">
        <w:rPr>
          <w:rFonts w:ascii="Arial" w:eastAsia="SimHei" w:hAnsi="Arial" w:cs="Arial"/>
          <w:color w:val="000000"/>
        </w:rPr>
        <w:t xml:space="preserve">2022 </w:t>
      </w:r>
      <w:r w:rsidRPr="00D317B2">
        <w:rPr>
          <w:rFonts w:ascii="Arial" w:eastAsia="SimHei" w:hAnsi="Arial" w:cs="Arial"/>
          <w:color w:val="000000"/>
        </w:rPr>
        <w:t>年</w:t>
      </w:r>
      <w:r w:rsidRPr="00D317B2">
        <w:rPr>
          <w:rFonts w:ascii="Arial" w:eastAsia="SimHei" w:hAnsi="Arial" w:cs="Arial"/>
          <w:color w:val="000000"/>
        </w:rPr>
        <w:t xml:space="preserve"> 8 </w:t>
      </w:r>
      <w:r w:rsidRPr="00D317B2">
        <w:rPr>
          <w:rFonts w:ascii="Arial" w:eastAsia="SimHei" w:hAnsi="Arial" w:cs="Arial"/>
          <w:color w:val="000000"/>
        </w:rPr>
        <w:t>月</w:t>
      </w:r>
      <w:r w:rsidRPr="00D317B2">
        <w:rPr>
          <w:rFonts w:ascii="Arial" w:eastAsia="SimHei" w:hAnsi="Arial" w:cs="Arial"/>
          <w:color w:val="000000"/>
        </w:rPr>
        <w:t xml:space="preserve"> 3 </w:t>
      </w:r>
      <w:r w:rsidRPr="00D317B2">
        <w:rPr>
          <w:rFonts w:ascii="Arial" w:eastAsia="SimHei" w:hAnsi="Arial" w:cs="Arial"/>
          <w:color w:val="000000"/>
        </w:rPr>
        <w:t>日</w:t>
      </w:r>
    </w:p>
    <w:p w14:paraId="28BF07AA" w14:textId="10332429" w:rsidR="00A2476B" w:rsidRPr="00D317B2" w:rsidRDefault="00A2476B" w:rsidP="005F11BF">
      <w:pPr>
        <w:rPr>
          <w:rFonts w:ascii="Arial" w:eastAsia="SimHei" w:hAnsi="Arial" w:cs="Arial"/>
          <w:color w:val="000000"/>
        </w:rPr>
      </w:pPr>
      <w:r w:rsidRPr="00D317B2">
        <w:rPr>
          <w:rFonts w:ascii="Arial" w:eastAsia="SimHei" w:hAnsi="Arial" w:cs="Arial"/>
          <w:b/>
          <w:color w:val="000000"/>
        </w:rPr>
        <w:t>时间：</w:t>
      </w:r>
      <w:r w:rsidRPr="00D317B2">
        <w:rPr>
          <w:rFonts w:ascii="Arial" w:eastAsia="SimHei" w:hAnsi="Arial" w:cs="Arial"/>
          <w:color w:val="000000"/>
        </w:rPr>
        <w:t xml:space="preserve">15.00 - 16.00 </w:t>
      </w:r>
      <w:r w:rsidR="00450FB2">
        <w:rPr>
          <w:rFonts w:ascii="Arial" w:eastAsia="SimHei" w:hAnsi="Arial" w:cs="Arial"/>
          <w:color w:val="000000"/>
        </w:rPr>
        <w:t>(GMT+8)</w:t>
      </w:r>
    </w:p>
    <w:p w14:paraId="63E04F6A" w14:textId="77777777" w:rsidR="00A2476B" w:rsidRPr="00D317B2" w:rsidRDefault="00A2476B" w:rsidP="00A2476B">
      <w:pPr>
        <w:rPr>
          <w:rFonts w:ascii="Arial" w:eastAsia="SimHei" w:hAnsi="Arial" w:cs="Arial"/>
        </w:rPr>
      </w:pPr>
      <w:r w:rsidRPr="00D317B2">
        <w:rPr>
          <w:rFonts w:ascii="Arial" w:eastAsia="SimHei" w:hAnsi="Arial" w:cs="Arial"/>
          <w:b/>
          <w:color w:val="000000"/>
        </w:rPr>
        <w:t>主讲人：</w:t>
      </w:r>
      <w:r w:rsidRPr="00D317B2">
        <w:rPr>
          <w:rFonts w:ascii="Arial" w:eastAsia="SimHei" w:hAnsi="Arial" w:cs="Arial"/>
          <w:color w:val="000000"/>
        </w:rPr>
        <w:t xml:space="preserve"> </w:t>
      </w:r>
    </w:p>
    <w:p w14:paraId="2F536FA6" w14:textId="21D1F5E6" w:rsidR="00A2476B" w:rsidRPr="00D317B2" w:rsidRDefault="005F11BF" w:rsidP="005F11BF">
      <w:pPr>
        <w:numPr>
          <w:ilvl w:val="0"/>
          <w:numId w:val="22"/>
        </w:numPr>
        <w:spacing w:after="0" w:line="240" w:lineRule="auto"/>
        <w:ind w:left="360"/>
        <w:jc w:val="both"/>
        <w:rPr>
          <w:rFonts w:ascii="Arial" w:eastAsia="SimHei" w:hAnsi="Arial" w:cs="Arial"/>
          <w:color w:val="000000"/>
        </w:rPr>
      </w:pPr>
      <w:r w:rsidRPr="00D317B2">
        <w:rPr>
          <w:rFonts w:ascii="Arial" w:eastAsia="SimHei" w:hAnsi="Arial" w:cs="Arial"/>
          <w:b/>
          <w:color w:val="000000"/>
        </w:rPr>
        <w:t>凯柏胶宝</w:t>
      </w:r>
      <w:r w:rsidRPr="00D317B2">
        <w:rPr>
          <w:rFonts w:ascii="Arial" w:eastAsia="SimHei" w:hAnsi="Arial" w:cs="Arial"/>
          <w:b/>
          <w:color w:val="000000"/>
        </w:rPr>
        <w:t>®</w:t>
      </w:r>
      <w:r w:rsidRPr="00D317B2">
        <w:rPr>
          <w:rFonts w:ascii="Arial" w:eastAsia="SimHei" w:hAnsi="Arial" w:cs="Arial"/>
          <w:b/>
          <w:color w:val="000000"/>
        </w:rPr>
        <w:t>：</w:t>
      </w:r>
      <w:r w:rsidRPr="00D317B2">
        <w:rPr>
          <w:rFonts w:ascii="Arial" w:eastAsia="SimHei" w:hAnsi="Arial" w:cs="Arial"/>
          <w:color w:val="000000"/>
        </w:rPr>
        <w:t>Marcus Cheah</w:t>
      </w:r>
      <w:r w:rsidRPr="00D317B2">
        <w:rPr>
          <w:rFonts w:ascii="Arial" w:eastAsia="SimHei" w:hAnsi="Arial" w:cs="Arial"/>
          <w:color w:val="000000"/>
        </w:rPr>
        <w:t>，产品开发经理（汽车行业）</w:t>
      </w:r>
      <w:r w:rsidRPr="00D317B2">
        <w:rPr>
          <w:rFonts w:ascii="Arial" w:eastAsia="SimHei" w:hAnsi="Arial" w:cs="Arial"/>
          <w:color w:val="000000"/>
        </w:rPr>
        <w:t xml:space="preserve"> </w:t>
      </w:r>
    </w:p>
    <w:p w14:paraId="2EEEFA7D" w14:textId="06CE332E" w:rsidR="00A2476B" w:rsidRPr="00D317B2" w:rsidRDefault="0052194E" w:rsidP="005F11BF">
      <w:pPr>
        <w:numPr>
          <w:ilvl w:val="0"/>
          <w:numId w:val="22"/>
        </w:numPr>
        <w:spacing w:after="0" w:line="240" w:lineRule="auto"/>
        <w:ind w:left="360"/>
        <w:rPr>
          <w:rFonts w:ascii="Arial" w:eastAsia="SimHei" w:hAnsi="Arial" w:cs="Arial"/>
        </w:rPr>
      </w:pPr>
      <w:r w:rsidRPr="0052194E">
        <w:rPr>
          <w:rFonts w:ascii="Arial" w:eastAsia="SimHei" w:hAnsi="Arial" w:cs="Arial" w:hint="eastAsia"/>
          <w:b/>
        </w:rPr>
        <w:t>阿博格</w:t>
      </w:r>
      <w:r w:rsidR="005F11BF" w:rsidRPr="00D317B2">
        <w:rPr>
          <w:rFonts w:ascii="Arial" w:eastAsia="SimHei" w:hAnsi="Arial" w:cs="Arial"/>
          <w:b/>
        </w:rPr>
        <w:t>：</w:t>
      </w:r>
      <w:r w:rsidR="005F11BF" w:rsidRPr="00D317B2">
        <w:rPr>
          <w:rFonts w:ascii="Arial" w:eastAsia="SimHei" w:hAnsi="Arial" w:cs="Arial"/>
        </w:rPr>
        <w:t>Lim Wei Yen</w:t>
      </w:r>
      <w:r w:rsidR="005F11BF" w:rsidRPr="00D317B2">
        <w:rPr>
          <w:rFonts w:ascii="Arial" w:eastAsia="SimHei" w:hAnsi="Arial" w:cs="Arial"/>
        </w:rPr>
        <w:t>，增材制造经理</w:t>
      </w:r>
      <w:r w:rsidR="005F11BF" w:rsidRPr="00D317B2">
        <w:rPr>
          <w:rFonts w:ascii="Arial" w:eastAsia="SimHei" w:hAnsi="Arial" w:cs="Arial"/>
        </w:rPr>
        <w:t xml:space="preserve"> </w:t>
      </w:r>
    </w:p>
    <w:p w14:paraId="210C5651" w14:textId="599E65A6" w:rsidR="00A2476B" w:rsidRPr="00D317B2" w:rsidRDefault="005F11BF" w:rsidP="005F11BF">
      <w:pPr>
        <w:numPr>
          <w:ilvl w:val="0"/>
          <w:numId w:val="22"/>
        </w:numPr>
        <w:spacing w:after="0" w:line="240" w:lineRule="auto"/>
        <w:ind w:left="360"/>
        <w:rPr>
          <w:rFonts w:ascii="Arial" w:eastAsia="SimHei" w:hAnsi="Arial" w:cs="Arial"/>
        </w:rPr>
      </w:pPr>
      <w:r w:rsidRPr="00D317B2">
        <w:rPr>
          <w:rFonts w:ascii="Arial" w:eastAsia="SimHei" w:hAnsi="Arial" w:cs="Arial"/>
          <w:b/>
        </w:rPr>
        <w:t>卡尔蔡司：</w:t>
      </w:r>
      <w:proofErr w:type="spellStart"/>
      <w:r w:rsidRPr="00D317B2">
        <w:rPr>
          <w:rFonts w:ascii="Arial" w:eastAsia="SimHei" w:hAnsi="Arial" w:cs="Arial"/>
        </w:rPr>
        <w:t>Rajdave</w:t>
      </w:r>
      <w:proofErr w:type="spellEnd"/>
      <w:r w:rsidRPr="00D317B2">
        <w:rPr>
          <w:rFonts w:ascii="Arial" w:eastAsia="SimHei" w:hAnsi="Arial" w:cs="Arial"/>
        </w:rPr>
        <w:t xml:space="preserve"> Singh</w:t>
      </w:r>
      <w:r w:rsidRPr="00D317B2">
        <w:rPr>
          <w:rFonts w:ascii="Arial" w:eastAsia="SimHei" w:hAnsi="Arial" w:cs="Arial"/>
        </w:rPr>
        <w:t>，东南亚产品销售区域经理（</w:t>
      </w:r>
      <w:r w:rsidRPr="00D317B2">
        <w:rPr>
          <w:rFonts w:ascii="Arial" w:eastAsia="SimHei" w:hAnsi="Arial" w:cs="Arial"/>
        </w:rPr>
        <w:t>X-</w:t>
      </w:r>
      <w:r w:rsidRPr="00D317B2">
        <w:rPr>
          <w:rFonts w:ascii="Arial" w:eastAsia="SimHei" w:hAnsi="Arial" w:cs="Arial"/>
        </w:rPr>
        <w:t>射线产品）</w:t>
      </w:r>
      <w:r w:rsidRPr="00D317B2">
        <w:rPr>
          <w:rFonts w:ascii="Arial" w:eastAsia="SimHei" w:hAnsi="Arial" w:cs="Arial"/>
        </w:rPr>
        <w:t xml:space="preserve">  </w:t>
      </w:r>
    </w:p>
    <w:p w14:paraId="72541C6C" w14:textId="544FA692" w:rsidR="004562AC" w:rsidRPr="00D317B2" w:rsidRDefault="004562AC" w:rsidP="00A26505">
      <w:pPr>
        <w:spacing w:after="0" w:line="360" w:lineRule="auto"/>
        <w:ind w:right="1559"/>
        <w:jc w:val="both"/>
        <w:rPr>
          <w:rFonts w:ascii="Arial" w:eastAsia="SimHei" w:hAnsi="Arial" w:cs="Arial"/>
          <w:noProof/>
          <w:lang w:bidi="ar-SA"/>
        </w:rPr>
      </w:pPr>
    </w:p>
    <w:p w14:paraId="0EB61DA3" w14:textId="52D8C5E7" w:rsidR="00216032" w:rsidRPr="00D317B2" w:rsidRDefault="00D317B2" w:rsidP="00A26505">
      <w:pPr>
        <w:spacing w:after="0" w:line="360" w:lineRule="auto"/>
        <w:ind w:right="1559"/>
        <w:jc w:val="both"/>
        <w:rPr>
          <w:rFonts w:ascii="Arial" w:eastAsia="SimHei" w:hAnsi="Arial" w:cs="Arial"/>
          <w:noProof/>
          <w:lang w:bidi="ar-SA"/>
        </w:rPr>
      </w:pPr>
      <w:r>
        <w:rPr>
          <w:rFonts w:ascii="Arial" w:eastAsia="SimHei" w:hAnsi="Arial" w:cs="Arial"/>
          <w:noProof/>
          <w:lang w:bidi="ar-SA"/>
        </w:rPr>
        <w:lastRenderedPageBreak/>
        <w:drawing>
          <wp:inline distT="0" distB="0" distL="0" distR="0" wp14:anchorId="3A390C6D" wp14:editId="3EB21EEB">
            <wp:extent cx="4371670" cy="241846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2637" cy="2424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56359" w14:textId="77777777" w:rsidR="00D317B2" w:rsidRDefault="00D317B2" w:rsidP="00D317B2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</w:rPr>
      </w:pPr>
    </w:p>
    <w:p w14:paraId="06FDAA33" w14:textId="7BE45107" w:rsidR="00D317B2" w:rsidRPr="008849CA" w:rsidRDefault="00D317B2" w:rsidP="00D317B2">
      <w:pPr>
        <w:keepNext/>
        <w:keepLines/>
        <w:spacing w:after="0" w:line="360" w:lineRule="auto"/>
        <w:ind w:right="1559"/>
        <w:rPr>
          <w:rFonts w:ascii="Arial" w:eastAsia="SimHei" w:hAnsi="Arial" w:cs="Arial"/>
          <w:noProof/>
        </w:rPr>
      </w:pPr>
      <w:r w:rsidRPr="008849CA">
        <w:rPr>
          <w:rFonts w:ascii="Arial" w:eastAsia="SimHei" w:hAnsi="Arial" w:cs="Arial"/>
          <w:b/>
        </w:rPr>
        <w:t>（图片：</w:t>
      </w:r>
      <w:r w:rsidRPr="008849CA">
        <w:rPr>
          <w:rFonts w:ascii="Arial" w:eastAsia="SimHei" w:hAnsi="Arial" w:cs="Arial"/>
          <w:b/>
        </w:rPr>
        <w:t xml:space="preserve">© 2022 </w:t>
      </w:r>
      <w:r w:rsidRPr="008849CA">
        <w:rPr>
          <w:rFonts w:ascii="Arial" w:eastAsia="SimHei" w:hAnsi="Arial" w:cs="Arial"/>
          <w:b/>
        </w:rPr>
        <w:t>凯柏胶宝</w:t>
      </w:r>
      <w:r w:rsidRPr="008849CA">
        <w:rPr>
          <w:rFonts w:ascii="Arial" w:eastAsia="SimHei" w:hAnsi="Arial" w:cs="Arial"/>
          <w:b/>
        </w:rPr>
        <w:t xml:space="preserve">® </w:t>
      </w:r>
      <w:r w:rsidRPr="008849CA">
        <w:rPr>
          <w:rFonts w:ascii="Arial" w:eastAsia="SimHei" w:hAnsi="Arial" w:cs="Arial"/>
          <w:b/>
        </w:rPr>
        <w:t>版权所有）</w:t>
      </w:r>
    </w:p>
    <w:p w14:paraId="4C771429" w14:textId="77777777" w:rsidR="00D317B2" w:rsidRDefault="00D317B2" w:rsidP="00D317B2">
      <w:pPr>
        <w:spacing w:after="0" w:line="360" w:lineRule="auto"/>
        <w:ind w:right="1559"/>
        <w:rPr>
          <w:rFonts w:ascii="Arial" w:eastAsia="SimHei" w:hAnsi="Arial" w:cs="Arial"/>
        </w:rPr>
      </w:pPr>
      <w:r w:rsidRPr="008849CA">
        <w:rPr>
          <w:rFonts w:ascii="Arial" w:eastAsia="SimHei" w:hAnsi="Arial" w:cs="Arial"/>
        </w:rPr>
        <w:t>如需高清图片，请联系</w:t>
      </w:r>
      <w:r w:rsidRPr="008849CA">
        <w:rPr>
          <w:rFonts w:ascii="Arial" w:eastAsia="SimHei" w:hAnsi="Arial" w:cs="Arial"/>
        </w:rPr>
        <w:t xml:space="preserve"> Bridget Ngang</w:t>
      </w:r>
      <w:r w:rsidRPr="008849CA">
        <w:rPr>
          <w:rFonts w:ascii="Arial" w:eastAsia="SimHei" w:hAnsi="Arial" w:cs="Arial"/>
        </w:rPr>
        <w:t>（</w:t>
      </w:r>
      <w:hyperlink r:id="rId13" w:history="1">
        <w:r w:rsidRPr="008849CA">
          <w:rPr>
            <w:rStyle w:val="Hyperlink"/>
            <w:rFonts w:ascii="Arial" w:eastAsia="SimHei" w:hAnsi="Arial" w:cs="Arial"/>
            <w:color w:val="auto"/>
          </w:rPr>
          <w:t>bridget.ngang@kraiburg-tpe.com</w:t>
        </w:r>
      </w:hyperlink>
      <w:r w:rsidRPr="008849CA">
        <w:rPr>
          <w:rFonts w:ascii="Arial" w:eastAsia="SimHei" w:hAnsi="Arial" w:cs="Arial"/>
        </w:rPr>
        <w:t>，</w:t>
      </w:r>
      <w:r w:rsidRPr="008849CA">
        <w:rPr>
          <w:rFonts w:ascii="Arial" w:eastAsia="SimHei" w:hAnsi="Arial" w:cs="Arial"/>
        </w:rPr>
        <w:t>+6 03 9545 6301</w:t>
      </w:r>
      <w:r w:rsidRPr="008849CA">
        <w:rPr>
          <w:rFonts w:ascii="Arial" w:eastAsia="SimHei" w:hAnsi="Arial" w:cs="Arial"/>
        </w:rPr>
        <w:t>）。</w:t>
      </w:r>
      <w:r w:rsidRPr="008849CA">
        <w:rPr>
          <w:rFonts w:ascii="Arial" w:eastAsia="SimHei" w:hAnsi="Arial" w:cs="Arial"/>
        </w:rPr>
        <w:t xml:space="preserve"> </w:t>
      </w:r>
    </w:p>
    <w:p w14:paraId="3C0A8D87" w14:textId="77777777" w:rsidR="00D317B2" w:rsidRDefault="00D317B2" w:rsidP="00D317B2">
      <w:pPr>
        <w:spacing w:after="0" w:line="360" w:lineRule="auto"/>
        <w:ind w:right="1559"/>
        <w:rPr>
          <w:rFonts w:ascii="Arial" w:eastAsia="SimHei" w:hAnsi="Arial" w:cs="Arial"/>
          <w:b/>
        </w:rPr>
      </w:pPr>
    </w:p>
    <w:p w14:paraId="0F4D3420" w14:textId="52590466" w:rsidR="00D317B2" w:rsidRPr="008849CA" w:rsidRDefault="00D317B2" w:rsidP="00D317B2">
      <w:pPr>
        <w:spacing w:after="0" w:line="360" w:lineRule="auto"/>
        <w:ind w:right="1559"/>
        <w:rPr>
          <w:rFonts w:ascii="Arial" w:eastAsia="SimHei" w:hAnsi="Arial" w:cs="Arial"/>
        </w:rPr>
      </w:pPr>
      <w:r w:rsidRPr="008849CA">
        <w:rPr>
          <w:rFonts w:ascii="Arial" w:eastAsia="SimHei" w:hAnsi="Arial" w:cs="Arial"/>
          <w:b/>
        </w:rPr>
        <w:t>媒体联系人信息：</w:t>
      </w:r>
      <w:r w:rsidRPr="008849CA">
        <w:rPr>
          <w:rFonts w:ascii="Arial" w:eastAsia="SimHei" w:hAnsi="Arial" w:cs="Arial"/>
          <w:noProof/>
        </w:rPr>
        <w:drawing>
          <wp:anchor distT="0" distB="0" distL="114300" distR="114300" simplePos="0" relativeHeight="251659264" behindDoc="0" locked="0" layoutInCell="1" allowOverlap="1" wp14:anchorId="27D0291E" wp14:editId="77C63E8F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D57131" w14:textId="77777777" w:rsidR="00D317B2" w:rsidRPr="008849CA" w:rsidRDefault="0052194E" w:rsidP="00D317B2">
      <w:pPr>
        <w:ind w:right="1559"/>
        <w:rPr>
          <w:rFonts w:ascii="Arial" w:eastAsia="SimHei" w:hAnsi="Arial" w:cs="Arial"/>
          <w:bCs/>
        </w:rPr>
      </w:pPr>
      <w:hyperlink r:id="rId16" w:history="1">
        <w:r w:rsidR="00D317B2" w:rsidRPr="008849CA">
          <w:rPr>
            <w:rStyle w:val="Hyperlink"/>
            <w:rFonts w:ascii="Arial" w:eastAsia="SimHei" w:hAnsi="Arial" w:cs="Arial"/>
            <w:color w:val="auto"/>
          </w:rPr>
          <w:t>下载高清图片</w:t>
        </w:r>
      </w:hyperlink>
    </w:p>
    <w:p w14:paraId="5A6415CD" w14:textId="77777777" w:rsidR="00D317B2" w:rsidRPr="008849CA" w:rsidRDefault="00D317B2" w:rsidP="00D317B2">
      <w:pPr>
        <w:ind w:right="1559"/>
        <w:rPr>
          <w:rFonts w:ascii="Arial" w:eastAsia="SimHei" w:hAnsi="Arial" w:cs="Arial"/>
          <w:b/>
        </w:rPr>
      </w:pPr>
      <w:r w:rsidRPr="008849CA">
        <w:rPr>
          <w:rFonts w:ascii="Arial" w:eastAsia="SimHei" w:hAnsi="Arial" w:cs="Arial"/>
          <w:noProof/>
        </w:rPr>
        <w:drawing>
          <wp:anchor distT="0" distB="0" distL="114300" distR="114300" simplePos="0" relativeHeight="251660288" behindDoc="1" locked="0" layoutInCell="1" allowOverlap="1" wp14:anchorId="0B5AF76A" wp14:editId="3BD25854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A551BB" w14:textId="77777777" w:rsidR="00D317B2" w:rsidRDefault="0052194E" w:rsidP="00D317B2">
      <w:pPr>
        <w:ind w:right="1559"/>
        <w:rPr>
          <w:rStyle w:val="Hyperlink"/>
          <w:rFonts w:ascii="Arial" w:eastAsia="SimHei" w:hAnsi="Arial" w:cs="Arial"/>
          <w:color w:val="auto"/>
        </w:rPr>
      </w:pPr>
      <w:hyperlink r:id="rId19" w:history="1">
        <w:r w:rsidR="00D317B2" w:rsidRPr="008849CA">
          <w:rPr>
            <w:rStyle w:val="Hyperlink"/>
            <w:rFonts w:ascii="Arial" w:eastAsia="SimHei" w:hAnsi="Arial" w:cs="Arial"/>
            <w:color w:val="auto"/>
          </w:rPr>
          <w:t>凯柏胶宝</w:t>
        </w:r>
        <w:r w:rsidR="00D317B2" w:rsidRPr="008849CA">
          <w:rPr>
            <w:rStyle w:val="Hyperlink"/>
            <w:rFonts w:ascii="Arial" w:eastAsia="SimHei" w:hAnsi="Arial" w:cs="Arial"/>
            <w:color w:val="auto"/>
          </w:rPr>
          <w:t>®</w:t>
        </w:r>
        <w:r w:rsidR="00D317B2" w:rsidRPr="008849CA">
          <w:rPr>
            <w:rStyle w:val="Hyperlink"/>
            <w:rFonts w:ascii="Arial" w:eastAsia="SimHei" w:hAnsi="Arial" w:cs="Arial"/>
            <w:color w:val="auto"/>
          </w:rPr>
          <w:t>最新资讯</w:t>
        </w:r>
      </w:hyperlink>
    </w:p>
    <w:p w14:paraId="7D3D613A" w14:textId="77777777" w:rsidR="00D317B2" w:rsidRDefault="00D317B2" w:rsidP="00D317B2">
      <w:pPr>
        <w:ind w:right="1559"/>
        <w:rPr>
          <w:rStyle w:val="Hyperlink"/>
          <w:rFonts w:ascii="Arial" w:eastAsia="SimHei" w:hAnsi="Arial" w:cs="Arial"/>
          <w:color w:val="auto"/>
        </w:rPr>
      </w:pPr>
    </w:p>
    <w:p w14:paraId="36C7D64C" w14:textId="77777777" w:rsidR="00D317B2" w:rsidRPr="00C472B5" w:rsidRDefault="00D317B2" w:rsidP="00D317B2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C472B5">
        <w:rPr>
          <w:rFonts w:ascii="Arial" w:eastAsia="SimHei" w:hAnsi="Arial" w:cs="Arial"/>
          <w:b/>
          <w:color w:val="000000"/>
          <w:sz w:val="21"/>
        </w:rPr>
        <w:t>连接社交媒体：</w:t>
      </w:r>
    </w:p>
    <w:p w14:paraId="2B74EE90" w14:textId="77777777" w:rsidR="00D317B2" w:rsidRPr="00C472B5" w:rsidRDefault="00D317B2" w:rsidP="00D317B2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C472B5">
        <w:rPr>
          <w:rFonts w:ascii="Arial" w:eastAsia="SimHei" w:hAnsi="Arial" w:cs="Arial"/>
          <w:b/>
          <w:color w:val="000000"/>
          <w:sz w:val="21"/>
        </w:rPr>
        <w:t xml:space="preserve">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0F93588C" wp14:editId="22B8B805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2B5">
        <w:rPr>
          <w:rFonts w:ascii="Arial" w:eastAsia="SimHei" w:hAnsi="Arial" w:cs="Arial"/>
          <w:b/>
          <w:color w:val="000000"/>
          <w:sz w:val="21"/>
        </w:rPr>
        <w:t xml:space="preserve">  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23786465" wp14:editId="5CB04298">
            <wp:extent cx="335280" cy="291202"/>
            <wp:effectExtent l="0" t="0" r="7620" b="0"/>
            <wp:docPr id="28" name="Picture 28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2B5">
        <w:rPr>
          <w:rFonts w:ascii="Arial" w:eastAsia="SimHei" w:hAnsi="Arial" w:cs="Arial"/>
          <w:b/>
          <w:color w:val="000000"/>
          <w:sz w:val="21"/>
        </w:rPr>
        <w:t xml:space="preserve">   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70F79B21" wp14:editId="66073FFD">
            <wp:extent cx="300990" cy="300990"/>
            <wp:effectExtent l="0" t="0" r="3810" b="3810"/>
            <wp:docPr id="29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2B5">
        <w:rPr>
          <w:rFonts w:ascii="Arial" w:eastAsia="SimHei" w:hAnsi="Arial" w:cs="Arial"/>
          <w:b/>
          <w:color w:val="000000"/>
          <w:sz w:val="21"/>
        </w:rPr>
        <w:t xml:space="preserve">  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3F2EC89E" wp14:editId="00D32AF9">
            <wp:extent cx="296266" cy="296266"/>
            <wp:effectExtent l="0" t="0" r="8890" b="8890"/>
            <wp:docPr id="30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2B5">
        <w:rPr>
          <w:rFonts w:ascii="Arial" w:eastAsia="SimHei" w:hAnsi="Arial" w:cs="Arial"/>
          <w:b/>
          <w:color w:val="000000"/>
          <w:sz w:val="21"/>
        </w:rPr>
        <w:t xml:space="preserve"> 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40243034" wp14:editId="475A1900">
            <wp:extent cx="399648" cy="303965"/>
            <wp:effectExtent l="0" t="0" r="635" b="1270"/>
            <wp:docPr id="31" name="Picture 31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0D2B2" w14:textId="77777777" w:rsidR="00D317B2" w:rsidRPr="00C472B5" w:rsidRDefault="00D317B2" w:rsidP="00D317B2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C472B5">
        <w:rPr>
          <w:rFonts w:ascii="Arial" w:eastAsia="SimHei" w:hAnsi="Arial" w:cs="Arial"/>
          <w:b/>
          <w:color w:val="000000"/>
          <w:sz w:val="21"/>
        </w:rPr>
        <w:t>关注我们的微信公众号</w:t>
      </w:r>
    </w:p>
    <w:p w14:paraId="14CFBBFA" w14:textId="77777777" w:rsidR="00D317B2" w:rsidRPr="00C472B5" w:rsidRDefault="00D317B2" w:rsidP="00D317B2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C472B5">
        <w:rPr>
          <w:rFonts w:ascii="Arial" w:eastAsia="SimHei" w:hAnsi="Arial" w:cs="Arial"/>
          <w:noProof/>
          <w:sz w:val="20"/>
        </w:rPr>
        <w:lastRenderedPageBreak/>
        <w:drawing>
          <wp:inline distT="0" distB="0" distL="0" distR="0" wp14:anchorId="667DFFB2" wp14:editId="0AC742AF">
            <wp:extent cx="829310" cy="1036320"/>
            <wp:effectExtent l="0" t="0" r="8890" b="0"/>
            <wp:docPr id="32" name="Picture 3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6B19FA" w14:textId="77777777" w:rsidR="00D317B2" w:rsidRPr="000E0756" w:rsidRDefault="00D317B2" w:rsidP="00D317B2">
      <w:pPr>
        <w:spacing w:line="360" w:lineRule="auto"/>
        <w:ind w:right="1559"/>
        <w:jc w:val="both"/>
        <w:rPr>
          <w:rFonts w:ascii="Arial" w:eastAsia="SimHei" w:hAnsi="Arial" w:cs="Arial"/>
          <w:color w:val="000000"/>
        </w:rPr>
      </w:pPr>
      <w:r w:rsidRPr="000E0756">
        <w:rPr>
          <w:rFonts w:ascii="Arial" w:eastAsia="SimHei" w:hAnsi="Arial" w:cs="Arial"/>
          <w:color w:val="000000"/>
        </w:rPr>
        <w:t>凯柏胶宝</w:t>
      </w:r>
      <w:r w:rsidRPr="000E0756">
        <w:rPr>
          <w:rFonts w:ascii="Arial" w:eastAsia="SimHei" w:hAnsi="Arial" w:cs="Arial"/>
          <w:color w:val="000000"/>
        </w:rPr>
        <w:t>®</w:t>
      </w:r>
      <w:r w:rsidRPr="000E0756">
        <w:rPr>
          <w:rFonts w:ascii="Arial" w:eastAsia="SimHei" w:hAnsi="Arial" w:cs="Arial"/>
          <w:color w:val="000000"/>
        </w:rPr>
        <w:t>（</w:t>
      </w:r>
      <w:hyperlink r:id="rId31" w:history="1">
        <w:r w:rsidRPr="000E0756">
          <w:rPr>
            <w:rStyle w:val="Hyperlink"/>
            <w:rFonts w:ascii="Arial" w:eastAsia="SimHei" w:hAnsi="Arial" w:cs="Arial"/>
          </w:rPr>
          <w:t>www.kraiburg-tpe.cn</w:t>
        </w:r>
      </w:hyperlink>
      <w:r w:rsidRPr="000E0756">
        <w:rPr>
          <w:rFonts w:ascii="Arial" w:eastAsia="SimHei" w:hAnsi="Arial" w:cs="Arial"/>
          <w:color w:val="000000"/>
        </w:rPr>
        <w:t>）是一家业务足迹遍布全球的热塑性弹性体制造商。公司</w:t>
      </w:r>
      <w:r w:rsidRPr="000E0756">
        <w:rPr>
          <w:rFonts w:ascii="Arial" w:eastAsia="SimHei" w:hAnsi="Arial" w:cs="Arial"/>
        </w:rPr>
        <w:t>创建于</w:t>
      </w:r>
      <w:r w:rsidRPr="000E0756">
        <w:rPr>
          <w:rFonts w:ascii="Arial" w:eastAsia="SimHei" w:hAnsi="Arial" w:cs="Arial"/>
        </w:rPr>
        <w:t xml:space="preserve"> 2001 </w:t>
      </w:r>
      <w:r w:rsidRPr="000E0756">
        <w:rPr>
          <w:rFonts w:ascii="Arial" w:eastAsia="SimHei" w:hAnsi="Arial" w:cs="Arial"/>
        </w:rPr>
        <w:t>年，</w:t>
      </w:r>
      <w:r w:rsidRPr="000E0756">
        <w:rPr>
          <w:rFonts w:ascii="Arial" w:eastAsia="SimHei" w:hAnsi="Arial" w:cs="Arial"/>
          <w:color w:val="000000"/>
        </w:rPr>
        <w:t>隶属于历史悠久的凯柏集团（</w:t>
      </w:r>
      <w:r w:rsidRPr="000E0756">
        <w:rPr>
          <w:rFonts w:ascii="Arial" w:eastAsia="SimHei" w:hAnsi="Arial" w:cs="Arial"/>
          <w:color w:val="000000"/>
        </w:rPr>
        <w:t xml:space="preserve">1947 </w:t>
      </w:r>
      <w:r w:rsidRPr="000E0756">
        <w:rPr>
          <w:rFonts w:ascii="Arial" w:eastAsia="SimHei" w:hAnsi="Arial" w:cs="Arial"/>
          <w:color w:val="000000"/>
        </w:rPr>
        <w:t>年创建），始终致力于推进</w:t>
      </w:r>
      <w:r w:rsidRPr="000E0756">
        <w:rPr>
          <w:rFonts w:ascii="Arial" w:eastAsia="SimHei" w:hAnsi="Arial" w:cs="Arial"/>
          <w:color w:val="000000"/>
        </w:rPr>
        <w:t xml:space="preserve"> TPE </w:t>
      </w:r>
      <w:r w:rsidRPr="000E0756">
        <w:rPr>
          <w:rFonts w:ascii="Arial" w:eastAsia="SimHei" w:hAnsi="Arial" w:cs="Arial"/>
          <w:color w:val="000000"/>
        </w:rPr>
        <w:t>的创新发展，如今已发展成为业内领先企业。公司的使命是通过提供安全、舒适以及更加可持续的塑料替代品</w:t>
      </w:r>
      <w:r w:rsidRPr="000E0756">
        <w:rPr>
          <w:rFonts w:ascii="Arial" w:eastAsia="SimHei" w:hAnsi="Arial" w:cs="Arial"/>
        </w:rPr>
        <w:t>，来改善人们的日常生活。全球拥有超过</w:t>
      </w:r>
      <w:r w:rsidRPr="000E0756">
        <w:rPr>
          <w:rFonts w:ascii="Arial" w:eastAsia="SimHei" w:hAnsi="Arial" w:cs="Arial"/>
        </w:rPr>
        <w:t xml:space="preserve"> 680 </w:t>
      </w:r>
      <w:r w:rsidRPr="000E0756">
        <w:rPr>
          <w:rFonts w:ascii="Arial" w:eastAsia="SimHei" w:hAnsi="Arial" w:cs="Arial"/>
        </w:rPr>
        <w:t>名员工，凭借分布于德国、美国和马来西亚三地的生产基地，公司致力于面向</w:t>
      </w:r>
      <w:r w:rsidRPr="000E0756">
        <w:rPr>
          <w:rFonts w:ascii="Arial" w:eastAsia="SimHei" w:hAnsi="Arial" w:cs="Arial"/>
          <w:color w:val="000000"/>
        </w:rPr>
        <w:t>汽车、工业、消费品和监管严格的医疗领域提供品类丰富的化合材料产品。公司旗下的几大成熟产品线</w:t>
      </w:r>
      <w:r w:rsidRPr="000E0756">
        <w:rPr>
          <w:rFonts w:ascii="Arial" w:eastAsia="SimHei" w:hAnsi="Arial" w:cs="Arial"/>
          <w:color w:val="000000"/>
        </w:rPr>
        <w:t>--</w:t>
      </w:r>
      <w:r w:rsidRPr="000E0756">
        <w:rPr>
          <w:rFonts w:ascii="Arial" w:eastAsia="SimHei" w:hAnsi="Arial" w:cs="Arial"/>
          <w:color w:val="000000"/>
        </w:rPr>
        <w:t>热塑宝（</w:t>
      </w:r>
      <w:r w:rsidRPr="000E0756">
        <w:rPr>
          <w:rFonts w:ascii="Arial" w:eastAsia="SimHei" w:hAnsi="Arial" w:cs="Arial"/>
          <w:color w:val="000000"/>
        </w:rPr>
        <w:t>THERMOLAST</w:t>
      </w:r>
      <w:r w:rsidRPr="000E0756">
        <w:rPr>
          <w:rFonts w:ascii="Arial" w:eastAsia="SimHei" w:hAnsi="Arial" w:cs="Arial"/>
          <w:color w:val="000000"/>
          <w:vertAlign w:val="superscript"/>
        </w:rPr>
        <w:t>®</w:t>
      </w:r>
      <w:r w:rsidRPr="000E0756">
        <w:rPr>
          <w:rFonts w:ascii="Arial" w:eastAsia="SimHei" w:hAnsi="Arial" w:cs="Arial"/>
          <w:color w:val="000000"/>
        </w:rPr>
        <w:t>）、科柔宝</w:t>
      </w:r>
      <w:r w:rsidRPr="000E0756">
        <w:rPr>
          <w:rFonts w:ascii="Arial" w:eastAsia="SimHei" w:hAnsi="Arial" w:cs="Arial"/>
          <w:color w:val="000000"/>
          <w:vertAlign w:val="superscript"/>
        </w:rPr>
        <w:t>®</w:t>
      </w:r>
      <w:r w:rsidRPr="000E0756">
        <w:rPr>
          <w:rFonts w:ascii="Arial" w:eastAsia="SimHei" w:hAnsi="Arial" w:cs="Arial"/>
          <w:color w:val="000000"/>
        </w:rPr>
        <w:t>（</w:t>
      </w:r>
      <w:r w:rsidRPr="000E0756">
        <w:rPr>
          <w:rFonts w:ascii="Arial" w:eastAsia="SimHei" w:hAnsi="Arial" w:cs="Arial"/>
          <w:color w:val="000000"/>
        </w:rPr>
        <w:t>COPEC®</w:t>
      </w:r>
      <w:r w:rsidRPr="000E0756">
        <w:rPr>
          <w:rFonts w:ascii="Arial" w:eastAsia="SimHei" w:hAnsi="Arial" w:cs="Arial"/>
          <w:color w:val="000000"/>
        </w:rPr>
        <w:t>）、高温宝（</w:t>
      </w:r>
      <w:r w:rsidRPr="000E0756">
        <w:rPr>
          <w:rFonts w:ascii="Arial" w:eastAsia="SimHei" w:hAnsi="Arial" w:cs="Arial"/>
          <w:color w:val="000000"/>
        </w:rPr>
        <w:t>HIPEX</w:t>
      </w:r>
      <w:proofErr w:type="gramStart"/>
      <w:r w:rsidRPr="000E0756">
        <w:rPr>
          <w:rFonts w:ascii="Arial" w:eastAsia="SimHei" w:hAnsi="Arial" w:cs="Arial"/>
          <w:color w:val="000000"/>
          <w:vertAlign w:val="superscript"/>
        </w:rPr>
        <w:t>®</w:t>
      </w:r>
      <w:r w:rsidRPr="000E0756">
        <w:rPr>
          <w:rFonts w:ascii="Arial" w:eastAsia="SimHei" w:hAnsi="Arial" w:cs="Arial"/>
          <w:color w:val="000000"/>
        </w:rPr>
        <w:t>,</w:t>
      </w:r>
      <w:r w:rsidRPr="000E0756">
        <w:rPr>
          <w:rFonts w:ascii="Arial" w:eastAsia="SimHei" w:hAnsi="Arial" w:cs="Arial"/>
          <w:color w:val="000000"/>
        </w:rPr>
        <w:t>）</w:t>
      </w:r>
      <w:proofErr w:type="gramEnd"/>
      <w:r w:rsidRPr="000E0756">
        <w:rPr>
          <w:rFonts w:ascii="Arial" w:eastAsia="SimHei" w:hAnsi="Arial" w:cs="Arial"/>
          <w:color w:val="000000"/>
        </w:rPr>
        <w:t>和尼塑宝</w:t>
      </w:r>
      <w:r w:rsidRPr="000E0756">
        <w:rPr>
          <w:rFonts w:ascii="Arial" w:eastAsia="SimHei" w:hAnsi="Arial" w:cs="Arial"/>
          <w:color w:val="000000"/>
          <w:vertAlign w:val="superscript"/>
        </w:rPr>
        <w:t>®</w:t>
      </w:r>
      <w:r w:rsidRPr="000E0756">
        <w:rPr>
          <w:rFonts w:ascii="Arial" w:eastAsia="SimHei" w:hAnsi="Arial" w:cs="Arial"/>
          <w:color w:val="000000"/>
        </w:rPr>
        <w:t>（</w:t>
      </w:r>
      <w:r w:rsidRPr="000E0756">
        <w:rPr>
          <w:rFonts w:ascii="Arial" w:eastAsia="SimHei" w:hAnsi="Arial" w:cs="Arial"/>
          <w:color w:val="000000"/>
        </w:rPr>
        <w:t>For Tec E®</w:t>
      </w:r>
      <w:r w:rsidRPr="000E0756">
        <w:rPr>
          <w:rFonts w:ascii="Arial" w:eastAsia="SimHei" w:hAnsi="Arial" w:cs="Arial"/>
          <w:color w:val="000000"/>
        </w:rPr>
        <w:t>）采用注塑或挤出工艺，为各行各业的制造商带来出众的加工和设计优势。凯柏胶宝</w:t>
      </w:r>
      <w:r w:rsidRPr="000E0756">
        <w:rPr>
          <w:rFonts w:ascii="Arial" w:eastAsia="SimHei" w:hAnsi="Arial" w:cs="Arial"/>
          <w:color w:val="000000"/>
        </w:rPr>
        <w:t xml:space="preserve">® </w:t>
      </w:r>
      <w:r w:rsidRPr="000E0756">
        <w:rPr>
          <w:rFonts w:ascii="Arial" w:eastAsia="SimHei" w:hAnsi="Arial" w:cs="Arial"/>
          <w:color w:val="000000"/>
        </w:rPr>
        <w:t>拥有卓越的创新能力和真正的全球客户导向，为客户提供定制产品解决方案和可靠的配套服务。公司在德国的总部经过</w:t>
      </w:r>
      <w:r w:rsidRPr="000E0756">
        <w:rPr>
          <w:rFonts w:ascii="Arial" w:eastAsia="SimHei" w:hAnsi="Arial" w:cs="Arial"/>
          <w:color w:val="000000"/>
        </w:rPr>
        <w:t xml:space="preserve"> ISO 50001 </w:t>
      </w:r>
      <w:r w:rsidRPr="000E0756">
        <w:rPr>
          <w:rFonts w:ascii="Arial" w:eastAsia="SimHei" w:hAnsi="Arial" w:cs="Arial"/>
          <w:color w:val="000000"/>
        </w:rPr>
        <w:t>认证，全球所有基地均已取得</w:t>
      </w:r>
      <w:r w:rsidRPr="000E0756">
        <w:rPr>
          <w:rFonts w:ascii="Arial" w:eastAsia="SimHei" w:hAnsi="Arial" w:cs="Arial"/>
          <w:color w:val="000000"/>
        </w:rPr>
        <w:t xml:space="preserve"> ISO 9001 </w:t>
      </w:r>
      <w:r w:rsidRPr="000E0756">
        <w:rPr>
          <w:rFonts w:ascii="Arial" w:eastAsia="SimHei" w:hAnsi="Arial" w:cs="Arial"/>
          <w:color w:val="000000"/>
        </w:rPr>
        <w:t>和</w:t>
      </w:r>
      <w:r w:rsidRPr="000E0756">
        <w:rPr>
          <w:rFonts w:ascii="Arial" w:eastAsia="SimHei" w:hAnsi="Arial" w:cs="Arial"/>
          <w:color w:val="000000"/>
        </w:rPr>
        <w:t xml:space="preserve"> ISO 14001 </w:t>
      </w:r>
      <w:r w:rsidRPr="000E0756">
        <w:rPr>
          <w:rFonts w:ascii="Arial" w:eastAsia="SimHei" w:hAnsi="Arial" w:cs="Arial"/>
          <w:color w:val="000000"/>
        </w:rPr>
        <w:t>认证</w:t>
      </w:r>
      <w:r w:rsidRPr="000E0756">
        <w:rPr>
          <w:rFonts w:ascii="Arial" w:eastAsia="SimHei" w:hAnsi="Arial" w:cs="Arial" w:hint="eastAsia"/>
          <w:color w:val="000000"/>
        </w:rPr>
        <w:t>。</w:t>
      </w:r>
    </w:p>
    <w:p w14:paraId="4837FE41" w14:textId="77777777" w:rsidR="00DC32CA" w:rsidRPr="00D317B2" w:rsidRDefault="00DC32CA" w:rsidP="00A26505">
      <w:pPr>
        <w:keepNext/>
        <w:keepLines/>
        <w:spacing w:after="0" w:line="360" w:lineRule="auto"/>
        <w:ind w:right="1559"/>
        <w:rPr>
          <w:rFonts w:ascii="Arial" w:eastAsia="SimHei" w:hAnsi="Arial" w:cs="Arial"/>
        </w:rPr>
      </w:pPr>
    </w:p>
    <w:sectPr w:rsidR="00DC32CA" w:rsidRPr="00D317B2" w:rsidSect="00F125F3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A57DA" w14:textId="77777777" w:rsidR="00CC7AF0" w:rsidRDefault="00CC7AF0" w:rsidP="00784C57">
      <w:pPr>
        <w:spacing w:after="0" w:line="240" w:lineRule="auto"/>
      </w:pPr>
      <w:r>
        <w:separator/>
      </w:r>
    </w:p>
  </w:endnote>
  <w:endnote w:type="continuationSeparator" w:id="0">
    <w:p w14:paraId="2A256256" w14:textId="77777777" w:rsidR="00CC7AF0" w:rsidRDefault="00CC7AF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2F9A30A">
              <wp:simplePos x="0" y="0"/>
              <wp:positionH relativeFrom="column">
                <wp:posOffset>4346444</wp:posOffset>
              </wp:positionH>
              <wp:positionV relativeFrom="paragraph">
                <wp:posOffset>-3109802</wp:posOffset>
              </wp:positionV>
              <wp:extent cx="1885950" cy="2566320"/>
              <wp:effectExtent l="0" t="0" r="0" b="571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566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团队企业传讯部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055B4411" w14:textId="4B079E7B" w:rsidR="00EC7126" w:rsidRPr="00395377" w:rsidRDefault="0052194E" w:rsidP="00EC712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130955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 xml:space="preserve"> +603 9545 6301</w:t>
                          </w:r>
                        </w:p>
                        <w:p w14:paraId="73E18B48" w14:textId="77777777" w:rsidR="001E1888" w:rsidRPr="00607EE4" w:rsidRDefault="0052194E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130955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25pt;margin-top:-244.85pt;width:148.5pt;height:20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UmE8AEAAMMDAAAOAAAAZHJzL2Uyb0RvYy54bWysU9tu2zAMfR/QfxD03jjJmiA14hRdihQD&#10;ugvQ7QNkWbaFyaJKKbGzrx8lJ2nRvQ3zgyBedMhzSK/vhs6wg0KvwRZ8NplypqyEStum4D9/7K5X&#10;nPkgbCUMWFXwo/L8bnP1Yd27XM2hBVMpZARifd67grchuDzLvGxVJ/wEnLIUrAE7EcjEJqtQ9ITe&#10;mWw+nS6zHrByCFJ5T96HMcg3Cb+ulQzf6tqrwEzBqbeQTkxnGc9ssxZ5g8K1Wp7aEP/QRSe0paIX&#10;qAcRBNuj/guq0xLBQx0mEroM6lpLlTgQm9n0HZvnVjiVuJA43l1k8v8PVn49PLvvyMLwCQYaYCLh&#10;3RPIX55Z2LbCNuoeEfpWiYoKz6JkWe98fnoapfa5jyBl/wUqGrLYB0hAQ41dVIV4MkKnARwvoqsh&#10;MBlLrlaL2wWFJMXmi+Xy4zyNJRP5+blDHx4VdCxeCo401QQvDk8+xHZEfk6J1TwYXe20McnAptwa&#10;ZAdBG7BLX2LwLs3YmGwhPhsRoyfxjNRGkmEoBwpGviVUR2KMMG4U/QF0aQF/c9bTNhXcv+wFKs7M&#10;Z0uq3c5ubuL6JYMu+NZbnr3CSoIoeOBsvG7DuKp7h7ppqcI4Hwv3pHCtE/fXbk790qYkSU5bHVfx&#10;rZ2yXv+9zR8AAAD//wMAUEsDBBQABgAIAAAAIQC2Rxli4QAAAAwBAAAPAAAAZHJzL2Rvd25yZXYu&#10;eG1sTI/BTsMwDIbvSLxDZCRuW7qpK1lpOqEJDpwQG5fd0sa0ZY1TNdlW9vSYExz9+9Pvz8Vmcr04&#10;4xg6TxoW8wQEUu1tR42Gj/3LTIEI0ZA1vSfU8I0BNuXtTWFy6y/0juddbASXUMiNhjbGIZcy1C06&#10;E+Z+QOLdpx+diTyOjbSjuXC56+UySTLpTEd8oTUDblusj7uT0/B6GN+eDyG5+mUVt1/10e+vMtX6&#10;/m56egQRcYp/MPzqszqU7FT5E9kgeg2ZSleMapilav0AgpG1WnBUcaRWGciykP+fKH8AAAD//wMA&#10;UEsBAi0AFAAGAAgAAAAhALaDOJL+AAAA4QEAABMAAAAAAAAAAAAAAAAAAAAAAFtDb250ZW50X1R5&#10;cGVzXS54bWxQSwECLQAUAAYACAAAACEAOP0h/9YAAACUAQAACwAAAAAAAAAAAAAAAAAvAQAAX3Jl&#10;bHMvLnJlbHNQSwECLQAUAAYACAAAACEAh7lJhPABAADDAwAADgAAAAAAAAAAAAAAAAAuAgAAZHJz&#10;L2Uyb0RvYy54bWxQSwECLQAUAAYACAAAACEAtkcZYu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团队企业传讯部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055B4411" w14:textId="4B079E7B" w:rsidR="00EC7126" w:rsidRPr="00395377" w:rsidRDefault="003E0606" w:rsidP="00EC712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130955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 xml:space="preserve"> +603 9545 6301</w:t>
                    </w:r>
                  </w:p>
                  <w:p w14:paraId="73E18B48" w14:textId="77777777" w:rsidR="001E1888" w:rsidRPr="00607EE4" w:rsidRDefault="003E0606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130955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7B82C" w14:textId="77777777" w:rsidR="00CC7AF0" w:rsidRDefault="00CC7AF0" w:rsidP="00784C57">
      <w:pPr>
        <w:spacing w:after="0" w:line="240" w:lineRule="auto"/>
      </w:pPr>
      <w:r>
        <w:separator/>
      </w:r>
    </w:p>
  </w:footnote>
  <w:footnote w:type="continuationSeparator" w:id="0">
    <w:p w14:paraId="404191C7" w14:textId="77777777" w:rsidR="00CC7AF0" w:rsidRDefault="00CC7AF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5342147" w14:textId="77777777" w:rsidR="00D95D0D" w:rsidRDefault="00D95D0D" w:rsidP="00D95D0D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</w:p>
        <w:p w14:paraId="2344BB07" w14:textId="77777777" w:rsidR="002A1496" w:rsidRPr="003E0606" w:rsidRDefault="002A1496" w:rsidP="00D95D0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3E0606">
            <w:rPr>
              <w:rFonts w:ascii="Arial" w:eastAsia="SimHei" w:hAnsi="Arial" w:cs="Arial"/>
              <w:b/>
              <w:sz w:val="16"/>
            </w:rPr>
            <w:t>网络研讨会：端对端</w:t>
          </w:r>
          <w:r w:rsidRPr="003E0606">
            <w:rPr>
              <w:rFonts w:ascii="Arial" w:eastAsia="SimHei" w:hAnsi="Arial" w:cs="Arial"/>
              <w:b/>
              <w:sz w:val="16"/>
            </w:rPr>
            <w:t xml:space="preserve"> 3D </w:t>
          </w:r>
          <w:r w:rsidRPr="003E0606">
            <w:rPr>
              <w:rFonts w:ascii="Arial" w:eastAsia="SimHei" w:hAnsi="Arial" w:cs="Arial"/>
              <w:b/>
              <w:sz w:val="16"/>
            </w:rPr>
            <w:t>打印，融入三项创新科技</w:t>
          </w:r>
        </w:p>
        <w:p w14:paraId="3D3F1049" w14:textId="2B7E31AE" w:rsidR="00D95D0D" w:rsidRPr="003E0606" w:rsidRDefault="00D95D0D" w:rsidP="00D95D0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3E0606">
            <w:rPr>
              <w:rFonts w:ascii="Arial" w:eastAsia="SimHei" w:hAnsi="Arial" w:cs="Arial"/>
              <w:b/>
              <w:sz w:val="16"/>
            </w:rPr>
            <w:t>吉隆坡</w:t>
          </w:r>
          <w:r w:rsidRPr="003E0606">
            <w:rPr>
              <w:rFonts w:ascii="Arial" w:eastAsia="SimHei" w:hAnsi="Arial" w:cs="Arial"/>
              <w:b/>
              <w:sz w:val="16"/>
            </w:rPr>
            <w:t xml:space="preserve"> - 2022 </w:t>
          </w:r>
          <w:r w:rsidRPr="003E0606">
            <w:rPr>
              <w:rFonts w:ascii="Arial" w:eastAsia="SimHei" w:hAnsi="Arial" w:cs="Arial"/>
              <w:b/>
              <w:sz w:val="16"/>
            </w:rPr>
            <w:t>年</w:t>
          </w:r>
          <w:r w:rsidRPr="003E0606">
            <w:rPr>
              <w:rFonts w:ascii="Arial" w:eastAsia="SimHei" w:hAnsi="Arial" w:cs="Arial"/>
              <w:b/>
              <w:sz w:val="16"/>
            </w:rPr>
            <w:t xml:space="preserve"> 7 </w:t>
          </w:r>
          <w:r w:rsidRPr="003E0606">
            <w:rPr>
              <w:rFonts w:ascii="Arial" w:eastAsia="SimHei" w:hAnsi="Arial" w:cs="Arial"/>
              <w:b/>
              <w:sz w:val="16"/>
            </w:rPr>
            <w:t>月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3E0606">
            <w:rPr>
              <w:rFonts w:ascii="Arial" w:eastAsia="SimHei" w:hAnsi="Arial" w:cs="Arial"/>
              <w:b/>
              <w:sz w:val="16"/>
            </w:rPr>
            <w:t>第</w:t>
          </w:r>
          <w:r w:rsidRPr="003E0606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3E0606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3E0606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3E0606">
            <w:rPr>
              <w:rFonts w:ascii="Arial" w:eastAsia="SimHei" w:hAnsi="Arial" w:cs="Arial"/>
              <w:b/>
              <w:sz w:val="16"/>
            </w:rPr>
            <w:fldChar w:fldCharType="separate"/>
          </w:r>
          <w:r w:rsidRPr="003E0606">
            <w:rPr>
              <w:rFonts w:ascii="Arial" w:eastAsia="SimHei" w:hAnsi="Arial" w:cs="Arial"/>
              <w:b/>
              <w:sz w:val="16"/>
            </w:rPr>
            <w:t>1</w:t>
          </w:r>
          <w:r w:rsidRPr="003E0606">
            <w:rPr>
              <w:rFonts w:ascii="Arial" w:eastAsia="SimHei" w:hAnsi="Arial" w:cs="Arial"/>
              <w:b/>
              <w:sz w:val="16"/>
            </w:rPr>
            <w:fldChar w:fldCharType="end"/>
          </w:r>
          <w:r w:rsidRPr="003E0606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3E0606">
            <w:rPr>
              <w:rFonts w:ascii="Arial" w:eastAsia="SimHei" w:hAnsi="Arial" w:cs="Arial"/>
              <w:b/>
              <w:sz w:val="16"/>
            </w:rPr>
            <w:t>页，共</w:t>
          </w:r>
          <w:r w:rsidRPr="003E0606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3E0606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3E0606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3E0606">
            <w:rPr>
              <w:rFonts w:ascii="Arial" w:eastAsia="SimHei" w:hAnsi="Arial" w:cs="Arial"/>
              <w:b/>
              <w:sz w:val="16"/>
            </w:rPr>
            <w:fldChar w:fldCharType="separate"/>
          </w:r>
          <w:r w:rsidRPr="003E0606">
            <w:rPr>
              <w:rFonts w:ascii="Arial" w:eastAsia="SimHei" w:hAnsi="Arial" w:cs="Arial"/>
              <w:b/>
              <w:sz w:val="16"/>
            </w:rPr>
            <w:t>4</w:t>
          </w:r>
          <w:r w:rsidRPr="003E0606">
            <w:rPr>
              <w:rFonts w:ascii="Arial" w:eastAsia="SimHei" w:hAnsi="Arial" w:cs="Arial"/>
              <w:b/>
              <w:sz w:val="16"/>
            </w:rPr>
            <w:fldChar w:fldCharType="end"/>
          </w:r>
          <w:r w:rsidRPr="003E0606">
            <w:rPr>
              <w:rFonts w:ascii="Arial" w:eastAsia="SimHei" w:hAnsi="Arial" w:cs="Arial"/>
            </w:rPr>
            <w:t xml:space="preserve"> </w:t>
          </w:r>
          <w:r w:rsidRPr="003E0606">
            <w:rPr>
              <w:rFonts w:ascii="Arial" w:eastAsia="SimHei" w:hAnsi="Arial" w:cs="Arial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0180DD6" w14:textId="77777777" w:rsidR="002B7CE1" w:rsidRDefault="003C4170" w:rsidP="002B7CE1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  <w:bookmarkStart w:id="0" w:name="_Hlk100848232"/>
        </w:p>
        <w:bookmarkEnd w:id="0"/>
        <w:p w14:paraId="03A46345" w14:textId="619FEA14" w:rsidR="00AF082B" w:rsidRPr="003E0606" w:rsidRDefault="002A1496" w:rsidP="002B7CE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3E0606">
            <w:rPr>
              <w:rFonts w:ascii="Arial" w:eastAsia="SimHei" w:hAnsi="Arial" w:cs="Arial"/>
              <w:b/>
              <w:sz w:val="16"/>
            </w:rPr>
            <w:t>网络研讨会：端对端</w:t>
          </w:r>
          <w:r w:rsidRPr="003E0606">
            <w:rPr>
              <w:rFonts w:ascii="Arial" w:eastAsia="SimHei" w:hAnsi="Arial" w:cs="Arial"/>
              <w:b/>
              <w:sz w:val="16"/>
            </w:rPr>
            <w:t xml:space="preserve"> 3D </w:t>
          </w:r>
          <w:r w:rsidRPr="003E0606">
            <w:rPr>
              <w:rFonts w:ascii="Arial" w:eastAsia="SimHei" w:hAnsi="Arial" w:cs="Arial"/>
              <w:b/>
              <w:sz w:val="16"/>
            </w:rPr>
            <w:t>打印，融入三项创新科技</w:t>
          </w:r>
        </w:p>
        <w:p w14:paraId="765F9503" w14:textId="18A817C3" w:rsidR="003C4170" w:rsidRPr="003E0606" w:rsidRDefault="003C4170" w:rsidP="002B7CE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3E0606">
            <w:rPr>
              <w:rFonts w:ascii="Arial" w:eastAsia="SimHei" w:hAnsi="Arial" w:cs="Arial"/>
              <w:b/>
              <w:sz w:val="16"/>
            </w:rPr>
            <w:t>吉隆坡</w:t>
          </w:r>
          <w:r w:rsidRPr="003E0606">
            <w:rPr>
              <w:rFonts w:ascii="Arial" w:eastAsia="SimHei" w:hAnsi="Arial" w:cs="Arial"/>
              <w:b/>
              <w:sz w:val="16"/>
            </w:rPr>
            <w:t xml:space="preserve"> - 2022 </w:t>
          </w:r>
          <w:r w:rsidRPr="003E0606">
            <w:rPr>
              <w:rFonts w:ascii="Arial" w:eastAsia="SimHei" w:hAnsi="Arial" w:cs="Arial"/>
              <w:b/>
              <w:sz w:val="16"/>
            </w:rPr>
            <w:t>年</w:t>
          </w:r>
          <w:r w:rsidRPr="003E0606">
            <w:rPr>
              <w:rFonts w:ascii="Arial" w:eastAsia="SimHei" w:hAnsi="Arial" w:cs="Arial"/>
              <w:b/>
              <w:sz w:val="16"/>
            </w:rPr>
            <w:t xml:space="preserve"> 7 </w:t>
          </w:r>
          <w:r w:rsidRPr="003E0606">
            <w:rPr>
              <w:rFonts w:ascii="Arial" w:eastAsia="SimHei" w:hAnsi="Arial" w:cs="Arial"/>
              <w:b/>
              <w:sz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3E0606">
            <w:rPr>
              <w:rFonts w:ascii="Arial" w:eastAsia="SimHei" w:hAnsi="Arial" w:cs="Arial"/>
              <w:b/>
              <w:sz w:val="16"/>
            </w:rPr>
            <w:t>第</w:t>
          </w:r>
          <w:r w:rsidRPr="003E0606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3E0606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3E0606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3E0606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C37354" w:rsidRPr="003E0606">
            <w:rPr>
              <w:rFonts w:ascii="Arial" w:eastAsia="SimHei" w:hAnsi="Arial" w:cs="Arial"/>
              <w:b/>
              <w:sz w:val="16"/>
            </w:rPr>
            <w:t>1</w:t>
          </w:r>
          <w:r w:rsidRPr="003E0606">
            <w:rPr>
              <w:rFonts w:ascii="Arial" w:eastAsia="SimHei" w:hAnsi="Arial" w:cs="Arial"/>
              <w:b/>
              <w:sz w:val="16"/>
            </w:rPr>
            <w:fldChar w:fldCharType="end"/>
          </w:r>
          <w:r w:rsidRPr="003E0606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3E0606">
            <w:rPr>
              <w:rFonts w:ascii="Arial" w:eastAsia="SimHei" w:hAnsi="Arial" w:cs="Arial"/>
              <w:b/>
              <w:sz w:val="16"/>
            </w:rPr>
            <w:t>页，共</w:t>
          </w:r>
          <w:r w:rsidRPr="003E0606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3E0606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3E0606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3E0606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C37354" w:rsidRPr="003E0606">
            <w:rPr>
              <w:rFonts w:ascii="Arial" w:eastAsia="SimHei" w:hAnsi="Arial" w:cs="Arial"/>
              <w:b/>
              <w:sz w:val="16"/>
            </w:rPr>
            <w:t>4</w:t>
          </w:r>
          <w:r w:rsidRPr="003E0606">
            <w:rPr>
              <w:rFonts w:ascii="Arial" w:eastAsia="SimHei" w:hAnsi="Arial" w:cs="Arial"/>
              <w:b/>
              <w:sz w:val="16"/>
            </w:rPr>
            <w:fldChar w:fldCharType="end"/>
          </w:r>
          <w:r w:rsidRPr="003E0606">
            <w:rPr>
              <w:rFonts w:ascii="Arial" w:eastAsia="SimHei" w:hAnsi="Arial" w:cs="Arial"/>
            </w:rPr>
            <w:t xml:space="preserve"> </w:t>
          </w:r>
          <w:r w:rsidRPr="003E0606">
            <w:rPr>
              <w:rFonts w:ascii="Arial" w:eastAsia="SimHei" w:hAnsi="Arial" w:cs="Arial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A119BE"/>
    <w:multiLevelType w:val="hybridMultilevel"/>
    <w:tmpl w:val="C2EC4A36"/>
    <w:lvl w:ilvl="0" w:tplc="04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49840A7F"/>
    <w:multiLevelType w:val="hybridMultilevel"/>
    <w:tmpl w:val="DE62D2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93D19D8"/>
    <w:multiLevelType w:val="hybridMultilevel"/>
    <w:tmpl w:val="46B624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9"/>
  </w:num>
  <w:num w:numId="3" w16cid:durableId="84694826">
    <w:abstractNumId w:val="1"/>
  </w:num>
  <w:num w:numId="4" w16cid:durableId="1893232029">
    <w:abstractNumId w:val="20"/>
  </w:num>
  <w:num w:numId="5" w16cid:durableId="742027126">
    <w:abstractNumId w:val="13"/>
  </w:num>
  <w:num w:numId="6" w16cid:durableId="1918981151">
    <w:abstractNumId w:val="18"/>
  </w:num>
  <w:num w:numId="7" w16cid:durableId="1404644129">
    <w:abstractNumId w:val="4"/>
  </w:num>
  <w:num w:numId="8" w16cid:durableId="1988242192">
    <w:abstractNumId w:val="19"/>
  </w:num>
  <w:num w:numId="9" w16cid:durableId="1811752287">
    <w:abstractNumId w:val="14"/>
  </w:num>
  <w:num w:numId="10" w16cid:durableId="239675848">
    <w:abstractNumId w:val="0"/>
  </w:num>
  <w:num w:numId="11" w16cid:durableId="925653970">
    <w:abstractNumId w:val="11"/>
  </w:num>
  <w:num w:numId="12" w16cid:durableId="21206367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7"/>
  </w:num>
  <w:num w:numId="15" w16cid:durableId="755243788">
    <w:abstractNumId w:val="10"/>
  </w:num>
  <w:num w:numId="16" w16cid:durableId="2138444609">
    <w:abstractNumId w:val="12"/>
  </w:num>
  <w:num w:numId="17" w16cid:durableId="2070498934">
    <w:abstractNumId w:val="6"/>
  </w:num>
  <w:num w:numId="18" w16cid:durableId="1793087812">
    <w:abstractNumId w:val="5"/>
  </w:num>
  <w:num w:numId="19" w16cid:durableId="1011420776">
    <w:abstractNumId w:val="15"/>
  </w:num>
  <w:num w:numId="20" w16cid:durableId="560750333">
    <w:abstractNumId w:val="8"/>
  </w:num>
  <w:num w:numId="21" w16cid:durableId="584460909">
    <w:abstractNumId w:val="16"/>
  </w:num>
  <w:num w:numId="22" w16cid:durableId="15390099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78EF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31CF"/>
    <w:rsid w:val="00116B00"/>
    <w:rsid w:val="00120B15"/>
    <w:rsid w:val="00121D30"/>
    <w:rsid w:val="00122C56"/>
    <w:rsid w:val="001246FA"/>
    <w:rsid w:val="00130955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58DC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16032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1496"/>
    <w:rsid w:val="002A37DD"/>
    <w:rsid w:val="002A3920"/>
    <w:rsid w:val="002A532B"/>
    <w:rsid w:val="002B2DEF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047EF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0606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1F6D"/>
    <w:rsid w:val="00444D45"/>
    <w:rsid w:val="0044562F"/>
    <w:rsid w:val="0045042F"/>
    <w:rsid w:val="00450FB2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194E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A7CC7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F11BF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0016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610C"/>
    <w:rsid w:val="0078239C"/>
    <w:rsid w:val="007831E2"/>
    <w:rsid w:val="00784C57"/>
    <w:rsid w:val="00786798"/>
    <w:rsid w:val="00786B15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D78F2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0F39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476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082B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0947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C7AF0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17B2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4646A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86B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ridget.ngang@kraiburg-tpe.com" TargetMode="External"/><Relationship Id="rId18" Type="http://schemas.openxmlformats.org/officeDocument/2006/relationships/image" Target="media/image3.png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image" Target="media/image6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rburg.zoom.us/webinar/register/1716566613238/WN_LdPPH4lIQc-OJfUEPDanYg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hyperlink" Target="https://www.kraiburg-tpe.cn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268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2022-07-04T10:37:00Z</dcterms:created>
  <dcterms:modified xsi:type="dcterms:W3CDTF">2022-07-07T09:10:00Z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