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86A2" w14:textId="14E9BA79" w:rsidR="00795A08" w:rsidRDefault="00060EEF" w:rsidP="00060EEF">
      <w:pPr>
        <w:spacing w:after="0"/>
        <w:ind w:right="1559"/>
        <w:jc w:val="both"/>
        <w:rPr>
          <w:rFonts w:ascii="Malgun Gothic" w:eastAsia="Malgun Gothic" w:hAnsi="Malgun Gothic" w:cs="Batang"/>
          <w:b/>
          <w:bCs/>
          <w:sz w:val="24"/>
          <w:szCs w:val="24"/>
          <w:lang w:eastAsia="ko-KR"/>
        </w:rPr>
      </w:pPr>
      <w:r w:rsidRPr="00060EEF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의료</w:t>
      </w:r>
      <w:r w:rsidRPr="00060EEF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60EEF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기기용 신제품</w:t>
      </w:r>
      <w:r w:rsidRPr="00060EEF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THERMOLAST® H </w:t>
      </w:r>
      <w:r w:rsidRPr="00060EEF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극성</w:t>
      </w:r>
      <w:r w:rsidRPr="00060EEF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60EEF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접착</w:t>
      </w:r>
      <w:r w:rsidRPr="00060EEF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060EEF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시리즈</w:t>
      </w:r>
    </w:p>
    <w:p w14:paraId="65A36B7A" w14:textId="77777777" w:rsidR="00874148" w:rsidRPr="00060EEF" w:rsidRDefault="00874148" w:rsidP="00060EEF">
      <w:pPr>
        <w:spacing w:after="0"/>
        <w:ind w:right="1559"/>
        <w:jc w:val="both"/>
        <w:rPr>
          <w:rFonts w:ascii="Malgun Gothic" w:eastAsia="Malgun Gothic" w:hAnsi="Malgun Gothic" w:cs="Arial" w:hint="eastAsia"/>
          <w:sz w:val="20"/>
          <w:szCs w:val="20"/>
          <w:lang w:eastAsia="ko-KR"/>
        </w:rPr>
      </w:pPr>
    </w:p>
    <w:p w14:paraId="00E57DB4" w14:textId="27771727" w:rsidR="00060EEF" w:rsidRPr="00060EEF" w:rsidRDefault="00060EEF" w:rsidP="00060EEF">
      <w:pPr>
        <w:spacing w:after="0"/>
        <w:ind w:right="1559"/>
        <w:jc w:val="both"/>
        <w:rPr>
          <w:rFonts w:ascii="Malgun Gothic" w:eastAsia="Malgun Gothic" w:hAnsi="Malgun Gothic" w:cs="Arial"/>
          <w:iCs/>
          <w:sz w:val="20"/>
          <w:szCs w:val="20"/>
          <w:lang w:eastAsia="ko-KR"/>
        </w:rPr>
      </w:pP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열가소성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엘라스토머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제품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및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광범위한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산업</w:t>
      </w:r>
      <w:r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용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맞춤형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솔루션의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글로벌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제조업체인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KRAIBURG TPE</w:t>
      </w:r>
      <w:r w:rsidR="00793F49">
        <w:rPr>
          <w:rFonts w:ascii="Malgun Gothic" w:eastAsia="Malgun Gothic" w:hAnsi="Malgun Gothic" w:cs="Arial"/>
          <w:iCs/>
          <w:sz w:val="20"/>
          <w:szCs w:val="20"/>
          <w:lang w:eastAsia="ko-KR"/>
        </w:rPr>
        <w:t>(</w:t>
      </w:r>
      <w:r w:rsidR="00793F49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크라이버그 티피이)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는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="00793F49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다양한 극성 폴리머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접착</w:t>
      </w:r>
      <w:r w:rsidR="00793F49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제</w:t>
      </w:r>
      <w:r w:rsidRPr="00060EEF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 THERMOLAST® H HC/AD1/AP </w:t>
      </w:r>
      <w:r w:rsidRPr="00060EEF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시리즈</w:t>
      </w:r>
      <w:r w:rsidR="00793F49">
        <w:rPr>
          <w:rFonts w:ascii="Malgun Gothic" w:eastAsia="Malgun Gothic" w:hAnsi="Malgun Gothic" w:cs="Arial"/>
          <w:iCs/>
          <w:sz w:val="20"/>
          <w:szCs w:val="20"/>
          <w:lang w:eastAsia="ko-KR"/>
        </w:rPr>
        <w:t xml:space="preserve"> </w:t>
      </w:r>
      <w:r w:rsidR="00793F49">
        <w:rPr>
          <w:rFonts w:ascii="Malgun Gothic" w:eastAsia="Malgun Gothic" w:hAnsi="Malgun Gothic" w:cs="Arial" w:hint="eastAsia"/>
          <w:iCs/>
          <w:sz w:val="20"/>
          <w:szCs w:val="20"/>
          <w:lang w:eastAsia="ko-KR"/>
        </w:rPr>
        <w:t>컴파운드를 출시합니다.</w:t>
      </w:r>
    </w:p>
    <w:p w14:paraId="6362ADEA" w14:textId="77777777" w:rsidR="0059425E" w:rsidRPr="00060EEF" w:rsidRDefault="0059425E" w:rsidP="00060EEF">
      <w:pPr>
        <w:spacing w:after="0"/>
        <w:ind w:right="1559"/>
        <w:jc w:val="both"/>
        <w:rPr>
          <w:rFonts w:ascii="Malgun Gothic" w:eastAsia="Malgun Gothic" w:hAnsi="Malgun Gothic" w:cs="Arial"/>
          <w:i/>
          <w:iCs/>
          <w:sz w:val="20"/>
          <w:szCs w:val="20"/>
          <w:lang w:eastAsia="ko-KR"/>
        </w:rPr>
      </w:pPr>
    </w:p>
    <w:p w14:paraId="4541DF9E" w14:textId="2C9DB639" w:rsidR="00793F49" w:rsidRPr="00060EEF" w:rsidRDefault="00793F49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오늘날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ED8"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="00E05ED8"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ED8"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</w:t>
      </w:r>
      <w:r w:rsidR="00E05ED8"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ED8"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산업은</w:t>
      </w:r>
      <w:r w:rsidR="00E05ED8"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첨단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시스템의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사항을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충족하기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혁신을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주도하고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>(TPE)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높은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강도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투명도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생체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적합성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부드러운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터치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특성으로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인해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기술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분야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널리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사용됩니다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="00E05E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</w:p>
    <w:p w14:paraId="307D8BA5" w14:textId="57A0A4B8" w:rsidR="00793F49" w:rsidRPr="00060EEF" w:rsidRDefault="00793F49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PC, ABS, PC/ABS, PETG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PCTG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폴리머와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접착력을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제공하는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H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HC/AD1/AP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극성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시리즈를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추가</w:t>
      </w:r>
      <w:r w:rsid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>하였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습니다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D6B011A" w14:textId="3A57A643" w:rsidR="00793F49" w:rsidRPr="00060EEF" w:rsidRDefault="00793F49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전문가인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Heng Hooi Chi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H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이점에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다음과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말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합니다.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"THRMOLAST® H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PC, ABS, PETG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등과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엔지니어링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수지에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우수한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접착력으로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인해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헬스케어 및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분야에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필요한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솔루션입니다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당사의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고품질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솔루션은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태평양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표준</w:t>
      </w:r>
      <w:r w:rsid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을 충족하며</w:t>
      </w:r>
      <w:r w:rsid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고객 요청 시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모든 프로젝트 </w:t>
      </w:r>
      <w:r w:rsid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단계별로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엔지니어링</w:t>
      </w:r>
      <w:r w:rsidRPr="00793F4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93F49">
        <w:rPr>
          <w:rFonts w:ascii="Malgun Gothic" w:eastAsia="Malgun Gothic" w:hAnsi="Malgun Gothic" w:cs="Arial" w:hint="eastAsia"/>
          <w:sz w:val="20"/>
          <w:szCs w:val="20"/>
          <w:lang w:eastAsia="ko-KR"/>
        </w:rPr>
        <w:t>지</w:t>
      </w:r>
      <w:r w:rsid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원을 제공합니다</w:t>
      </w:r>
      <w:r w:rsidR="00000EC0">
        <w:rPr>
          <w:rFonts w:ascii="Malgun Gothic" w:eastAsia="Malgun Gothic" w:hAnsi="Malgun Gothic" w:cs="Arial"/>
          <w:sz w:val="20"/>
          <w:szCs w:val="20"/>
          <w:lang w:eastAsia="ko-KR"/>
        </w:rPr>
        <w:t>”</w:t>
      </w:r>
    </w:p>
    <w:p w14:paraId="5B995F52" w14:textId="246F4C20" w:rsidR="003A0958" w:rsidRPr="00D00375" w:rsidRDefault="00000EC0" w:rsidP="00D00375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 태평양 시장 출시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담당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프로젝트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매니저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Aditya Purandare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는 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THERMOLAST® H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시리즈의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재료적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이점에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대해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다음과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같이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말합니다.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아시아 태평양</w:t>
      </w:r>
      <w:r w:rsid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시장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의료기기 전용으로 개발된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THERMOLAST </w:t>
      </w:r>
      <w:r w:rsidRPr="00000EC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H </w:t>
      </w:r>
      <w:r w:rsidRPr="00000EC0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를 말레이시아에서 제조하는 것은 아시아 고객에게 고품질 제품,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빠른 납기,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 및 기술 지원과 제품 맞춤</w:t>
      </w:r>
      <w:r w:rsid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등 많은 편익을 제공해 줍니다</w:t>
      </w:r>
      <w:r w:rsidR="00D00375">
        <w:rPr>
          <w:rFonts w:ascii="Malgun Gothic" w:eastAsia="Malgun Gothic" w:hAnsi="Malgun Gothic" w:cs="Arial"/>
          <w:sz w:val="20"/>
          <w:szCs w:val="20"/>
          <w:lang w:eastAsia="ko-KR"/>
        </w:rPr>
        <w:t>”</w:t>
      </w:r>
    </w:p>
    <w:p w14:paraId="5097E30A" w14:textId="6994791F" w:rsidR="0059425E" w:rsidRPr="00060EEF" w:rsidRDefault="00D00375" w:rsidP="00060EEF">
      <w:pPr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lastRenderedPageBreak/>
        <w:t xml:space="preserve">제품 </w:t>
      </w:r>
      <w:r w:rsidRPr="00D0037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설계</w:t>
      </w:r>
      <w:r w:rsidR="00E05ED8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</w:t>
      </w:r>
      <w:r w:rsidRPr="00D0037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유연성</w:t>
      </w:r>
    </w:p>
    <w:p w14:paraId="42B9850D" w14:textId="60EA59DF" w:rsidR="00D00375" w:rsidRPr="00060EEF" w:rsidRDefault="00D00375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H HC/AD1/AP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</w:t>
      </w:r>
      <w:r w:rsid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경도</w:t>
      </w:r>
      <w:r w:rsid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30 ~ 80 Shore A</w:t>
      </w:r>
      <w:r w:rsid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>으</w:t>
      </w:r>
      <w:r w:rsid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로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설계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유연성</w:t>
      </w:r>
      <w:r w:rsid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최적화된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기계적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특성과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부드러운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터치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표면을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00375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D00375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B572FE9" w14:textId="27E2ADEB" w:rsidR="005102E9" w:rsidRPr="00060EEF" w:rsidRDefault="005102E9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들이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미적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효과를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향상시켜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경쟁력을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강화</w:t>
      </w:r>
      <w:r w:rsidR="005D7BC6">
        <w:rPr>
          <w:rFonts w:ascii="Malgun Gothic" w:eastAsia="Malgun Gothic" w:hAnsi="Malgun Gothic" w:cs="Arial" w:hint="eastAsia"/>
          <w:sz w:val="20"/>
          <w:szCs w:val="20"/>
          <w:lang w:eastAsia="ko-KR"/>
        </w:rPr>
        <w:t>하려는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추세에 발맞추어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유연한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착색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옵션을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위해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자연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색상으로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제공됩니다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253D5F2" w14:textId="03BD5F5A" w:rsidR="005102E9" w:rsidRPr="00060EEF" w:rsidRDefault="005102E9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H HC/AD1/AP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직접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사출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성형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접착제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없이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으로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경질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수지와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연질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컴파운드를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접착할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있어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다성분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비용을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절감하고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조립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생산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시간을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단축할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>. .</w:t>
      </w:r>
    </w:p>
    <w:p w14:paraId="5F377671" w14:textId="006C4F3A" w:rsidR="0059425E" w:rsidRPr="00060EEF" w:rsidRDefault="005102E9" w:rsidP="00060EEF">
      <w:pPr>
        <w:ind w:right="1559"/>
        <w:jc w:val="both"/>
        <w:rPr>
          <w:rFonts w:ascii="Malgun Gothic" w:eastAsia="Malgun Gothic" w:hAnsi="Malgun Gothic" w:cs="Arial"/>
          <w:b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b/>
          <w:sz w:val="20"/>
          <w:szCs w:val="20"/>
          <w:lang w:eastAsia="ko-KR"/>
        </w:rPr>
        <w:t>의료용 컴파운드</w:t>
      </w:r>
    </w:p>
    <w:p w14:paraId="5B3BC61C" w14:textId="2046B69E" w:rsidR="005102E9" w:rsidRPr="00060EEF" w:rsidRDefault="005102E9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의료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부문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의 소재로 </w:t>
      </w:r>
      <w:r w:rsid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사용되는 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THERMOLAST® H HC/AD1/AP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멸균</w:t>
      </w:r>
      <w:r w:rsidR="005D7BC6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102E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가능합니다</w:t>
      </w:r>
      <w:r w:rsidRPr="005102E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B931189" w14:textId="4D3C23C9" w:rsidR="00094406" w:rsidRPr="00060EEF" w:rsidRDefault="00094406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동물성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성분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PVC,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실리콘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라텍스가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없으며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ISO 10993-5, GB/T 16886.5, RoHS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REACH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의 세포 독성을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준수합니다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03B4D06" w14:textId="7CFA6B12" w:rsidR="00094406" w:rsidRPr="00060EEF" w:rsidRDefault="00094406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따라서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컴파운드는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고도의 안전 및 위생이 요구되는 헬스케어 및 의료 기기의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핸들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누름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버튼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씰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밸브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유연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커넥터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등에 사용하기 이상적입니다.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</w:p>
    <w:p w14:paraId="3B6EA377" w14:textId="67676C60" w:rsidR="00795A08" w:rsidRPr="00060EEF" w:rsidRDefault="00094406" w:rsidP="00060EEF">
      <w:pPr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09440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TPE</w:t>
      </w:r>
      <w:r w:rsidRPr="0009440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</w:t>
      </w:r>
      <w:r w:rsidRPr="0009440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09440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가능성</w:t>
      </w:r>
    </w:p>
    <w:p w14:paraId="20BC156F" w14:textId="031CAA9E" w:rsidR="00094406" w:rsidRPr="00060EEF" w:rsidRDefault="00094406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lastRenderedPageBreak/>
        <w:t>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최근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가능성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혁신에는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어플리케이션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용으로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특별히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개발된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소재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솔루션이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포함되며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이는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후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(PCR)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재활용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(PIR)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콘텐츠로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구성됩니다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F1BB7E0" w14:textId="47EDB216" w:rsidR="00094406" w:rsidRPr="00094406" w:rsidRDefault="00094406" w:rsidP="00060EEF">
      <w:pPr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094406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>당사에 문의하십시오.</w:t>
      </w:r>
    </w:p>
    <w:p w14:paraId="30512E4A" w14:textId="312C3D6D" w:rsidR="00133C79" w:rsidRDefault="00094406" w:rsidP="00060EEF">
      <w:pPr>
        <w:ind w:right="1842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전문가가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질문에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기꺼이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답변하고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애플리케이션에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94406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09440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93D512C" w14:textId="77777777" w:rsidR="00874148" w:rsidRPr="00060EEF" w:rsidRDefault="00874148" w:rsidP="00060EEF">
      <w:pPr>
        <w:ind w:right="1842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2541C6C" w14:textId="2C449AC8" w:rsidR="004562AC" w:rsidRPr="00060EEF" w:rsidRDefault="00874148" w:rsidP="00060EEF">
      <w:pPr>
        <w:spacing w:after="0"/>
        <w:ind w:right="1842"/>
        <w:jc w:val="both"/>
        <w:rPr>
          <w:rFonts w:ascii="Malgun Gothic" w:eastAsia="Malgun Gothic" w:hAnsi="Malgun Gothic" w:cs="Arial"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5EF2B163" wp14:editId="1F8C0ECA">
            <wp:extent cx="4107180" cy="2299883"/>
            <wp:effectExtent l="0" t="0" r="7620" b="571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797" cy="2305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E447B1A" w:rsidR="005320D5" w:rsidRPr="00060EEF" w:rsidRDefault="005320D5" w:rsidP="00060EEF">
      <w:pPr>
        <w:keepNext/>
        <w:keepLines/>
        <w:spacing w:after="0"/>
        <w:ind w:right="1842"/>
        <w:rPr>
          <w:rFonts w:ascii="Malgun Gothic" w:eastAsia="Malgun Gothic" w:hAnsi="Malgun Gothic"/>
          <w:noProof/>
          <w:lang w:eastAsia="ko-KR"/>
        </w:rPr>
      </w:pPr>
      <w:r w:rsidRPr="00060E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E05ED8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 w:rsidRPr="00060E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060E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B51833" w:rsidRPr="00060E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Pr="00060E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588D228" w14:textId="38864081" w:rsidR="00EC7126" w:rsidRPr="00060EEF" w:rsidRDefault="00E05ED8" w:rsidP="00060EEF">
      <w:pPr>
        <w:spacing w:after="0"/>
        <w:ind w:right="1842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고해상도</w:t>
      </w:r>
      <w:r w:rsidRPr="00E05E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은</w:t>
      </w:r>
      <w:r w:rsidRPr="00E05E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Bridget Ngang(</w:t>
      </w:r>
      <w:r w:rsidRPr="00E05ED8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bridget.ngang@kraiburg-tpe.com</w:t>
      </w:r>
      <w:r w:rsidRPr="00E05ED8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E05ED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05ED8"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</w:t>
      </w:r>
      <w:r w:rsidRPr="00E05ED8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EECB38D" w14:textId="77777777" w:rsidR="00FF0010" w:rsidRPr="00060EEF" w:rsidRDefault="00FF0010" w:rsidP="00060EEF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354AFA3B" w14:textId="13580490" w:rsidR="009D2688" w:rsidRPr="00060EEF" w:rsidRDefault="00E05ED8" w:rsidP="00060EEF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E05ED8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언론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사용</w:t>
      </w:r>
      <w:r w:rsidRPr="00E05ED8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E05ED8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정보</w:t>
      </w:r>
      <w:r w:rsidR="009D2688" w:rsidRPr="00060EEF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>:</w:t>
      </w:r>
    </w:p>
    <w:p w14:paraId="186E82FA" w14:textId="6310CF85" w:rsidR="009D2688" w:rsidRPr="00060EEF" w:rsidRDefault="00E05ED8" w:rsidP="00060EEF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E05ED8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E05ED8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05ED8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E05ED8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05ED8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다운로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드</w:t>
      </w:r>
    </w:p>
    <w:p w14:paraId="62A3669E" w14:textId="77777777" w:rsidR="009D2688" w:rsidRPr="00060EEF" w:rsidRDefault="009D2688" w:rsidP="00060EEF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060EEF">
        <w:rPr>
          <w:rFonts w:ascii="Malgun Gothic" w:eastAsia="Malgun Gothic" w:hAnsi="Malgun Gothic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29D940FB" w:rsidR="00382CCC" w:rsidRPr="00060EEF" w:rsidRDefault="00E05ED8" w:rsidP="00060EEF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E05ED8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KRAIBURG TPE</w:t>
      </w:r>
      <w:r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(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Pr="00E05ED8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의</w:t>
      </w:r>
      <w:r w:rsidRPr="00E05ED8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05ED8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E05ED8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05ED8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뉴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스</w:t>
      </w:r>
    </w:p>
    <w:p w14:paraId="020DD930" w14:textId="20C32707" w:rsidR="009D2688" w:rsidRPr="00060EEF" w:rsidRDefault="00E05ED8" w:rsidP="00060EEF">
      <w:pPr>
        <w:ind w:right="1842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060EEF" w:rsidRDefault="009D2688" w:rsidP="00060EEF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060EEF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6A8BC8D" w:rsidR="009D2688" w:rsidRPr="00060EEF" w:rsidRDefault="00E05ED8" w:rsidP="00060EEF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위챗에서 팔로우 하십시오.</w:t>
      </w:r>
    </w:p>
    <w:p w14:paraId="4630E342" w14:textId="77777777" w:rsidR="009D2688" w:rsidRPr="00060EEF" w:rsidRDefault="009D2688" w:rsidP="00060EEF">
      <w:pPr>
        <w:ind w:right="1842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060EEF">
        <w:rPr>
          <w:rFonts w:ascii="Malgun Gothic" w:eastAsia="Malgun Gothic" w:hAnsi="Malgun Gothic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77777777" w:rsidR="00DC32CA" w:rsidRPr="00060EEF" w:rsidRDefault="00DC32CA" w:rsidP="00060EEF">
      <w:pPr>
        <w:keepNext/>
        <w:keepLines/>
        <w:spacing w:after="0"/>
        <w:ind w:right="1559"/>
        <w:rPr>
          <w:rFonts w:ascii="Malgun Gothic" w:eastAsia="Malgun Gothic" w:hAnsi="Malgun Gothic" w:cs="Arial"/>
          <w:sz w:val="20"/>
        </w:rPr>
      </w:pPr>
    </w:p>
    <w:sectPr w:rsidR="00DC32CA" w:rsidRPr="00060EEF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F2AC0" w14:textId="77777777" w:rsidR="008E2CC5" w:rsidRDefault="008E2CC5" w:rsidP="00784C57">
      <w:pPr>
        <w:spacing w:after="0" w:line="240" w:lineRule="auto"/>
      </w:pPr>
      <w:r>
        <w:separator/>
      </w:r>
    </w:p>
  </w:endnote>
  <w:endnote w:type="continuationSeparator" w:id="0">
    <w:p w14:paraId="64974DA4" w14:textId="77777777" w:rsidR="008E2CC5" w:rsidRDefault="008E2CC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7414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874148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a6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a6"/>
                      <w:ind w:left="0"/>
                      <w:rPr>
                        <w:rStyle w:val="af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af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DA0DF" w14:textId="77777777" w:rsidR="008E2CC5" w:rsidRDefault="008E2CC5" w:rsidP="00784C57">
      <w:pPr>
        <w:spacing w:after="0" w:line="240" w:lineRule="auto"/>
      </w:pPr>
      <w:r>
        <w:separator/>
      </w:r>
    </w:p>
  </w:footnote>
  <w:footnote w:type="continuationSeparator" w:id="0">
    <w:p w14:paraId="33088C79" w14:textId="77777777" w:rsidR="008E2CC5" w:rsidRDefault="008E2CC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94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0E102A41" w:rsidR="005E678B" w:rsidRPr="00060EEF" w:rsidRDefault="00060EEF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60EE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5D385680" w14:textId="77777777" w:rsidR="00874148" w:rsidRPr="00874148" w:rsidRDefault="00874148" w:rsidP="0087414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기기용 신제품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THERMOLAST® H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극성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접착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시리즈</w:t>
          </w:r>
        </w:p>
        <w:p w14:paraId="13A666F9" w14:textId="772C2A85" w:rsidR="0059425E" w:rsidRPr="00060EEF" w:rsidRDefault="0059425E" w:rsidP="0059425E">
          <w:pPr>
            <w:spacing w:after="0" w:line="360" w:lineRule="auto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060EEF"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060EEF" w:rsidRPr="00060EE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11</w:t>
          </w:r>
          <w:r w:rsidR="00060EEF"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060EEF" w:rsidRPr="00060EE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060EEF"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2EFF8A7D" w:rsidR="00502615" w:rsidRPr="00073D11" w:rsidRDefault="00060EEF" w:rsidP="0059425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92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301EB40" w14:textId="77777777" w:rsidR="00874148" w:rsidRDefault="00060EEF" w:rsidP="0087414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color w:val="365F91"/>
              <w:sz w:val="40"/>
              <w:szCs w:val="40"/>
              <w:lang w:eastAsia="ko-KR"/>
            </w:rPr>
          </w:pPr>
          <w:r w:rsidRPr="00060EE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20B3DFA0" w14:textId="4480246B" w:rsidR="00874148" w:rsidRPr="00874148" w:rsidRDefault="00874148" w:rsidP="0087414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의료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기기용 신제품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THERMOLAST® H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극성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접착</w:t>
          </w:r>
          <w:r w:rsidRPr="0087414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7414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시리즈</w:t>
          </w:r>
        </w:p>
        <w:p w14:paraId="64245A3A" w14:textId="63F81237" w:rsidR="00795A08" w:rsidRPr="00060EEF" w:rsidRDefault="00795A08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060EEF"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060EEF" w:rsidRPr="00060EE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11</w:t>
          </w:r>
          <w:r w:rsidR="00060EEF"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060EEF" w:rsidRPr="00060EE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060EEF"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6D613AA1" w:rsidR="003C4170" w:rsidRPr="00073D11" w:rsidRDefault="00060EE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60EE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060EE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060EE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060EE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EC0"/>
    <w:rsid w:val="0000282D"/>
    <w:rsid w:val="00005FA1"/>
    <w:rsid w:val="00013EA3"/>
    <w:rsid w:val="000204E3"/>
    <w:rsid w:val="00041B77"/>
    <w:rsid w:val="0004695A"/>
    <w:rsid w:val="00047CA0"/>
    <w:rsid w:val="0005033A"/>
    <w:rsid w:val="00052481"/>
    <w:rsid w:val="00055A30"/>
    <w:rsid w:val="00057785"/>
    <w:rsid w:val="00060EE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4406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BE4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491F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249"/>
    <w:rsid w:val="001A1A47"/>
    <w:rsid w:val="001A6E10"/>
    <w:rsid w:val="001B400F"/>
    <w:rsid w:val="001C2242"/>
    <w:rsid w:val="001C311C"/>
    <w:rsid w:val="001C31A1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0442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0CD0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1087"/>
    <w:rsid w:val="00382CCC"/>
    <w:rsid w:val="0038768D"/>
    <w:rsid w:val="00394212"/>
    <w:rsid w:val="00395377"/>
    <w:rsid w:val="003955E2"/>
    <w:rsid w:val="00396DE4"/>
    <w:rsid w:val="00396F67"/>
    <w:rsid w:val="003A0958"/>
    <w:rsid w:val="003A389E"/>
    <w:rsid w:val="003A50BB"/>
    <w:rsid w:val="003A6D68"/>
    <w:rsid w:val="003B042D"/>
    <w:rsid w:val="003B081C"/>
    <w:rsid w:val="003B2331"/>
    <w:rsid w:val="003C34B2"/>
    <w:rsid w:val="003C4170"/>
    <w:rsid w:val="003C46A1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0E38"/>
    <w:rsid w:val="004319C7"/>
    <w:rsid w:val="00435158"/>
    <w:rsid w:val="00444D45"/>
    <w:rsid w:val="0044562F"/>
    <w:rsid w:val="0045042F"/>
    <w:rsid w:val="004543BF"/>
    <w:rsid w:val="00454B21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0EBA"/>
    <w:rsid w:val="00502615"/>
    <w:rsid w:val="00502A3F"/>
    <w:rsid w:val="0050419E"/>
    <w:rsid w:val="00505735"/>
    <w:rsid w:val="005102E9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72EF"/>
    <w:rsid w:val="00570576"/>
    <w:rsid w:val="005772B9"/>
    <w:rsid w:val="0059425E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D7BC6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6714C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B33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4F39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2058"/>
    <w:rsid w:val="0077610C"/>
    <w:rsid w:val="007766FA"/>
    <w:rsid w:val="0078239C"/>
    <w:rsid w:val="007831E2"/>
    <w:rsid w:val="0078333A"/>
    <w:rsid w:val="00784C57"/>
    <w:rsid w:val="00786798"/>
    <w:rsid w:val="00790B66"/>
    <w:rsid w:val="007935B6"/>
    <w:rsid w:val="00793BF4"/>
    <w:rsid w:val="00793F49"/>
    <w:rsid w:val="00795A08"/>
    <w:rsid w:val="007974C7"/>
    <w:rsid w:val="007A5BF6"/>
    <w:rsid w:val="007A7755"/>
    <w:rsid w:val="007B1D9F"/>
    <w:rsid w:val="007B3E50"/>
    <w:rsid w:val="007B4C2D"/>
    <w:rsid w:val="007C4364"/>
    <w:rsid w:val="007D200B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0D7C"/>
    <w:rsid w:val="00835B9C"/>
    <w:rsid w:val="00852358"/>
    <w:rsid w:val="00855764"/>
    <w:rsid w:val="008608C3"/>
    <w:rsid w:val="00863230"/>
    <w:rsid w:val="008725D0"/>
    <w:rsid w:val="00872EB4"/>
    <w:rsid w:val="00874148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2CC5"/>
    <w:rsid w:val="008E5B5F"/>
    <w:rsid w:val="008E7663"/>
    <w:rsid w:val="008F3C99"/>
    <w:rsid w:val="008F475D"/>
    <w:rsid w:val="008F7818"/>
    <w:rsid w:val="00900127"/>
    <w:rsid w:val="00901B23"/>
    <w:rsid w:val="00903255"/>
    <w:rsid w:val="00905FBF"/>
    <w:rsid w:val="00906445"/>
    <w:rsid w:val="00916950"/>
    <w:rsid w:val="00923B42"/>
    <w:rsid w:val="00923D2E"/>
    <w:rsid w:val="00925943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447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2BA9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1B"/>
    <w:rsid w:val="00CD2B5E"/>
    <w:rsid w:val="00CD47FF"/>
    <w:rsid w:val="00CD66BE"/>
    <w:rsid w:val="00CD7C16"/>
    <w:rsid w:val="00CE3169"/>
    <w:rsid w:val="00CE65C8"/>
    <w:rsid w:val="00CE6C93"/>
    <w:rsid w:val="00CF1F82"/>
    <w:rsid w:val="00D00375"/>
    <w:rsid w:val="00D007B9"/>
    <w:rsid w:val="00D0430D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70226"/>
    <w:rsid w:val="00D728EC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05ED8"/>
    <w:rsid w:val="00E17CAC"/>
    <w:rsid w:val="00E23514"/>
    <w:rsid w:val="00E31F55"/>
    <w:rsid w:val="00E34355"/>
    <w:rsid w:val="00E34E27"/>
    <w:rsid w:val="00E442BB"/>
    <w:rsid w:val="00E449F8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691"/>
    <w:rsid w:val="00F33088"/>
    <w:rsid w:val="00F37B02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5006"/>
    <w:rsid w:val="00FB04AE"/>
    <w:rsid w:val="00FB1429"/>
    <w:rsid w:val="00FB2D15"/>
    <w:rsid w:val="00FB6011"/>
    <w:rsid w:val="00FC107C"/>
    <w:rsid w:val="00FC5673"/>
    <w:rsid w:val="00FD0B54"/>
    <w:rsid w:val="00FD46CB"/>
    <w:rsid w:val="00FD6E4E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1688</Characters>
  <Application>Microsoft Office Word</Application>
  <DocSecurity>0</DocSecurity>
  <Lines>14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2022-10-21T01:04:00Z</dcterms:created>
  <dcterms:modified xsi:type="dcterms:W3CDTF">2022-11-01T09:19:00Z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