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C69E" w14:textId="099DCCEC" w:rsidR="00C91EEA" w:rsidRPr="005E4A46" w:rsidRDefault="0036502C" w:rsidP="005E4A46">
      <w:pPr>
        <w:snapToGrid w:val="0"/>
        <w:spacing w:after="0"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5E4A46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โซลูชั่นของ </w:t>
      </w:r>
      <w:r w:rsidRPr="005E4A46">
        <w:rPr>
          <w:rFonts w:ascii="Leelawadee" w:hAnsi="Leelawadee" w:cs="Leelawadee"/>
          <w:b/>
          <w:bCs/>
          <w:sz w:val="24"/>
          <w:szCs w:val="24"/>
        </w:rPr>
        <w:t xml:space="preserve">KRAIBURG TPE </w:t>
      </w:r>
      <w:r w:rsidRPr="005E4A46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</w:t>
      </w:r>
      <w:r w:rsidR="00506AB7" w:rsidRPr="005E4A46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งาน </w:t>
      </w:r>
      <w:r w:rsidRPr="005E4A46">
        <w:rPr>
          <w:rFonts w:ascii="Leelawadee" w:hAnsi="Leelawadee" w:cs="Leelawadee"/>
          <w:b/>
          <w:bCs/>
          <w:sz w:val="24"/>
          <w:szCs w:val="24"/>
          <w:lang w:bidi="th-TH"/>
        </w:rPr>
        <w:t>window encapsulation</w:t>
      </w:r>
    </w:p>
    <w:p w14:paraId="2536E548" w14:textId="77777777" w:rsidR="005E4A46" w:rsidRPr="005E4A46" w:rsidRDefault="005E4A46" w:rsidP="005E4A46">
      <w:pPr>
        <w:snapToGrid w:val="0"/>
        <w:spacing w:after="0" w:line="360" w:lineRule="auto"/>
        <w:ind w:right="1559"/>
        <w:rPr>
          <w:rFonts w:ascii="Arial" w:hAnsi="Arial"/>
          <w:b/>
          <w:bCs/>
          <w:sz w:val="20"/>
          <w:szCs w:val="25"/>
          <w:lang w:bidi="th-TH"/>
        </w:rPr>
      </w:pPr>
    </w:p>
    <w:p w14:paraId="42DC0690" w14:textId="06F64586" w:rsidR="00506AB7" w:rsidRPr="005E4A46" w:rsidRDefault="00506AB7" w:rsidP="005E4A46">
      <w:pPr>
        <w:shd w:val="clear" w:color="auto" w:fill="FFFFFF" w:themeFill="background1"/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666666"/>
          <w:lang w:bidi="th-TH"/>
        </w:rPr>
      </w:pPr>
      <w:r w:rsidRPr="005E4A46">
        <w:rPr>
          <w:rFonts w:ascii="Leelawadee" w:hAnsi="Leelawadee" w:cs="Leelawadee"/>
          <w:sz w:val="20"/>
          <w:szCs w:val="20"/>
        </w:rPr>
        <w:t xml:space="preserve">KRAIBURG TPE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5E4A46">
        <w:rPr>
          <w:rFonts w:ascii="Leelawadee" w:hAnsi="Leelawadee" w:cs="Leelawadee"/>
          <w:sz w:val="20"/>
          <w:szCs w:val="20"/>
        </w:rPr>
        <w:t xml:space="preserve">TPE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ของผลิตภัณฑ์เทอร์โมพลาสติกอีลาสโตเมอร์ที่หลากหลายและโซลูชันแบบกำหนดเองสำหรับอุตสาหกรรมที่หลากหลาย นำเสนอสารประกอบ </w:t>
      </w:r>
      <w:r w:rsidRPr="005E4A46">
        <w:rPr>
          <w:rFonts w:ascii="Leelawadee" w:hAnsi="Leelawadee" w:cs="Leelawadee"/>
          <w:sz w:val="20"/>
          <w:szCs w:val="20"/>
        </w:rPr>
        <w:t xml:space="preserve">TPE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5E4A46">
        <w:rPr>
          <w:rFonts w:ascii="Leelawadee" w:hAnsi="Leelawadee" w:cs="Leelawadee"/>
          <w:sz w:val="20"/>
          <w:szCs w:val="20"/>
        </w:rPr>
        <w:t xml:space="preserve">THERMOLAST® K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>สำหรับ</w:t>
      </w:r>
      <w:r w:rsidRPr="005E4A46">
        <w:rPr>
          <w:rFonts w:ascii="Leelawadee" w:hAnsi="Leelawadee" w:cs="Leelawadee"/>
          <w:sz w:val="20"/>
          <w:szCs w:val="20"/>
        </w:rPr>
        <w:t xml:space="preserve"> window encapsulation </w:t>
      </w:r>
      <w:r w:rsidR="00F03638" w:rsidRPr="005E4A46">
        <w:rPr>
          <w:rFonts w:ascii="Leelawadee" w:hAnsi="Leelawadee" w:cs="Leelawadee"/>
          <w:sz w:val="20"/>
          <w:szCs w:val="20"/>
          <w:cs/>
          <w:lang w:bidi="th-TH"/>
        </w:rPr>
        <w:t>ที่ให้พื้นผิวที่สวยงาม</w:t>
      </w:r>
    </w:p>
    <w:p w14:paraId="30D5D08B" w14:textId="77777777" w:rsidR="005E4A46" w:rsidRPr="005E4A46" w:rsidRDefault="005E4A46" w:rsidP="005E4A46">
      <w:pPr>
        <w:shd w:val="clear" w:color="auto" w:fill="FFFFFF" w:themeFill="background1"/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666666"/>
          <w:lang w:bidi="th-TH"/>
        </w:rPr>
      </w:pPr>
    </w:p>
    <w:p w14:paraId="64947AD3" w14:textId="3E43A83F" w:rsidR="00C91EEA" w:rsidRPr="005E4A46" w:rsidRDefault="00F03638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  <w:r w:rsidRPr="005E4A46">
        <w:rPr>
          <w:rFonts w:ascii="Leelawadee" w:hAnsi="Leelawadee" w:cs="Leelawadee"/>
          <w:sz w:val="20"/>
          <w:szCs w:val="20"/>
          <w:shd w:val="clear" w:color="auto" w:fill="FFFFFF"/>
          <w:lang w:bidi="th-TH"/>
        </w:rPr>
        <w:t xml:space="preserve">Window encapsulation </w:t>
      </w:r>
      <w:r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ในรถยนต์ช่วยให้ติดตั้งโมดูลกระจกบนตัวรถได้พอดี ไม่เพียงแต่เป็นโซลูชันที่ได้รับความนิยมสำหรับอุปกรณ์ตกแต่งและความสวยงามของรถยนต์เท่านั้น แต่ยังเป็นโซลูชันที่ใช้งานได้จริงซึ่งป้องกันน้ำและสิ่งสกปรกไม่ให้เข้าไปในรถ นอกจากนี้ยังให้ความสะดวกสบายในยานพาหนะโดยการลดเสียงรบกวนและปรับปรุงแอโรไดนามิกของยานพาหนะ โดยเฉพาะ</w:t>
      </w:r>
      <w:r w:rsidR="00834F28"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สไตล์การแต่งรถแบบ </w:t>
      </w:r>
      <w:r w:rsidR="00834F28" w:rsidRPr="005E4A46">
        <w:rPr>
          <w:rFonts w:ascii="Leelawadee" w:hAnsi="Leelawadee" w:cs="Leelawadee"/>
          <w:sz w:val="20"/>
          <w:szCs w:val="20"/>
          <w:shd w:val="clear" w:color="auto" w:fill="FFFFFF"/>
          <w:lang w:bidi="th-TH"/>
        </w:rPr>
        <w:t xml:space="preserve">flush </w:t>
      </w:r>
    </w:p>
    <w:p w14:paraId="55B7202D" w14:textId="77777777" w:rsidR="005E4A46" w:rsidRPr="005E4A46" w:rsidRDefault="005E4A46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30BFF551" w14:textId="15AE2B12" w:rsidR="00C91EEA" w:rsidRPr="005E4A46" w:rsidRDefault="00834F28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5E4A46">
        <w:rPr>
          <w:rFonts w:ascii="Leelawadee" w:hAnsi="Leelawadee" w:cs="Leelawadee"/>
          <w:sz w:val="20"/>
          <w:szCs w:val="20"/>
          <w:cs/>
          <w:lang w:bidi="th-TH"/>
        </w:rPr>
        <w:t>ผู้ผลิตยานยนต์เลือกใช้เทอร์โมพลาสติกอีลาสโตเมอร์ (</w:t>
      </w:r>
      <w:r w:rsidRPr="005E4A46">
        <w:rPr>
          <w:rFonts w:ascii="Leelawadee" w:hAnsi="Leelawadee" w:cs="Leelawadee"/>
          <w:sz w:val="20"/>
          <w:szCs w:val="20"/>
        </w:rPr>
        <w:t xml:space="preserve">TPE)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เพื่อทดแทนยาง </w:t>
      </w:r>
      <w:r w:rsidRPr="005E4A46">
        <w:rPr>
          <w:rFonts w:ascii="Leelawadee" w:hAnsi="Leelawadee" w:cs="Leelawadee"/>
          <w:sz w:val="20"/>
          <w:szCs w:val="20"/>
        </w:rPr>
        <w:t xml:space="preserve">TPV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5E4A46">
        <w:rPr>
          <w:rFonts w:ascii="Leelawadee" w:hAnsi="Leelawadee" w:cs="Leelawadee"/>
          <w:sz w:val="20"/>
          <w:szCs w:val="20"/>
        </w:rPr>
        <w:t xml:space="preserve">PVC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ในการห่อหุ้มหน้าต่างเพื่อประโยชน์ด้านต้นทุน น้ำหนักเบา และเป็นมิตรกับสิ่งแวดล้อม สำหรับผู้ผลิตและนักออกแบบรถยนต์ </w:t>
      </w:r>
      <w:r w:rsidRPr="005E4A46">
        <w:rPr>
          <w:rFonts w:ascii="Leelawadee" w:hAnsi="Leelawadee" w:cs="Leelawadee"/>
          <w:sz w:val="20"/>
          <w:szCs w:val="20"/>
        </w:rPr>
        <w:t xml:space="preserve">TPE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>ไม่เพียงนำเสนอตัวเลือกการออกแบบที่เน้นประโยชน์ใช้สอย แต่ยังให้ความสวยงามของพื้นผิวที่ต้องการอีกด้วย</w:t>
      </w:r>
    </w:p>
    <w:p w14:paraId="39EC626B" w14:textId="77777777" w:rsidR="005E4A46" w:rsidRPr="005E4A46" w:rsidRDefault="005E4A46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1A1F043" w14:textId="6D5A3D3E" w:rsidR="00C91EEA" w:rsidRPr="005E4A46" w:rsidRDefault="00834F28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5E4A46">
        <w:rPr>
          <w:rFonts w:ascii="Leelawadee" w:hAnsi="Leelawadee" w:cs="Leelawadee"/>
          <w:sz w:val="20"/>
          <w:szCs w:val="20"/>
        </w:rPr>
        <w:t xml:space="preserve">KRAIBURG TPE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5E4A46">
        <w:rPr>
          <w:rFonts w:ascii="Leelawadee" w:hAnsi="Leelawadee" w:cs="Leelawadee"/>
          <w:sz w:val="20"/>
          <w:szCs w:val="20"/>
        </w:rPr>
        <w:t xml:space="preserve">TPE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>ระดับโลกของผลิตภัณฑ์เทอร์โมพลาสติกอีลาสโตเมอร์ที่หลากหลายและโซลูชันแบบกำหนดเองสำหรับอุตสาหกรรมที่หลากหลาย นำเสนอโซลูชันเทอร์โมพลาสติกอีลาสโตเมอร์ที่ตอบสนองความต้องการเชิงปฏิบัติและความสวยงามทั้งหมดสำหรับ</w:t>
      </w:r>
      <w:r w:rsidRPr="005E4A46">
        <w:rPr>
          <w:rFonts w:ascii="Leelawadee" w:hAnsi="Leelawadee" w:cs="Leelawadee"/>
          <w:sz w:val="20"/>
          <w:szCs w:val="20"/>
          <w:lang w:bidi="th-TH"/>
        </w:rPr>
        <w:t xml:space="preserve"> window encapsulation </w:t>
      </w:r>
    </w:p>
    <w:p w14:paraId="5A282F2B" w14:textId="77777777" w:rsidR="005E4A46" w:rsidRPr="005E4A46" w:rsidRDefault="005E4A46" w:rsidP="005E4A46">
      <w:pPr>
        <w:snapToGrid w:val="0"/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</w:rPr>
      </w:pPr>
    </w:p>
    <w:p w14:paraId="4F55A047" w14:textId="3C88761E" w:rsidR="00834F28" w:rsidRPr="005E4A46" w:rsidRDefault="00834F28" w:rsidP="005E4A46">
      <w:pPr>
        <w:snapToGrid w:val="0"/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</w:rPr>
      </w:pPr>
      <w:r w:rsidRPr="005E4A46">
        <w:rPr>
          <w:rFonts w:ascii="Leelawadee" w:hAnsi="Leelawadee" w:cs="Leelawadee"/>
          <w:bCs/>
          <w:sz w:val="20"/>
          <w:szCs w:val="20"/>
          <w:cs/>
          <w:lang w:bidi="th-TH"/>
        </w:rPr>
        <w:t>ซีรี่ส์</w:t>
      </w:r>
      <w:r w:rsidRPr="005E4A46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5E4A46">
        <w:rPr>
          <w:rFonts w:ascii="Leelawadee" w:hAnsi="Leelawadee" w:cs="Leelawadee"/>
          <w:b/>
          <w:sz w:val="20"/>
          <w:szCs w:val="20"/>
        </w:rPr>
        <w:t xml:space="preserve">UV/HF/SF </w:t>
      </w:r>
      <w:r w:rsidRPr="005E4A46">
        <w:rPr>
          <w:rFonts w:ascii="Leelawadee" w:hAnsi="Leelawadee" w:cs="Leelawadee"/>
          <w:bCs/>
          <w:sz w:val="20"/>
          <w:szCs w:val="20"/>
          <w:cs/>
          <w:lang w:bidi="th-TH"/>
        </w:rPr>
        <w:t>เป็นตัวเลือก</w:t>
      </w:r>
      <w:r w:rsidRPr="005E4A46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5E4A46">
        <w:rPr>
          <w:rFonts w:ascii="Leelawadee" w:hAnsi="Leelawadee" w:cs="Leelawadee"/>
          <w:b/>
          <w:sz w:val="20"/>
          <w:szCs w:val="20"/>
        </w:rPr>
        <w:t xml:space="preserve">TPE </w:t>
      </w:r>
      <w:r w:rsidRPr="005E4A46">
        <w:rPr>
          <w:rFonts w:ascii="Leelawadee" w:hAnsi="Leelawadee" w:cs="Leelawadee"/>
          <w:bCs/>
          <w:sz w:val="20"/>
          <w:szCs w:val="20"/>
          <w:cs/>
          <w:lang w:bidi="th-TH"/>
        </w:rPr>
        <w:t>ที่คุณภาพสูง</w:t>
      </w:r>
    </w:p>
    <w:p w14:paraId="560C494F" w14:textId="77777777" w:rsidR="005E4A46" w:rsidRPr="005E4A46" w:rsidRDefault="005E4A46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36FEEC9" w14:textId="52A66F65" w:rsidR="00C91EEA" w:rsidRPr="005E4A46" w:rsidRDefault="00834F28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  <w:r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ซีรี่ส์ </w:t>
      </w:r>
      <w:r w:rsidRPr="005E4A46">
        <w:rPr>
          <w:rFonts w:ascii="Leelawadee" w:hAnsi="Leelawadee" w:cs="Leelawadee"/>
          <w:sz w:val="20"/>
          <w:szCs w:val="20"/>
          <w:shd w:val="clear" w:color="auto" w:fill="FFFFFF"/>
        </w:rPr>
        <w:t xml:space="preserve">UV/HF/SF </w:t>
      </w:r>
      <w:r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ของ </w:t>
      </w:r>
      <w:r w:rsidRPr="005E4A46">
        <w:rPr>
          <w:rFonts w:ascii="Leelawadee" w:hAnsi="Leelawadee" w:cs="Leelawadee"/>
          <w:sz w:val="20"/>
          <w:szCs w:val="20"/>
          <w:shd w:val="clear" w:color="auto" w:fill="FFFFFF"/>
        </w:rPr>
        <w:t xml:space="preserve">KRAIBURG TPE </w:t>
      </w:r>
      <w:r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เป็นวัสดุ</w:t>
      </w:r>
      <w:r w:rsidR="008C25FB"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ที่มีคุณสมบัติการไหลที่ดี ความต้านทานรังสียูวี และคุณภาพพื้นผิวที่เรียบสวยงสม เหมาะ</w:t>
      </w:r>
      <w:r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สำหรับงาน</w:t>
      </w:r>
      <w:r w:rsidR="008C25FB" w:rsidRPr="005E4A46">
        <w:rPr>
          <w:rFonts w:ascii="Leelawadee" w:hAnsi="Leelawadee" w:cs="Leelawadee"/>
          <w:sz w:val="20"/>
          <w:szCs w:val="20"/>
          <w:shd w:val="clear" w:color="auto" w:fill="FFFFFF"/>
        </w:rPr>
        <w:t xml:space="preserve"> window encapsulation</w:t>
      </w:r>
      <w:r w:rsidR="008C25FB"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 </w:t>
      </w:r>
    </w:p>
    <w:p w14:paraId="39DA11BB" w14:textId="77777777" w:rsidR="005E4A46" w:rsidRPr="005E4A46" w:rsidRDefault="005E4A46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3C2620F4" w14:textId="306550D0" w:rsidR="00C91EEA" w:rsidRPr="005E4A46" w:rsidRDefault="008C25FB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  <w:r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 xml:space="preserve">ข้อดีอื่น ๆ คือการยึดเกาะที่ดีกับ </w:t>
      </w:r>
      <w:r w:rsidRPr="005E4A46">
        <w:rPr>
          <w:rFonts w:ascii="Leelawadee" w:hAnsi="Leelawadee" w:cs="Leelawadee"/>
          <w:sz w:val="20"/>
          <w:szCs w:val="20"/>
          <w:shd w:val="clear" w:color="auto" w:fill="FFFFFF"/>
        </w:rPr>
        <w:t xml:space="preserve">PP </w:t>
      </w:r>
      <w:r w:rsidRPr="005E4A46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ช่วยให้ขึ้นรูปได้ง่ายและมีพื้นผิวที่ดี</w:t>
      </w:r>
    </w:p>
    <w:p w14:paraId="233B211B" w14:textId="77777777" w:rsidR="005E4A46" w:rsidRPr="005E4A46" w:rsidRDefault="005E4A46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1035CFAE" w14:textId="7DE7086C" w:rsidR="00C91EEA" w:rsidRPr="005E4A46" w:rsidRDefault="008C25FB" w:rsidP="005E4A4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ซีรีส์ยังผ่านการทดสอบสภาพอากาศแบบเร่งด่วนเช่น </w:t>
      </w:r>
      <w:r w:rsidRPr="005E4A46">
        <w:rPr>
          <w:rFonts w:ascii="Leelawadee" w:hAnsi="Leelawadee" w:cs="Leelawadee"/>
          <w:sz w:val="20"/>
          <w:szCs w:val="20"/>
        </w:rPr>
        <w:t xml:space="preserve">Kalahari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5E4A46">
        <w:rPr>
          <w:rFonts w:ascii="Leelawadee" w:hAnsi="Leelawadee" w:cs="Leelawadee"/>
          <w:sz w:val="20"/>
          <w:szCs w:val="20"/>
        </w:rPr>
        <w:t xml:space="preserve">Florida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และตรงตามข้อกำหนดของ </w:t>
      </w:r>
      <w:r w:rsidRPr="005E4A46">
        <w:rPr>
          <w:rFonts w:ascii="Leelawadee" w:hAnsi="Leelawadee" w:cs="Leelawadee"/>
          <w:sz w:val="20"/>
          <w:szCs w:val="20"/>
        </w:rPr>
        <w:t xml:space="preserve">OEM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เช่น </w:t>
      </w:r>
      <w:r w:rsidRPr="005E4A46">
        <w:rPr>
          <w:rFonts w:ascii="Leelawadee" w:hAnsi="Leelawadee" w:cs="Leelawadee"/>
          <w:sz w:val="20"/>
          <w:szCs w:val="20"/>
        </w:rPr>
        <w:t xml:space="preserve">BMW GS 93042, Ford WSS-M2D517, GM GMW16233, Mercedes-Benz DBL 5562, PSA B62 0300, Renault 03-10-104, </w:t>
      </w:r>
      <w:r w:rsidRPr="005E4A46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5E4A46">
        <w:rPr>
          <w:rFonts w:ascii="Leelawadee" w:hAnsi="Leelawadee" w:cs="Leelawadee"/>
          <w:sz w:val="20"/>
          <w:szCs w:val="20"/>
        </w:rPr>
        <w:t>VW 50123</w:t>
      </w:r>
    </w:p>
    <w:p w14:paraId="5D92FFB5" w14:textId="77777777" w:rsidR="005E4A46" w:rsidRPr="005E4A46" w:rsidRDefault="005E4A46" w:rsidP="005E4A46">
      <w:pPr>
        <w:pStyle w:val="NoSpacing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39C4221C" w14:textId="2E71C4AD" w:rsidR="00280067" w:rsidRPr="005E4A46" w:rsidRDefault="00280067" w:rsidP="005E4A46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5E4A4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5E4A46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5E4A4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270D07BD" w14:textId="77777777" w:rsidR="005E4A46" w:rsidRPr="005E4A46" w:rsidRDefault="005E4A46" w:rsidP="005E4A46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71005F76" w14:textId="6B689AF1" w:rsidR="008C25FB" w:rsidRPr="005E4A46" w:rsidRDefault="008C25FB" w:rsidP="005E4A46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5E4A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นอกจากวัสดุสำหรับ </w:t>
      </w:r>
      <w:r w:rsidRPr="005E4A46">
        <w:rPr>
          <w:rFonts w:ascii="Leelawadee" w:hAnsi="Leelawadee" w:cs="Leelawadee"/>
          <w:sz w:val="20"/>
          <w:szCs w:val="20"/>
          <w:lang w:eastAsia="en-US" w:bidi="th-TH"/>
        </w:rPr>
        <w:t xml:space="preserve">window encapsulation </w:t>
      </w:r>
      <w:r w:rsidR="00280067" w:rsidRPr="005E4A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แล้ว </w:t>
      </w:r>
      <w:r w:rsidR="00280067" w:rsidRPr="005E4A46">
        <w:rPr>
          <w:rFonts w:ascii="Leelawadee" w:hAnsi="Leelawadee" w:cs="Leelawadee"/>
          <w:sz w:val="20"/>
          <w:szCs w:val="20"/>
          <w:lang w:eastAsia="en-US"/>
        </w:rPr>
        <w:t>KRAIBURG TPE</w:t>
      </w:r>
      <w:r w:rsidR="00280067" w:rsidRPr="005E4A46">
        <w:rPr>
          <w:rFonts w:ascii="Leelawadee" w:hAnsi="Leelawadee" w:cs="Leelawadee"/>
          <w:sz w:val="20"/>
          <w:szCs w:val="20"/>
          <w:cs/>
          <w:lang w:eastAsia="en-US"/>
        </w:rPr>
        <w:t xml:space="preserve"> </w:t>
      </w:r>
      <w:r w:rsidR="00280067" w:rsidRPr="005E4A46">
        <w:rPr>
          <w:rFonts w:ascii="Leelawadee" w:hAnsi="Leelawadee" w:cs="Leelawadee"/>
          <w:sz w:val="20"/>
          <w:szCs w:val="20"/>
          <w:cs/>
          <w:lang w:eastAsia="en-US" w:bidi="th-TH"/>
        </w:rPr>
        <w:t>ได้พัฒนานวัตกรรมด้านความยั่งยืนและ</w:t>
      </w:r>
      <w:r w:rsidRPr="005E4A46">
        <w:rPr>
          <w:rFonts w:ascii="Leelawadee" w:hAnsi="Leelawadee" w:cs="Leelawadee"/>
          <w:sz w:val="20"/>
          <w:szCs w:val="20"/>
          <w:cs/>
          <w:lang w:eastAsia="en-US" w:bidi="th-TH"/>
        </w:rPr>
        <w:t>วัสดุที่พัฒนาขึ้นเป็นพิเศษสำหรับยานยนต์ สินค้าอุปโภคบริโภค และการใช้งานในอุตสาหกรรม ซึ่งประกอบด้วย</w:t>
      </w:r>
      <w:r w:rsidRPr="005E4A46">
        <w:rPr>
          <w:rFonts w:ascii="Leelawadee" w:hAnsi="Leelawadee" w:cs="Leelawadee"/>
          <w:sz w:val="20"/>
          <w:szCs w:val="20"/>
          <w:lang w:eastAsia="en-US" w:bidi="th-TH"/>
        </w:rPr>
        <w:t xml:space="preserve"> post-consumer recycled</w:t>
      </w:r>
      <w:r w:rsidRPr="005E4A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5E4A46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5E4A46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Pr="005E4A46">
        <w:rPr>
          <w:rFonts w:ascii="Leelawadee" w:hAnsi="Leelawadee" w:cs="Leelawadee"/>
          <w:sz w:val="20"/>
          <w:szCs w:val="20"/>
          <w:lang w:eastAsia="en-US" w:bidi="th-TH"/>
        </w:rPr>
        <w:t xml:space="preserve"> post-industrial recycled (PIR)</w:t>
      </w:r>
    </w:p>
    <w:p w14:paraId="1248261C" w14:textId="77777777" w:rsidR="005E4A46" w:rsidRPr="005E4A46" w:rsidRDefault="005E4A46" w:rsidP="005E4A46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33C3ECDF" w14:textId="39EE9EA0" w:rsidR="008C25FB" w:rsidRPr="005E4A46" w:rsidRDefault="008C25FB" w:rsidP="005E4A46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5E4A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5E4A4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5E4A46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5E4A46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5E4A46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</w:t>
      </w:r>
      <w:r w:rsidRPr="005E4A46">
        <w:rPr>
          <w:rFonts w:ascii="Leelawadee" w:hAnsi="Leelawadee" w:cs="Leelawadee"/>
          <w:sz w:val="20"/>
          <w:szCs w:val="20"/>
          <w:u w:val="single"/>
          <w:lang w:eastAsia="en-US" w:bidi="th-TH"/>
        </w:rPr>
        <w:t>!</w:t>
      </w:r>
    </w:p>
    <w:p w14:paraId="6EBACDC7" w14:textId="77777777" w:rsidR="005E4A46" w:rsidRPr="005E4A46" w:rsidRDefault="005E4A46" w:rsidP="005E4A46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6345864D" w14:textId="22FE32F6" w:rsidR="008C25FB" w:rsidRDefault="008C25FB" w:rsidP="005E4A46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5E4A46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0CF5C38A" w14:textId="77777777" w:rsidR="005E4A46" w:rsidRPr="005E4A46" w:rsidRDefault="005E4A46" w:rsidP="005E4A46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eastAsia="en-US" w:bidi="th-TH"/>
        </w:rPr>
      </w:pPr>
    </w:p>
    <w:p w14:paraId="7F3304A1" w14:textId="3041BA15" w:rsidR="008C25FB" w:rsidRPr="005E4A46" w:rsidRDefault="005E4A46" w:rsidP="005E4A46">
      <w:pPr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>
        <w:rPr>
          <w:noProof/>
        </w:rPr>
        <w:lastRenderedPageBreak/>
        <w:drawing>
          <wp:inline distT="0" distB="0" distL="0" distR="0" wp14:anchorId="648C8388" wp14:editId="7D9ED251">
            <wp:extent cx="3561977" cy="2657321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272" cy="266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36DF21B4" w:rsidR="005320D5" w:rsidRPr="005E4A46" w:rsidRDefault="005320D5" w:rsidP="005E4A46">
      <w:pPr>
        <w:keepNext/>
        <w:keepLines/>
        <w:spacing w:after="0" w:line="360" w:lineRule="auto"/>
        <w:ind w:right="1842"/>
        <w:rPr>
          <w:noProof/>
        </w:rPr>
      </w:pPr>
      <w:r w:rsidRPr="005E4A46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5E4A46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C15034" w:rsidRPr="005E4A46">
        <w:rPr>
          <w:rFonts w:ascii="Arial" w:hAnsi="Arial" w:cs="Arial"/>
          <w:b/>
          <w:bCs/>
          <w:sz w:val="20"/>
          <w:szCs w:val="20"/>
          <w:lang w:bidi="ar-SA"/>
        </w:rPr>
        <w:t>3</w:t>
      </w:r>
      <w:r w:rsidRPr="005E4A46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5E4A46" w:rsidRDefault="005320D5" w:rsidP="005E4A46">
      <w:pPr>
        <w:spacing w:after="0" w:line="360" w:lineRule="auto"/>
        <w:ind w:right="1842"/>
        <w:rPr>
          <w:rFonts w:ascii="Arial" w:hAnsi="Arial" w:cs="Arial"/>
          <w:sz w:val="20"/>
          <w:szCs w:val="20"/>
        </w:rPr>
      </w:pPr>
      <w:r w:rsidRPr="005E4A4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5E4A46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5E4A46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5E4A4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5E4A46" w:rsidRDefault="00EC7126" w:rsidP="005E4A46">
      <w:pPr>
        <w:spacing w:after="0" w:line="360" w:lineRule="auto"/>
        <w:ind w:right="1842"/>
        <w:rPr>
          <w:rFonts w:ascii="Arial" w:hAnsi="Arial" w:cs="Arial"/>
          <w:sz w:val="20"/>
          <w:szCs w:val="20"/>
        </w:rPr>
      </w:pPr>
    </w:p>
    <w:p w14:paraId="3EECB38D" w14:textId="77777777" w:rsidR="00FF0010" w:rsidRPr="005E4A46" w:rsidRDefault="00FF0010" w:rsidP="005E4A46">
      <w:pPr>
        <w:ind w:right="1842"/>
        <w:rPr>
          <w:rFonts w:ascii="Arial" w:hAnsi="Arial" w:cs="Arial"/>
          <w:b/>
          <w:sz w:val="21"/>
          <w:szCs w:val="21"/>
          <w:lang w:val="en-GB"/>
        </w:rPr>
      </w:pPr>
    </w:p>
    <w:p w14:paraId="354AFA3B" w14:textId="272E868E" w:rsidR="009D2688" w:rsidRPr="005E4A46" w:rsidRDefault="009D2688" w:rsidP="005E4A46">
      <w:pPr>
        <w:ind w:right="1842"/>
        <w:rPr>
          <w:rFonts w:ascii="Arial" w:hAnsi="Arial" w:cs="Arial"/>
          <w:b/>
          <w:sz w:val="21"/>
          <w:szCs w:val="21"/>
          <w:lang w:val="en-GB"/>
        </w:rPr>
      </w:pPr>
      <w:r w:rsidRPr="005E4A46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5E4A46">
        <w:rPr>
          <w:rFonts w:ascii="Arial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5E4A46" w:rsidRDefault="005E4A46" w:rsidP="005E4A46">
      <w:pPr>
        <w:ind w:right="1842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5E4A46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5E4A46" w:rsidRDefault="009D2688" w:rsidP="005E4A46">
      <w:pPr>
        <w:ind w:right="1842"/>
        <w:rPr>
          <w:rFonts w:ascii="Arial" w:hAnsi="Arial" w:cs="Arial"/>
          <w:b/>
          <w:sz w:val="21"/>
          <w:szCs w:val="21"/>
          <w:lang w:val="en-GB"/>
        </w:rPr>
      </w:pPr>
      <w:r w:rsidRPr="005E4A46">
        <w:rPr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77777777" w:rsidR="003927B3" w:rsidRPr="005E4A46" w:rsidRDefault="005E4A46" w:rsidP="005E4A46">
      <w:pPr>
        <w:ind w:right="1842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5E4A46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5E6E244" w14:textId="77777777" w:rsidR="003927B3" w:rsidRPr="005E4A46" w:rsidRDefault="003927B3" w:rsidP="005E4A46">
      <w:pPr>
        <w:ind w:right="1842"/>
        <w:rPr>
          <w:rFonts w:ascii="Arial" w:hAnsi="Arial" w:cs="Arial"/>
          <w:bCs/>
          <w:sz w:val="21"/>
          <w:szCs w:val="21"/>
          <w:lang w:val="en-GB"/>
        </w:rPr>
      </w:pPr>
    </w:p>
    <w:p w14:paraId="020DD930" w14:textId="240B707B" w:rsidR="009D2688" w:rsidRPr="005E4A46" w:rsidRDefault="009D2688" w:rsidP="005E4A46">
      <w:pPr>
        <w:ind w:right="1842"/>
        <w:rPr>
          <w:rFonts w:ascii="Arial" w:hAnsi="Arial" w:cs="Arial"/>
          <w:bCs/>
          <w:sz w:val="21"/>
          <w:szCs w:val="21"/>
          <w:lang w:val="en-GB"/>
        </w:rPr>
      </w:pPr>
      <w:r w:rsidRPr="005E4A46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5E4A46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5E4A46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5E4A46" w:rsidRDefault="009D2688" w:rsidP="005E4A46">
      <w:pPr>
        <w:ind w:right="1842"/>
        <w:rPr>
          <w:rFonts w:ascii="Arial" w:hAnsi="Arial" w:cs="Arial"/>
          <w:b/>
          <w:sz w:val="21"/>
          <w:szCs w:val="21"/>
          <w:lang w:val="en-GB"/>
        </w:rPr>
      </w:pPr>
      <w:r w:rsidRPr="005E4A46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5E4A46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46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5E4A46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46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5E4A46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46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5E4A46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5E4A46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46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5E4A46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6E577AE" w:rsidR="009D2688" w:rsidRPr="005E4A46" w:rsidRDefault="009D2688" w:rsidP="005E4A46">
      <w:pPr>
        <w:ind w:right="1842"/>
        <w:rPr>
          <w:rFonts w:ascii="Arial" w:hAnsi="Arial" w:cs="Arial"/>
          <w:b/>
          <w:sz w:val="21"/>
          <w:szCs w:val="21"/>
          <w:lang w:val="en-MY"/>
        </w:rPr>
      </w:pPr>
      <w:r w:rsidRPr="005E4A46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54613FAD" w14:textId="77777777" w:rsidR="005E4A46" w:rsidRPr="009139C3" w:rsidRDefault="009D2688" w:rsidP="005E4A46">
      <w:pPr>
        <w:spacing w:after="0" w:line="360" w:lineRule="auto"/>
        <w:ind w:right="1559"/>
        <w:rPr>
          <w:rFonts w:ascii="Leelawadee" w:hAnsi="Leelawadee" w:cs="Leelawadee"/>
          <w:b/>
          <w:sz w:val="21"/>
          <w:szCs w:val="21"/>
          <w:lang w:val="en-MY" w:bidi="th-TH"/>
        </w:rPr>
      </w:pPr>
      <w:r w:rsidRPr="005E4A46">
        <w:rPr>
          <w:rFonts w:ascii="Arial" w:hAnsi="Arial" w:cs="Arial"/>
          <w:noProof/>
          <w:sz w:val="20"/>
          <w:szCs w:val="20"/>
          <w:lang w:val="en-MY" w:eastAsia="en-MY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B18" w:rsidRPr="005E4A46">
        <w:rPr>
          <w:rFonts w:ascii="Arial" w:hAnsi="Arial" w:cs="Arial"/>
          <w:b/>
          <w:sz w:val="21"/>
          <w:szCs w:val="21"/>
          <w:lang w:val="en-MY"/>
        </w:rPr>
        <w:br/>
      </w:r>
      <w:r w:rsidR="005E4A46" w:rsidRPr="001C117F">
        <w:rPr>
          <w:rFonts w:ascii="Leelawadee" w:hAnsi="Leelawadee" w:cs="Leelawadee"/>
        </w:rPr>
        <w:t xml:space="preserve">KRAIBURG TPE (www.kraiburg-tpe.com) </w:t>
      </w:r>
      <w:r w:rsidR="005E4A46" w:rsidRPr="001C117F">
        <w:rPr>
          <w:rFonts w:ascii="Leelawadee" w:hAnsi="Leelawadee" w:cs="Leelawadee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="005E4A46" w:rsidRPr="001C117F">
        <w:rPr>
          <w:rFonts w:ascii="Leelawadee" w:hAnsi="Leelawadee" w:cs="Leelawadee"/>
        </w:rPr>
        <w:t xml:space="preserve">KRAIBURG TPE </w:t>
      </w:r>
      <w:r w:rsidR="005E4A46" w:rsidRPr="001C117F">
        <w:rPr>
          <w:rFonts w:ascii="Leelawadee" w:hAnsi="Leelawadee" w:cs="Leelawadee"/>
          <w:cs/>
          <w:lang w:bidi="th-TH"/>
        </w:rPr>
        <w:t xml:space="preserve">ก่อตั้งขึ้นในปี </w:t>
      </w:r>
      <w:r w:rsidR="005E4A46" w:rsidRPr="001C117F">
        <w:rPr>
          <w:rFonts w:ascii="Leelawadee" w:hAnsi="Leelawadee" w:cs="Leelawadee"/>
        </w:rPr>
        <w:t xml:space="preserve">2544 </w:t>
      </w:r>
      <w:r w:rsidR="005E4A46" w:rsidRPr="001C117F">
        <w:rPr>
          <w:rFonts w:ascii="Leelawadee" w:hAnsi="Leelawadee" w:cs="Leelawadee"/>
          <w:cs/>
          <w:lang w:bidi="th-TH"/>
        </w:rPr>
        <w:t xml:space="preserve">ในฐานะหน่วยธุรกิจอิสระของ </w:t>
      </w:r>
      <w:r w:rsidR="005E4A46" w:rsidRPr="001C117F">
        <w:rPr>
          <w:rFonts w:ascii="Leelawadee" w:hAnsi="Leelawadee" w:cs="Leelawadee"/>
        </w:rPr>
        <w:t xml:space="preserve">KRAIBURG </w:t>
      </w:r>
      <w:r w:rsidR="005E4A46" w:rsidRPr="001C117F">
        <w:rPr>
          <w:rFonts w:ascii="Leelawadee" w:hAnsi="Leelawadee" w:cs="Leelawadee"/>
          <w:cs/>
          <w:lang w:bidi="th-TH"/>
        </w:rPr>
        <w:t>กรุ๊ฟ</w:t>
      </w:r>
      <w:r w:rsidR="005E4A46" w:rsidRPr="001C117F">
        <w:rPr>
          <w:rFonts w:ascii="Leelawadee" w:hAnsi="Leelawadee" w:cs="Leelawadee"/>
        </w:rPr>
        <w:t xml:space="preserve"> </w:t>
      </w:r>
      <w:r w:rsidR="005E4A46" w:rsidRPr="001C117F">
        <w:rPr>
          <w:rFonts w:ascii="Leelawadee" w:hAnsi="Leelawadee" w:cs="Leelawadee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="005E4A46" w:rsidRPr="001C117F">
        <w:rPr>
          <w:rFonts w:ascii="Leelawadee" w:hAnsi="Leelawadee" w:cs="Leelawadee"/>
        </w:rPr>
        <w:t xml:space="preserve">TPE </w:t>
      </w:r>
      <w:r w:rsidR="005E4A46" w:rsidRPr="001C117F">
        <w:rPr>
          <w:rFonts w:ascii="Leelawadee" w:hAnsi="Leelawadee" w:cs="Leelawadee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="005E4A46" w:rsidRPr="001C117F">
        <w:rPr>
          <w:rFonts w:ascii="Leelawadee" w:hAnsi="Leelawadee" w:cs="Leelawadee"/>
        </w:rPr>
        <w:t xml:space="preserve">680 </w:t>
      </w:r>
      <w:r w:rsidR="005E4A46" w:rsidRPr="001C117F">
        <w:rPr>
          <w:rFonts w:ascii="Leelawadee" w:hAnsi="Leelawadee" w:cs="Leelawadee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="005E4A46" w:rsidRPr="001C117F">
        <w:rPr>
          <w:rFonts w:ascii="Leelawadee" w:hAnsi="Leelawadee" w:cs="Leelawadee"/>
        </w:rPr>
        <w:t xml:space="preserve">THERMOLAST®, COPEC®, HIPEX® </w:t>
      </w:r>
      <w:r w:rsidR="005E4A46" w:rsidRPr="001C117F">
        <w:rPr>
          <w:rFonts w:ascii="Leelawadee" w:hAnsi="Leelawadee" w:cs="Leelawadee"/>
          <w:cs/>
          <w:lang w:bidi="th-TH"/>
        </w:rPr>
        <w:t xml:space="preserve">และ </w:t>
      </w:r>
      <w:r w:rsidR="005E4A46" w:rsidRPr="001C117F">
        <w:rPr>
          <w:rFonts w:ascii="Leelawadee" w:hAnsi="Leelawadee" w:cs="Leelawadee"/>
        </w:rPr>
        <w:t xml:space="preserve">For Tec E® </w:t>
      </w:r>
      <w:r w:rsidR="005E4A46" w:rsidRPr="001C117F">
        <w:rPr>
          <w:rFonts w:ascii="Leelawadee" w:hAnsi="Leelawadee" w:cs="Leelawadee"/>
          <w:cs/>
          <w:lang w:bidi="th-TH"/>
        </w:rPr>
        <w:t xml:space="preserve">ใช้วิธีการผลิตแบบ </w:t>
      </w:r>
      <w:r w:rsidR="005E4A46" w:rsidRPr="001C117F">
        <w:rPr>
          <w:rFonts w:ascii="Leelawadee" w:hAnsi="Leelawadee" w:cs="Leelawadee"/>
        </w:rPr>
        <w:t xml:space="preserve">injection molding </w:t>
      </w:r>
      <w:r w:rsidR="005E4A46" w:rsidRPr="001C117F">
        <w:rPr>
          <w:rFonts w:ascii="Leelawadee" w:hAnsi="Leelawadee" w:cs="Leelawadee"/>
          <w:cs/>
          <w:lang w:bidi="th-TH"/>
        </w:rPr>
        <w:t>หรือ</w:t>
      </w:r>
      <w:r w:rsidR="005E4A46" w:rsidRPr="001C117F">
        <w:rPr>
          <w:rFonts w:ascii="Leelawadee" w:hAnsi="Leelawadee" w:cs="Leelawadee"/>
        </w:rPr>
        <w:t xml:space="preserve"> extrusion</w:t>
      </w:r>
      <w:r w:rsidR="005E4A46" w:rsidRPr="001C117F">
        <w:rPr>
          <w:rFonts w:ascii="Leelawadee" w:hAnsi="Leelawadee" w:cs="Leelawadee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="005E4A46" w:rsidRPr="001C117F">
        <w:rPr>
          <w:rFonts w:ascii="Leelawadee" w:hAnsi="Leelawadee" w:cs="Leelawadee"/>
        </w:rPr>
        <w:t xml:space="preserve">KRAIBURG TPE </w:t>
      </w:r>
      <w:r w:rsidR="005E4A46" w:rsidRPr="001C117F">
        <w:rPr>
          <w:rFonts w:ascii="Leelawadee" w:hAnsi="Leelawadee" w:cs="Leelawadee"/>
          <w:cs/>
          <w:lang w:bidi="th-TH"/>
        </w:rPr>
        <w:t>โดดเด่นด้วยจุดแข็งด้านนวัตกรรม</w:t>
      </w:r>
    </w:p>
    <w:p w14:paraId="4837FE41" w14:textId="31D4AFC2" w:rsidR="00DC32CA" w:rsidRPr="005E4A46" w:rsidRDefault="00DC32CA" w:rsidP="005E4A46">
      <w:pPr>
        <w:spacing w:line="360" w:lineRule="auto"/>
        <w:ind w:right="1842"/>
        <w:rPr>
          <w:rFonts w:ascii="Arial" w:hAnsi="Arial" w:cs="Arial"/>
          <w:b/>
          <w:sz w:val="21"/>
          <w:szCs w:val="21"/>
          <w:lang w:val="en-MY"/>
        </w:rPr>
      </w:pPr>
    </w:p>
    <w:sectPr w:rsidR="00DC32CA" w:rsidRPr="005E4A46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8DF90" w14:textId="77777777" w:rsidR="00D923F9" w:rsidRDefault="00D923F9" w:rsidP="00784C57">
      <w:pPr>
        <w:spacing w:after="0" w:line="240" w:lineRule="auto"/>
      </w:pPr>
      <w:r>
        <w:separator/>
      </w:r>
    </w:p>
  </w:endnote>
  <w:endnote w:type="continuationSeparator" w:id="0">
    <w:p w14:paraId="4220027B" w14:textId="77777777" w:rsidR="00D923F9" w:rsidRDefault="00D923F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E4A4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5E4A46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8006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280067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C4DD" w14:textId="77777777" w:rsidR="00D923F9" w:rsidRDefault="00D923F9" w:rsidP="00784C57">
      <w:pPr>
        <w:spacing w:after="0" w:line="240" w:lineRule="auto"/>
      </w:pPr>
      <w:r>
        <w:separator/>
      </w:r>
    </w:p>
  </w:footnote>
  <w:footnote w:type="continuationSeparator" w:id="0">
    <w:p w14:paraId="1FBC4036" w14:textId="77777777" w:rsidR="00D923F9" w:rsidRDefault="00D923F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CC822BA" w14:textId="77777777" w:rsidR="005E4A46" w:rsidRPr="005E4A46" w:rsidRDefault="005E4A46" w:rsidP="005E4A4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5E4A46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 xml:space="preserve">โซลูชั่นของ </w:t>
          </w:r>
          <w:r w:rsidRPr="005E4A46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KRAIBURG TPE </w:t>
          </w:r>
          <w:r w:rsidRPr="005E4A46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 xml:space="preserve">สำหรับงาน </w:t>
          </w:r>
          <w:r w:rsidRPr="005E4A46">
            <w:rPr>
              <w:rFonts w:ascii="Leelawadee" w:hAnsi="Leelawadee" w:cs="Leelawadee"/>
              <w:b/>
              <w:bCs/>
              <w:sz w:val="16"/>
              <w:szCs w:val="16"/>
              <w:lang w:bidi="th-TH"/>
            </w:rPr>
            <w:t>window encapsulation</w:t>
          </w:r>
        </w:p>
        <w:p w14:paraId="24E94490" w14:textId="77777777" w:rsidR="005E4A46" w:rsidRPr="002B7CE1" w:rsidRDefault="005E4A46" w:rsidP="005E4A4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January 2023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8FE1EAA" w14:textId="77777777" w:rsidR="005E4A46" w:rsidRDefault="003C4170" w:rsidP="005E4A4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58F8675" w14:textId="76384D65" w:rsidR="005E4A46" w:rsidRPr="005E4A46" w:rsidRDefault="005E4A46" w:rsidP="005E4A4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5E4A46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 xml:space="preserve">โซลูชั่นของ </w:t>
          </w:r>
          <w:r w:rsidRPr="005E4A46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KRAIBURG TPE </w:t>
          </w:r>
          <w:r w:rsidRPr="005E4A46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 xml:space="preserve">สำหรับงาน </w:t>
          </w:r>
          <w:r w:rsidRPr="005E4A46">
            <w:rPr>
              <w:rFonts w:ascii="Leelawadee" w:hAnsi="Leelawadee" w:cs="Leelawadee"/>
              <w:b/>
              <w:bCs/>
              <w:sz w:val="16"/>
              <w:szCs w:val="16"/>
              <w:lang w:bidi="th-TH"/>
            </w:rPr>
            <w:t>window encapsulation</w:t>
          </w:r>
        </w:p>
        <w:p w14:paraId="64245A3A" w14:textId="669DDC6B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E4A46">
            <w:rPr>
              <w:rFonts w:ascii="Arial" w:hAnsi="Arial"/>
              <w:b/>
              <w:sz w:val="16"/>
              <w:szCs w:val="16"/>
            </w:rPr>
            <w:t>January 2023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0067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02C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06AB7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4A46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4F28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5F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F65A0"/>
    <w:rsid w:val="00F02134"/>
    <w:rsid w:val="00F03638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A4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C25F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</Words>
  <Characters>2899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2022-12-23T06:25:00Z</dcterms:created>
  <dcterms:modified xsi:type="dcterms:W3CDTF">2022-12-23T06:25:00Z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