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19411" w14:textId="12F319E0" w:rsidR="00B27C90" w:rsidRPr="00E821EC" w:rsidRDefault="00B27C90" w:rsidP="00E821EC">
      <w:pPr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cs/>
        </w:rPr>
      </w:pPr>
      <w:r w:rsidRPr="00E821EC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ซีลและปะเก็นทางการแพทย์ที่มีการยึดเกาะกับ</w:t>
      </w:r>
      <w:r w:rsidRPr="00E821EC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TPE </w:t>
      </w:r>
      <w:r w:rsidRPr="00E821EC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แบบมีขั้ว</w:t>
      </w:r>
    </w:p>
    <w:p w14:paraId="0B8C6719" w14:textId="49758776" w:rsidR="00B27C90" w:rsidRPr="00E821EC" w:rsidRDefault="00B27C90" w:rsidP="00E821E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821EC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นำเสนอชุดการยึดเกาะแบบมีขั้ว </w:t>
      </w:r>
      <w:r w:rsidRPr="00E821EC">
        <w:rPr>
          <w:rFonts w:ascii="Leelawadee" w:hAnsi="Leelawadee" w:cs="Leelawadee"/>
          <w:sz w:val="20"/>
          <w:szCs w:val="20"/>
          <w:lang w:eastAsia="en-US" w:bidi="th-TH"/>
        </w:rPr>
        <w:t>THERMOLAST® H HC/AD</w:t>
      </w: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>1/</w:t>
      </w:r>
      <w:r w:rsidRPr="00E821EC">
        <w:rPr>
          <w:rFonts w:ascii="Leelawadee" w:hAnsi="Leelawadee" w:cs="Leelawadee"/>
          <w:sz w:val="20"/>
          <w:szCs w:val="20"/>
          <w:lang w:eastAsia="en-US" w:bidi="th-TH"/>
        </w:rPr>
        <w:t xml:space="preserve">AP </w:t>
      </w: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>สำหรับปะเก็น ซีล และส่วนประกอบการซีล</w:t>
      </w:r>
    </w:p>
    <w:p w14:paraId="718B3391" w14:textId="77777777" w:rsidR="00B27C90" w:rsidRPr="00E821EC" w:rsidRDefault="00B27C90" w:rsidP="00E821EC">
      <w:p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547F8CA1" w14:textId="65B2235C" w:rsidR="00B27C90" w:rsidRPr="00E821EC" w:rsidRDefault="00B27C90" w:rsidP="00E821E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>การพัฒนาอุปกรณ์ทางการแพทย์ที่ปลอดภัย</w:t>
      </w:r>
      <w:r w:rsidR="008C3B30"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>และมีประสิทธิภาพถือเป็นเรื่องสำคัญสูงสุดของอุตสาหกรรม จากข้อมูลขององค์การอนามัยโลก ในตลาดโลกมีอุปกรณ์ทางการแพทย์มากกว่าสองล้านประเภท ซึ่งแต่ละประเภทอยู่ในกลุ่มอุปกรณ์ทั่วไปที่เฉพาะเจาะจง อุปกรณ์เหล่านี้ใช้ในขั้นตอนการรักษาและการวินิจฉัย ตลอดจนการดูแลผู้ป่วยและการวิจัยทางการแพทย์</w:t>
      </w:r>
    </w:p>
    <w:p w14:paraId="4BEE629C" w14:textId="77777777" w:rsidR="00B27C90" w:rsidRPr="00E821EC" w:rsidRDefault="00B27C90" w:rsidP="00E821EC">
      <w:p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6A267C13" w14:textId="77777777" w:rsidR="00B27C90" w:rsidRPr="00E821EC" w:rsidRDefault="00B27C90" w:rsidP="00E821E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เครื่องมือทางการแพทย์ที่หลากหลายพึ่งพาปะเก็น ซีล และส่วนประกอบการซีลที่มีประสิทธิภาพสูง </w:t>
      </w:r>
    </w:p>
    <w:p w14:paraId="0E28615E" w14:textId="77777777" w:rsidR="00B27C90" w:rsidRPr="00E821EC" w:rsidRDefault="00B27C90" w:rsidP="00E821E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เพื่อป้องกันสิ่งสกปรก ฝุ่น ของเหลว การรบกวนทางแม่เหล็กไฟฟ้า การคายประจุไฟฟ้าสถิต และเปลวไฟ </w:t>
      </w:r>
    </w:p>
    <w:p w14:paraId="132C499C" w14:textId="38240F86" w:rsidR="00B27C90" w:rsidRPr="00E821EC" w:rsidRDefault="00B27C90" w:rsidP="00E821E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>เหนือสิ่งอื่นใด</w:t>
      </w:r>
    </w:p>
    <w:p w14:paraId="5A7462DE" w14:textId="77777777" w:rsidR="00B27C90" w:rsidRPr="00E821EC" w:rsidRDefault="00B27C90" w:rsidP="00E821E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374E9D73" w14:textId="199E9E6D" w:rsidR="00B27C90" w:rsidRPr="00E821EC" w:rsidRDefault="00B27C90" w:rsidP="00E821E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bookmarkStart w:id="0" w:name="_Hlk124837083"/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>ด้วยเหตุนี้ การเลือกวัสดุอย่างถี่ถ้วนที่สามารถตอบสนองความต้องการเหล่านี้สำหรับปะเก็น ซีล และส่วนประกอบการซีลจึงมีความสำคัญ</w:t>
      </w:r>
    </w:p>
    <w:bookmarkEnd w:id="0"/>
    <w:p w14:paraId="7891922A" w14:textId="77777777" w:rsidR="00E821EC" w:rsidRPr="00E821EC" w:rsidRDefault="00E821EC" w:rsidP="00E821E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530CE64F" w14:textId="1E428268" w:rsidR="00B27C90" w:rsidRPr="00E821EC" w:rsidRDefault="00B27C90" w:rsidP="00E821E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ผู้ผลิตใช้ </w:t>
      </w:r>
      <w:r w:rsidRPr="00E821EC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>มากขึ้นเนื่องจากคุณสมบัติของวัสดุและความคุ้มค่า โดยความปลอดภัยและประสิทธิภาพเป็นตัวแปรสำคัญในการพัฒนาอุปกรณ์และชิ้นส่วนทางการแพทย์</w:t>
      </w:r>
    </w:p>
    <w:p w14:paraId="374B941C" w14:textId="77777777" w:rsidR="00E821EC" w:rsidRPr="00E821EC" w:rsidRDefault="00E821EC" w:rsidP="00E821E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2C78F2B8" w14:textId="5EF6A602" w:rsidR="00B27C90" w:rsidRPr="00E821EC" w:rsidRDefault="00B27C90" w:rsidP="00E821E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821EC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ผู้ผลิต </w:t>
      </w:r>
      <w:r w:rsidRPr="00E821EC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ระดับโลกของผลิตภัณฑ์ </w:t>
      </w:r>
      <w:r w:rsidRPr="00E821EC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>ที่หลากหลายและโซลูชันแบบกำหนดเองสำหรับอุตสาหกรรมต่างๆ นำเสนอชุดการยึดเกาะแบบ</w:t>
      </w:r>
      <w:r w:rsidR="000F4BA5"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>มี</w:t>
      </w: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ขั้ว </w:t>
      </w:r>
      <w:r w:rsidRPr="00E821EC">
        <w:rPr>
          <w:rFonts w:ascii="Leelawadee" w:hAnsi="Leelawadee" w:cs="Leelawadee"/>
          <w:sz w:val="20"/>
          <w:szCs w:val="20"/>
          <w:lang w:eastAsia="en-US" w:bidi="th-TH"/>
        </w:rPr>
        <w:t>THERMOLAST® H HC/AD</w:t>
      </w: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>1/</w:t>
      </w:r>
      <w:r w:rsidRPr="00E821EC">
        <w:rPr>
          <w:rFonts w:ascii="Leelawadee" w:hAnsi="Leelawadee" w:cs="Leelawadee"/>
          <w:sz w:val="20"/>
          <w:szCs w:val="20"/>
          <w:lang w:eastAsia="en-US" w:bidi="th-TH"/>
        </w:rPr>
        <w:t xml:space="preserve">AP </w:t>
      </w: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lastRenderedPageBreak/>
        <w:t>สำหรับส่วนประกอบอุปกรณ์ทางการแพทย์ที่ต้องการประสิทธิภาพการซีลที่เหนือกว่า ประโยชน์จาก</w:t>
      </w:r>
      <w:r w:rsidR="001344B0"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>วิธีการ</w:t>
      </w:r>
      <w:r w:rsidR="002E260E"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>ขึ้นรูป</w:t>
      </w: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และ</w:t>
      </w:r>
      <w:r w:rsidR="007F2F1E"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>ความประหยัด</w:t>
      </w: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>ต้นทุนโดยรวมสำหรับผู้ผลิต</w:t>
      </w:r>
    </w:p>
    <w:p w14:paraId="3CAC1F2B" w14:textId="77777777" w:rsidR="00B27C90" w:rsidRPr="00E821EC" w:rsidRDefault="00B27C90" w:rsidP="00E821EC">
      <w:p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5A3CF634" w14:textId="79F6FE6C" w:rsidR="00337FE8" w:rsidRPr="00E821EC" w:rsidRDefault="001F13A4" w:rsidP="00E821EC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</w:pPr>
      <w:r w:rsidRPr="00E821EC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ความแข็งและความยืดหยุ่นที่เหมาะสม </w:t>
      </w:r>
      <w:r w:rsidR="0069296B" w:rsidRPr="00E821EC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วิธีการขึ้นรูปผลิตภัณฑ์</w:t>
      </w:r>
      <w:r w:rsidRPr="00E821EC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ที่ง่าย</w:t>
      </w:r>
      <w:r w:rsidR="0069296B" w:rsidRPr="00E821EC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ดาย</w:t>
      </w:r>
    </w:p>
    <w:p w14:paraId="138B62DC" w14:textId="77777777" w:rsidR="00E821EC" w:rsidRPr="00E821EC" w:rsidRDefault="00E821EC" w:rsidP="00E821EC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</w:p>
    <w:p w14:paraId="5EE484FD" w14:textId="53B5900B" w:rsidR="001F13A4" w:rsidRPr="00E821EC" w:rsidRDefault="001F13A4" w:rsidP="00E821E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821EC">
        <w:rPr>
          <w:rFonts w:ascii="Leelawadee" w:hAnsi="Leelawadee" w:cs="Leelawadee"/>
          <w:sz w:val="20"/>
          <w:szCs w:val="20"/>
          <w:lang w:eastAsia="en-US" w:bidi="th-TH"/>
        </w:rPr>
        <w:t>THERMOLAST® H HC/AD</w:t>
      </w: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>1/</w:t>
      </w:r>
      <w:r w:rsidRPr="00E821EC">
        <w:rPr>
          <w:rFonts w:ascii="Leelawadee" w:hAnsi="Leelawadee" w:cs="Leelawadee"/>
          <w:sz w:val="20"/>
          <w:szCs w:val="20"/>
          <w:lang w:eastAsia="en-US" w:bidi="th-TH"/>
        </w:rPr>
        <w:t xml:space="preserve">AP series </w:t>
      </w: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มีให้เลือกหลายความแข็งตั้งแต่ 30 ถึง 80 </w:t>
      </w:r>
      <w:r w:rsidRPr="00E821EC">
        <w:rPr>
          <w:rFonts w:ascii="Leelawadee" w:hAnsi="Leelawadee" w:cs="Leelawadee"/>
          <w:sz w:val="20"/>
          <w:szCs w:val="20"/>
          <w:lang w:eastAsia="en-US" w:bidi="th-TH"/>
        </w:rPr>
        <w:t xml:space="preserve">Shore A </w:t>
      </w: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ช่วยให้ผู้ผลิตสามารถเลือกความแข็งที่เหมาะสมสำหรับการใช้งานได้ตามต้องการ </w:t>
      </w:r>
      <w:r w:rsidR="00195F8A"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นี้สามารถฉีดขึ้นรูปเพื่อยึดติดกับเทอร์โมพลาสติกที่มีขั้ว เช่น </w:t>
      </w:r>
      <w:r w:rsidRPr="00E821EC">
        <w:rPr>
          <w:rFonts w:ascii="Leelawadee" w:hAnsi="Leelawadee" w:cs="Leelawadee"/>
          <w:sz w:val="20"/>
          <w:szCs w:val="20"/>
          <w:lang w:eastAsia="en-US" w:bidi="th-TH"/>
        </w:rPr>
        <w:t xml:space="preserve">PC, ABS, PC/ABS, ASA, SAN, PET, PETG, PS </w:t>
      </w: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>และอื่นๆ นอกจากนี้ยังมีคุณสมบัติเชิงกลที่เหมาะสมและพื้นผิวสัมผัสที่นุ่มนวลเพื่อความยืดหยุ่นในการออกแบบผลิตภัณฑ์</w:t>
      </w:r>
    </w:p>
    <w:p w14:paraId="524A5CA4" w14:textId="77777777" w:rsidR="001F13A4" w:rsidRPr="00E821EC" w:rsidRDefault="001F13A4" w:rsidP="00E821EC">
      <w:p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4999EE0F" w14:textId="511A3E0E" w:rsidR="001F13A4" w:rsidRPr="00E821EC" w:rsidRDefault="001F13A4" w:rsidP="00E821EC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E821EC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วัสดุที่สะอาดปราศจากเชื้อ</w:t>
      </w:r>
    </w:p>
    <w:p w14:paraId="1E63BCCD" w14:textId="77777777" w:rsidR="00E821EC" w:rsidRPr="00E821EC" w:rsidRDefault="00E821EC" w:rsidP="00E821E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6124007C" w14:textId="655C3B81" w:rsidR="001F13A4" w:rsidRPr="00E821EC" w:rsidRDefault="001F13A4" w:rsidP="00E821E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ซีรีส์ </w:t>
      </w:r>
      <w:r w:rsidRPr="00E821EC">
        <w:rPr>
          <w:rFonts w:ascii="Leelawadee" w:hAnsi="Leelawadee" w:cs="Leelawadee"/>
          <w:sz w:val="20"/>
          <w:szCs w:val="20"/>
          <w:lang w:eastAsia="en-US" w:bidi="th-TH"/>
        </w:rPr>
        <w:t>THERMOLAST® H HC/AD</w:t>
      </w: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>1/</w:t>
      </w:r>
      <w:r w:rsidRPr="00E821EC">
        <w:rPr>
          <w:rFonts w:ascii="Leelawadee" w:hAnsi="Leelawadee" w:cs="Leelawadee"/>
          <w:sz w:val="20"/>
          <w:szCs w:val="20"/>
          <w:lang w:eastAsia="en-US" w:bidi="th-TH"/>
        </w:rPr>
        <w:t xml:space="preserve">AP </w:t>
      </w: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สามารถฆ่าเชื้อได้ ผลิตภัณฑ์ซีรีส์นี้ปราศจากส่วนผสมจากสัตว์ พีวีซี ซิลิโคน และลาเท็กซ์ และเป็นไปตามข้อบังคับต่างๆ เช่น ความเป็นพิษต่อเซลล์ </w:t>
      </w:r>
      <w:r w:rsidRPr="00E821EC">
        <w:rPr>
          <w:rFonts w:ascii="Leelawadee" w:hAnsi="Leelawadee" w:cs="Leelawadee"/>
          <w:sz w:val="20"/>
          <w:szCs w:val="20"/>
          <w:lang w:eastAsia="en-US" w:bidi="th-TH"/>
        </w:rPr>
        <w:t xml:space="preserve">ISO </w:t>
      </w: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>10993-5</w:t>
      </w:r>
      <w:r w:rsidRPr="00E821EC">
        <w:rPr>
          <w:rFonts w:ascii="Leelawadee" w:hAnsi="Leelawadee" w:cs="Leelawadee"/>
          <w:sz w:val="20"/>
          <w:szCs w:val="20"/>
          <w:lang w:eastAsia="en-US" w:bidi="th-TH"/>
        </w:rPr>
        <w:t xml:space="preserve">, GB/T </w:t>
      </w: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>16886.5</w:t>
      </w:r>
      <w:r w:rsidRPr="00E821EC">
        <w:rPr>
          <w:rFonts w:ascii="Leelawadee" w:hAnsi="Leelawadee" w:cs="Leelawadee"/>
          <w:sz w:val="20"/>
          <w:szCs w:val="20"/>
          <w:lang w:eastAsia="en-US" w:bidi="th-TH"/>
        </w:rPr>
        <w:t xml:space="preserve">, RoHS </w:t>
      </w: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E821EC">
        <w:rPr>
          <w:rFonts w:ascii="Leelawadee" w:hAnsi="Leelawadee" w:cs="Leelawadee"/>
          <w:sz w:val="20"/>
          <w:szCs w:val="20"/>
          <w:lang w:eastAsia="en-US" w:bidi="th-TH"/>
        </w:rPr>
        <w:t>REACH</w:t>
      </w:r>
    </w:p>
    <w:p w14:paraId="2C29B10F" w14:textId="77777777" w:rsidR="001F13A4" w:rsidRPr="00E821EC" w:rsidRDefault="001F13A4" w:rsidP="00E821EC">
      <w:p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1678ED08" w14:textId="77777777" w:rsidR="009D418B" w:rsidRPr="00E821EC" w:rsidRDefault="009D418B" w:rsidP="00E821EC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E821EC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ข้อได้เปรียบของสีที่หลากหลาย</w:t>
      </w:r>
    </w:p>
    <w:p w14:paraId="2ACBA844" w14:textId="77777777" w:rsidR="009D418B" w:rsidRPr="00E821EC" w:rsidRDefault="009D418B" w:rsidP="00E821EC">
      <w:pPr>
        <w:spacing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  <w:lang w:bidi="th-TH"/>
        </w:rPr>
      </w:pPr>
    </w:p>
    <w:p w14:paraId="24CFE856" w14:textId="66F81CCB" w:rsidR="009D418B" w:rsidRPr="00E821EC" w:rsidRDefault="009D418B" w:rsidP="00E821E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ซีรีส์ </w:t>
      </w:r>
      <w:r w:rsidRPr="00E821EC">
        <w:rPr>
          <w:rFonts w:ascii="Leelawadee" w:hAnsi="Leelawadee" w:cs="Leelawadee"/>
          <w:sz w:val="20"/>
          <w:szCs w:val="20"/>
          <w:lang w:eastAsia="en-US" w:bidi="th-TH"/>
        </w:rPr>
        <w:t>THERMOLAST® H HC/AD</w:t>
      </w: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>1/</w:t>
      </w:r>
      <w:r w:rsidRPr="00E821EC">
        <w:rPr>
          <w:rFonts w:ascii="Leelawadee" w:hAnsi="Leelawadee" w:cs="Leelawadee"/>
          <w:sz w:val="20"/>
          <w:szCs w:val="20"/>
          <w:lang w:eastAsia="en-US" w:bidi="th-TH"/>
        </w:rPr>
        <w:t xml:space="preserve">AP </w:t>
      </w: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>มีสีธรรมชาติและสามารถปรับแต่งให้ตรงกับความต้องการเฉพาะของโ</w:t>
      </w:r>
      <w:r w:rsidR="00D73209"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>ปรเจ็ค</w:t>
      </w: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>คุณสมบัตินี้ทำให้</w:t>
      </w:r>
      <w:r w:rsidR="00D73209"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>มีคุณสมบัติเหมาะสมสำหรับใช้ในซีลและปะเก็นทางการแพทย์</w:t>
      </w:r>
      <w:r w:rsidR="00D73209"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>และการดูแลสุขภาพ</w:t>
      </w:r>
    </w:p>
    <w:p w14:paraId="1035CFAE" w14:textId="77777777" w:rsidR="00C91EEA" w:rsidRPr="00E821EC" w:rsidRDefault="00C91EEA" w:rsidP="00E821EC">
      <w:pPr>
        <w:snapToGrid w:val="0"/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429C9683" w14:textId="0375C48B" w:rsidR="009D418B" w:rsidRPr="00E821EC" w:rsidRDefault="009D418B" w:rsidP="00E821EC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E821EC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ความสำเร็จด้านความยั่งยืนของ </w:t>
      </w:r>
      <w:r w:rsidRPr="00E821EC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TPE </w:t>
      </w:r>
      <w:r w:rsidRPr="00E821EC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ของเรา</w:t>
      </w:r>
    </w:p>
    <w:p w14:paraId="5801B96C" w14:textId="77777777" w:rsidR="009D418B" w:rsidRPr="00E821EC" w:rsidRDefault="009D418B" w:rsidP="00E821EC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</w:p>
    <w:p w14:paraId="76C35E77" w14:textId="0E161B71" w:rsidR="009D418B" w:rsidRPr="00E821EC" w:rsidRDefault="009D418B" w:rsidP="00E821E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นวัตกรรมด้านความยั่งยืนล่าสุดของ </w:t>
      </w:r>
      <w:r w:rsidRPr="00E821EC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รวมถึงโซลูชันวัสดุที่พัฒนาขึ้นเป็นพิเศษสำหรับยานยนต์ </w:t>
      </w:r>
      <w:r w:rsidR="00D73209"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>สินค้า</w:t>
      </w:r>
      <w:r w:rsidR="00693742"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>อุปโภค</w:t>
      </w: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บริโภค </w:t>
      </w: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lastRenderedPageBreak/>
        <w:t>และการใช้งานในอุตสาหกรรม ซึ่งประกอบด้วย</w:t>
      </w:r>
      <w:r w:rsidR="00693742" w:rsidRPr="00E821E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="00761B23" w:rsidRPr="00E821EC">
        <w:rPr>
          <w:rFonts w:ascii="Leelawadee" w:hAnsi="Leelawadee" w:cs="Leelawadee"/>
          <w:sz w:val="20"/>
          <w:szCs w:val="20"/>
          <w:lang w:eastAsia="en-US" w:bidi="th-TH"/>
        </w:rPr>
        <w:t>post-consumer recycled</w:t>
      </w: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(</w:t>
      </w:r>
      <w:r w:rsidRPr="00E821EC">
        <w:rPr>
          <w:rFonts w:ascii="Leelawadee" w:hAnsi="Leelawadee" w:cs="Leelawadee"/>
          <w:sz w:val="20"/>
          <w:szCs w:val="20"/>
          <w:lang w:eastAsia="en-US" w:bidi="th-TH"/>
        </w:rPr>
        <w:t xml:space="preserve">PCR) </w:t>
      </w: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>และ</w:t>
      </w:r>
      <w:r w:rsidR="00761B23" w:rsidRPr="00E821EC">
        <w:rPr>
          <w:rFonts w:ascii="Leelawadee" w:hAnsi="Leelawadee" w:cs="Leelawadee"/>
          <w:sz w:val="20"/>
          <w:szCs w:val="20"/>
          <w:lang w:eastAsia="en-US" w:bidi="th-TH"/>
        </w:rPr>
        <w:t xml:space="preserve"> post-industrial recycled</w:t>
      </w: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(</w:t>
      </w:r>
      <w:r w:rsidRPr="00E821EC">
        <w:rPr>
          <w:rFonts w:ascii="Leelawadee" w:hAnsi="Leelawadee" w:cs="Leelawadee"/>
          <w:sz w:val="20"/>
          <w:szCs w:val="20"/>
          <w:lang w:eastAsia="en-US" w:bidi="th-TH"/>
        </w:rPr>
        <w:t>PIR)</w:t>
      </w:r>
      <w:r w:rsidR="00057FA2" w:rsidRPr="00E821EC">
        <w:rPr>
          <w:rFonts w:ascii="Leelawadee" w:hAnsi="Leelawadee" w:cs="Leelawadee"/>
          <w:sz w:val="20"/>
          <w:szCs w:val="20"/>
          <w:lang w:eastAsia="en-US" w:bidi="th-TH"/>
        </w:rPr>
        <w:t xml:space="preserve"> content </w:t>
      </w:r>
    </w:p>
    <w:p w14:paraId="7C648051" w14:textId="2D64E819" w:rsidR="004628ED" w:rsidRPr="00E821EC" w:rsidRDefault="004628ED" w:rsidP="00E821E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E821EC">
        <w:rPr>
          <w:rFonts w:ascii="Leelawadee" w:hAnsi="Leelawadee" w:cs="Leelawadee"/>
          <w:sz w:val="20"/>
          <w:szCs w:val="20"/>
        </w:rPr>
        <w:t xml:space="preserve"> </w:t>
      </w:r>
    </w:p>
    <w:p w14:paraId="2E96E9F8" w14:textId="77777777" w:rsidR="009D418B" w:rsidRPr="00E821EC" w:rsidRDefault="009D418B" w:rsidP="00E821E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u w:val="single"/>
          <w:lang w:eastAsia="en-US" w:bidi="th-TH"/>
        </w:rPr>
      </w:pP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คุณกำลังมองหาโซลูชัน </w:t>
      </w:r>
      <w:r w:rsidRPr="00E821EC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>ที่ยั่งยืนหรือไม่</w:t>
      </w:r>
      <w:r w:rsidRPr="00E821EC">
        <w:rPr>
          <w:rFonts w:ascii="Leelawadee" w:hAnsi="Leelawadee" w:cs="Leelawadee"/>
          <w:sz w:val="20"/>
          <w:szCs w:val="20"/>
          <w:lang w:eastAsia="en-US" w:bidi="th-TH"/>
        </w:rPr>
        <w:t xml:space="preserve">? </w:t>
      </w:r>
      <w:r w:rsidRPr="00E821EC">
        <w:rPr>
          <w:rFonts w:ascii="Leelawadee" w:hAnsi="Leelawadee" w:cs="Leelawadee"/>
          <w:sz w:val="20"/>
          <w:szCs w:val="20"/>
          <w:u w:val="single"/>
          <w:cs/>
          <w:lang w:eastAsia="en-US" w:bidi="th-TH"/>
        </w:rPr>
        <w:t>พูดคุยกับเรา!</w:t>
      </w:r>
    </w:p>
    <w:p w14:paraId="2EEAEBD4" w14:textId="77777777" w:rsidR="00E821EC" w:rsidRPr="00E821EC" w:rsidRDefault="00E821EC" w:rsidP="00E821E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121C6C51" w14:textId="322F5109" w:rsidR="009D418B" w:rsidRDefault="009D418B" w:rsidP="00E821E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E821EC">
        <w:rPr>
          <w:rFonts w:ascii="Leelawadee" w:hAnsi="Leelawadee" w:cs="Leelawadee"/>
          <w:sz w:val="20"/>
          <w:szCs w:val="20"/>
          <w:cs/>
          <w:lang w:eastAsia="en-US" w:bidi="th-TH"/>
        </w:rPr>
        <w:t>ผู้เชี่ยวชาญของเรายินดีที่จะตอบคำถามใดๆ ที่คุณสงสัย ตลอดจนนำเสนอโซลูชันที่เหมาะสมสำหรับการนำไปใช้ของคุณ</w:t>
      </w:r>
    </w:p>
    <w:p w14:paraId="5C44825C" w14:textId="77777777" w:rsidR="007703C6" w:rsidRPr="00E821EC" w:rsidRDefault="007703C6" w:rsidP="00E821EC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eastAsia="en-US" w:bidi="th-TH"/>
        </w:rPr>
      </w:pPr>
    </w:p>
    <w:p w14:paraId="3FDE1FBE" w14:textId="100AD9D5" w:rsidR="003927B3" w:rsidRPr="007703C6" w:rsidRDefault="007703C6" w:rsidP="00631610">
      <w:pPr>
        <w:keepNext/>
        <w:keepLines/>
        <w:spacing w:after="0" w:line="360" w:lineRule="auto"/>
        <w:ind w:right="1842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</w:rPr>
        <w:drawing>
          <wp:inline distT="0" distB="0" distL="0" distR="0" wp14:anchorId="0B537548" wp14:editId="1BC707C7">
            <wp:extent cx="4114800" cy="2880311"/>
            <wp:effectExtent l="0" t="0" r="0" b="0"/>
            <wp:docPr id="1" name="Picture 1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shap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3418" cy="2886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EE5ED1" w14:textId="77777777" w:rsidR="00E821EC" w:rsidRPr="00D77C84" w:rsidRDefault="00E821EC" w:rsidP="00E821EC">
      <w:pPr>
        <w:keepNext/>
        <w:keepLines/>
        <w:spacing w:after="0" w:line="360" w:lineRule="auto"/>
        <w:ind w:right="1559"/>
        <w:rPr>
          <w:rFonts w:ascii="Leelawadee" w:hAnsi="Leelawadee" w:cs="Leelawadee"/>
          <w:noProof/>
        </w:rPr>
      </w:pPr>
      <w:r w:rsidRPr="00D77C84">
        <w:rPr>
          <w:rFonts w:ascii="Leelawadee" w:hAnsi="Leelawadee" w:cs="Leelawadee"/>
          <w:b/>
          <w:bCs/>
          <w:sz w:val="20"/>
          <w:szCs w:val="20"/>
          <w:lang w:bidi="ar-SA"/>
        </w:rPr>
        <w:t>(Photo: © 2023 KRAIBURG TPE)</w:t>
      </w:r>
    </w:p>
    <w:p w14:paraId="40B86060" w14:textId="77777777" w:rsidR="00E821EC" w:rsidRPr="00D77C84" w:rsidRDefault="00E821EC" w:rsidP="00E821EC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D77C84">
        <w:rPr>
          <w:rFonts w:ascii="Leelawadee" w:hAnsi="Leelawadee" w:cs="Leelawadee"/>
          <w:sz w:val="20"/>
          <w:szCs w:val="20"/>
        </w:rPr>
        <w:t>For high-resolution photography, please contact Bridget Ngang (</w:t>
      </w:r>
      <w:hyperlink r:id="rId12" w:history="1">
        <w:r w:rsidRPr="00D77C84">
          <w:rPr>
            <w:rStyle w:val="Hyperlink"/>
            <w:rFonts w:ascii="Leelawadee" w:hAnsi="Leelawadee" w:cs="Leelawadee"/>
            <w:color w:val="auto"/>
            <w:sz w:val="20"/>
            <w:szCs w:val="20"/>
          </w:rPr>
          <w:t>bridget.ngang@kraiburg-tpe.com</w:t>
        </w:r>
      </w:hyperlink>
      <w:r w:rsidRPr="00D77C84">
        <w:rPr>
          <w:rFonts w:ascii="Leelawadee" w:hAnsi="Leelawadee" w:cs="Leelawadee"/>
          <w:sz w:val="20"/>
          <w:szCs w:val="20"/>
        </w:rPr>
        <w:t xml:space="preserve"> , +6 03 9545 6301). </w:t>
      </w:r>
    </w:p>
    <w:p w14:paraId="7C5624A7" w14:textId="77777777" w:rsidR="00E821EC" w:rsidRPr="00D77C84" w:rsidRDefault="00E821EC" w:rsidP="00E821EC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0FC91C72" w14:textId="77777777" w:rsidR="00E821EC" w:rsidRPr="00D77C84" w:rsidRDefault="00E821EC" w:rsidP="00E821EC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31550BF8" w14:textId="77777777" w:rsidR="00E821EC" w:rsidRPr="00D77C84" w:rsidRDefault="00E821EC" w:rsidP="00E821EC">
      <w:pPr>
        <w:spacing w:line="360" w:lineRule="auto"/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D77C84">
        <w:rPr>
          <w:rFonts w:ascii="Leelawadee" w:hAnsi="Leelawadee" w:cs="Leelawadee"/>
          <w:b/>
          <w:sz w:val="21"/>
          <w:szCs w:val="21"/>
          <w:lang w:val="en-GB"/>
        </w:rPr>
        <w:t>Information for members of the press:</w:t>
      </w:r>
      <w:r w:rsidRPr="00D77C84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5758ECFB" wp14:editId="09883FD7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B8F8AB" w14:textId="77777777" w:rsidR="00E821EC" w:rsidRPr="00D77C84" w:rsidRDefault="004C211C" w:rsidP="00E821EC">
      <w:pPr>
        <w:spacing w:line="360" w:lineRule="auto"/>
        <w:ind w:right="1559"/>
        <w:rPr>
          <w:rFonts w:ascii="Leelawadee" w:hAnsi="Leelawadee" w:cs="Leelawadee"/>
          <w:bCs/>
          <w:sz w:val="21"/>
          <w:szCs w:val="21"/>
          <w:lang w:val="en-GB"/>
        </w:rPr>
      </w:pPr>
      <w:hyperlink r:id="rId15" w:history="1">
        <w:r w:rsidR="00E821EC" w:rsidRPr="00D77C84">
          <w:rPr>
            <w:rStyle w:val="Hyperlink"/>
            <w:rFonts w:ascii="Leelawadee" w:hAnsi="Leelawadee" w:cs="Leelawadee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21288E37" w14:textId="77777777" w:rsidR="00E821EC" w:rsidRPr="00D77C84" w:rsidRDefault="00E821EC" w:rsidP="00E821EC">
      <w:pPr>
        <w:spacing w:line="360" w:lineRule="auto"/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D77C84">
        <w:rPr>
          <w:rFonts w:ascii="Leelawadee" w:hAnsi="Leelawadee" w:cs="Leelawadee"/>
          <w:noProof/>
          <w:lang w:val="en-MY" w:eastAsia="en-MY" w:bidi="ar-SA"/>
        </w:rPr>
        <w:lastRenderedPageBreak/>
        <w:drawing>
          <wp:anchor distT="0" distB="0" distL="114300" distR="114300" simplePos="0" relativeHeight="251660288" behindDoc="1" locked="0" layoutInCell="1" allowOverlap="1" wp14:anchorId="4B05C8BD" wp14:editId="37F2C5E4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BE4A282" w14:textId="77777777" w:rsidR="00E821EC" w:rsidRPr="00D77C84" w:rsidRDefault="004C211C" w:rsidP="00E821EC">
      <w:pPr>
        <w:spacing w:line="360" w:lineRule="auto"/>
        <w:ind w:right="1559"/>
        <w:rPr>
          <w:rFonts w:ascii="Leelawadee" w:hAnsi="Leelawadee" w:cs="Leelawadee"/>
          <w:bCs/>
          <w:sz w:val="21"/>
          <w:szCs w:val="21"/>
          <w:lang w:val="en-GB"/>
        </w:rPr>
      </w:pPr>
      <w:hyperlink r:id="rId18" w:history="1">
        <w:r w:rsidR="00E821EC" w:rsidRPr="00D77C84">
          <w:rPr>
            <w:rStyle w:val="Hyperlink"/>
            <w:rFonts w:ascii="Leelawadee" w:hAnsi="Leelawadee" w:cs="Leelawadee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7D3B167C" w14:textId="77777777" w:rsidR="00E821EC" w:rsidRPr="00D77C84" w:rsidRDefault="00E821EC" w:rsidP="00E821EC">
      <w:pPr>
        <w:spacing w:line="360" w:lineRule="auto"/>
        <w:ind w:right="1559"/>
        <w:rPr>
          <w:rFonts w:ascii="Leelawadee" w:hAnsi="Leelawadee" w:cs="Leelawadee"/>
          <w:b/>
          <w:sz w:val="21"/>
          <w:szCs w:val="21"/>
          <w:lang w:val="en-GB"/>
        </w:rPr>
      </w:pPr>
    </w:p>
    <w:p w14:paraId="5EDA9B44" w14:textId="77777777" w:rsidR="00E821EC" w:rsidRPr="00D77C84" w:rsidRDefault="00E821EC" w:rsidP="00E821EC">
      <w:pPr>
        <w:spacing w:line="360" w:lineRule="auto"/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D77C84">
        <w:rPr>
          <w:rFonts w:ascii="Leelawadee" w:hAnsi="Leelawadee" w:cs="Leelawadee"/>
          <w:b/>
          <w:sz w:val="21"/>
          <w:szCs w:val="21"/>
          <w:lang w:val="en-GB"/>
        </w:rPr>
        <w:t xml:space="preserve">Let’s connect on </w:t>
      </w:r>
      <w:proofErr w:type="gramStart"/>
      <w:r w:rsidRPr="00D77C84">
        <w:rPr>
          <w:rFonts w:ascii="Leelawadee" w:hAnsi="Leelawadee" w:cs="Leelawadee"/>
          <w:b/>
          <w:sz w:val="21"/>
          <w:szCs w:val="21"/>
          <w:lang w:val="en-GB"/>
        </w:rPr>
        <w:t>Social Media</w:t>
      </w:r>
      <w:proofErr w:type="gramEnd"/>
      <w:r w:rsidRPr="00D77C84">
        <w:rPr>
          <w:rFonts w:ascii="Leelawadee" w:hAnsi="Leelawadee" w:cs="Leelawadee"/>
          <w:b/>
          <w:sz w:val="21"/>
          <w:szCs w:val="21"/>
          <w:lang w:val="en-GB"/>
        </w:rPr>
        <w:t>:</w:t>
      </w:r>
    </w:p>
    <w:p w14:paraId="0383623D" w14:textId="77777777" w:rsidR="00E821EC" w:rsidRPr="00D77C84" w:rsidRDefault="00E821EC" w:rsidP="00E821EC">
      <w:pPr>
        <w:spacing w:line="360" w:lineRule="auto"/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D77C84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</w:t>
      </w:r>
      <w:r w:rsidRPr="00D77C84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79E7D63" wp14:editId="163D3CB3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7C84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  </w:t>
      </w:r>
      <w:r w:rsidRPr="00D77C84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64E4AB6" wp14:editId="4494FDFC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7C84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   </w:t>
      </w:r>
      <w:r w:rsidRPr="00D77C84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22E08C88" wp14:editId="1B7C0B09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7C84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</w:t>
      </w:r>
      <w:r w:rsidRPr="00D77C84">
        <w:rPr>
          <w:rFonts w:ascii="Leelawadee" w:hAnsi="Leelawadee" w:cs="Leelawadee"/>
          <w:b/>
          <w:noProof/>
          <w:sz w:val="21"/>
          <w:szCs w:val="21"/>
          <w:lang w:val="de-DE"/>
        </w:rPr>
        <w:t xml:space="preserve">  </w:t>
      </w:r>
      <w:r w:rsidRPr="00D77C84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0C012A5" wp14:editId="6397E429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7C84">
        <w:rPr>
          <w:rFonts w:ascii="Leelawadee" w:hAnsi="Leelawadee" w:cs="Leelawadee"/>
          <w:b/>
          <w:noProof/>
          <w:sz w:val="21"/>
          <w:szCs w:val="21"/>
          <w:lang w:val="de-DE"/>
        </w:rPr>
        <w:t xml:space="preserve">  </w:t>
      </w:r>
      <w:r w:rsidRPr="00D77C84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518D6C8" wp14:editId="34F48C73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C6C2A" w14:textId="77777777" w:rsidR="00E821EC" w:rsidRPr="00D77C84" w:rsidRDefault="00E821EC" w:rsidP="00E821EC">
      <w:pPr>
        <w:spacing w:line="360" w:lineRule="auto"/>
        <w:ind w:right="1559"/>
        <w:rPr>
          <w:rFonts w:ascii="Leelawadee" w:hAnsi="Leelawadee" w:cs="Leelawadee"/>
          <w:b/>
          <w:sz w:val="21"/>
          <w:szCs w:val="21"/>
          <w:lang w:val="en-MY"/>
        </w:rPr>
      </w:pPr>
      <w:r w:rsidRPr="00D77C84">
        <w:rPr>
          <w:rFonts w:ascii="Leelawadee" w:hAnsi="Leelawadee" w:cs="Leelawadee"/>
          <w:b/>
          <w:sz w:val="21"/>
          <w:szCs w:val="21"/>
          <w:lang w:val="en-MY"/>
        </w:rPr>
        <w:t xml:space="preserve">Follow us on </w:t>
      </w:r>
      <w:proofErr w:type="gramStart"/>
      <w:r w:rsidRPr="00D77C84">
        <w:rPr>
          <w:rFonts w:ascii="Leelawadee" w:hAnsi="Leelawadee" w:cs="Leelawadee"/>
          <w:b/>
          <w:sz w:val="21"/>
          <w:szCs w:val="21"/>
          <w:lang w:val="en-MY"/>
        </w:rPr>
        <w:t>WeChat</w:t>
      </w:r>
      <w:proofErr w:type="gramEnd"/>
    </w:p>
    <w:p w14:paraId="0EAE7555" w14:textId="77777777" w:rsidR="00E821EC" w:rsidRPr="00D77C84" w:rsidRDefault="00E821EC" w:rsidP="00E821EC">
      <w:pPr>
        <w:spacing w:line="360" w:lineRule="auto"/>
        <w:ind w:right="1559"/>
        <w:rPr>
          <w:rFonts w:ascii="Leelawadee" w:hAnsi="Leelawadee" w:cs="Leelawadee"/>
          <w:b/>
          <w:sz w:val="21"/>
          <w:szCs w:val="21"/>
          <w:lang w:val="en-MY"/>
        </w:rPr>
      </w:pPr>
      <w:r w:rsidRPr="00D77C84">
        <w:rPr>
          <w:rFonts w:ascii="Leelawadee" w:hAnsi="Leelawadee" w:cs="Leelawadee"/>
          <w:noProof/>
          <w:sz w:val="20"/>
          <w:szCs w:val="20"/>
          <w:lang w:val="en-MY" w:eastAsia="en-MY" w:bidi="ar-SA"/>
        </w:rPr>
        <w:drawing>
          <wp:inline distT="0" distB="0" distL="0" distR="0" wp14:anchorId="24BCF0CB" wp14:editId="7F6E6D7D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D7EAD6" w14:textId="77777777" w:rsidR="00E821EC" w:rsidRPr="00C10AF0" w:rsidRDefault="00E821EC" w:rsidP="00E821EC">
      <w:pPr>
        <w:spacing w:line="360" w:lineRule="auto"/>
        <w:ind w:right="1559"/>
        <w:rPr>
          <w:rFonts w:ascii="Leelawadee" w:hAnsi="Leelawadee" w:cs="Leelawadee"/>
          <w:b/>
          <w:color w:val="000000" w:themeColor="text1"/>
          <w:sz w:val="20"/>
          <w:szCs w:val="20"/>
          <w:lang w:val="en-MY"/>
        </w:rPr>
      </w:pP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KRAIBURG TPE (www.kraiburg-tpe.com)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เป็นผู้ผลิตเทอร์โมพลาสติกอีลาสโตเมอร์ระดับโลก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KRAIBURG TPE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ก่อตั้งขึ้นในปี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2544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ในฐานะหน่วยธุรกิจอิสระของ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KRAIBURG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กรุ๊ฟ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และปัจจุบันเป็นผู้นำด้านอุตสาหกรรมในของสารประกอบ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TPE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เป้าหมายของบริษัทคือการจัดหาผลิตภัณฑ์ที่ปลอดภัย เชื่อถือได้ และยั่งยืนสำหรับการใช้งานของลูกค้า ด้วยพนักงานมากกว่า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680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คนทั่วโลกและโรงงานผลิตในเยอรมนี สหรัฐอเมริกา และมาเลเซีย บริษัทมีกลุ่มผลิตภัณฑ์ขนาดใหญ่สำหรับการใช้งานในอุตสาหกรรมยานยนต์ อุตสาหกรรม และสินค้าอุปโภคบริโภค ตลอดจนสำหรับภาคการแพทย์ที่มีการควบคุมอย่างเข้มงวด กลุ่มผลิตภัณฑ์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THERMOLAST®, COPEC®, HIPEX®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และ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For Tec E®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ใช้วิธีการผลิตแบบ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injection molding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หรือ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 extrusion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 ได้ และให้ข้อได้เปรียบมากมายแก่ผู้ผลิต ไม่เพียงแต่ในกระบวนการผลิตแต่ยังรวมถึงการออกแบบผลิตภัณฑ์ด้วย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KRAIBURG TPE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โดดเด่นด้วยจุดแข็งด้านนวัตกรรม</w:t>
      </w:r>
    </w:p>
    <w:p w14:paraId="5CDD0585" w14:textId="77777777" w:rsidR="003927B3" w:rsidRPr="00E821EC" w:rsidRDefault="003927B3" w:rsidP="00631610">
      <w:pPr>
        <w:keepNext/>
        <w:keepLines/>
        <w:spacing w:after="0" w:line="360" w:lineRule="auto"/>
        <w:ind w:right="1842"/>
        <w:rPr>
          <w:rFonts w:ascii="Arial" w:hAnsi="Arial" w:cs="Arial"/>
          <w:b/>
          <w:bCs/>
          <w:sz w:val="20"/>
          <w:szCs w:val="20"/>
          <w:lang w:val="en-MY" w:bidi="ar-SA"/>
        </w:rPr>
      </w:pPr>
    </w:p>
    <w:sectPr w:rsidR="003927B3" w:rsidRPr="00E821EC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08DDB" w14:textId="77777777" w:rsidR="00894289" w:rsidRDefault="00894289" w:rsidP="00784C57">
      <w:pPr>
        <w:spacing w:after="0" w:line="240" w:lineRule="auto"/>
      </w:pPr>
      <w:r>
        <w:separator/>
      </w:r>
    </w:p>
  </w:endnote>
  <w:endnote w:type="continuationSeparator" w:id="0">
    <w:p w14:paraId="5F110DD2" w14:textId="77777777" w:rsidR="00894289" w:rsidRDefault="0089428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4C211C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4C59253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2441F" w14:textId="77777777" w:rsidR="000F2CA8" w:rsidRPr="00280BA4" w:rsidRDefault="000F2CA8" w:rsidP="000F2CA8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44BC460F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05D87D67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5D4F84A0" w14:textId="2ED8E04B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Phone : +49 8638 9810 568</w:t>
                          </w:r>
                        </w:p>
                        <w:p w14:paraId="4E9FCE68" w14:textId="77777777" w:rsidR="000F2CA8" w:rsidRPr="00D138E6" w:rsidRDefault="004C211C" w:rsidP="000F2CA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0F2CA8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00000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3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4C592537" w:rsid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2441F" w14:textId="77777777" w:rsidR="000F2CA8" w:rsidRPr="00280BA4" w:rsidRDefault="000F2CA8" w:rsidP="000F2CA8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44BC460F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05D87D67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5D4F84A0" w14:textId="2ED8E04B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Phone : +49 8638 9810 568</w:t>
                    </w:r>
                  </w:p>
                  <w:p w14:paraId="4E9FCE68" w14:textId="77777777" w:rsidR="000F2CA8" w:rsidRPr="00D138E6" w:rsidRDefault="00000000" w:rsidP="000F2CA8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4" w:history="1">
                      <w:r w:rsidR="000F2CA8"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CFD1A" w14:textId="77777777" w:rsidR="00894289" w:rsidRDefault="00894289" w:rsidP="00784C57">
      <w:pPr>
        <w:spacing w:after="0" w:line="240" w:lineRule="auto"/>
      </w:pPr>
      <w:r>
        <w:separator/>
      </w:r>
    </w:p>
  </w:footnote>
  <w:footnote w:type="continuationSeparator" w:id="0">
    <w:p w14:paraId="48915F75" w14:textId="77777777" w:rsidR="00894289" w:rsidRDefault="0089428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0794A5" w14:textId="77777777" w:rsidR="005E678B" w:rsidRPr="007703C6" w:rsidRDefault="005E678B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7703C6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0973F8A2" w14:textId="77777777" w:rsidR="00E821EC" w:rsidRPr="00E821EC" w:rsidRDefault="00E821EC" w:rsidP="00E821E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cs/>
            </w:rPr>
          </w:pPr>
          <w:r w:rsidRPr="00E821EC">
            <w:rPr>
              <w:rFonts w:ascii="Browallia New" w:hAnsi="Browallia New" w:cs="Browallia New" w:hint="cs"/>
              <w:b/>
              <w:bCs/>
              <w:sz w:val="16"/>
              <w:szCs w:val="16"/>
              <w:cs/>
              <w:lang w:eastAsia="en-US" w:bidi="th-TH"/>
            </w:rPr>
            <w:t>ซีลและปะเก็นทางการแพทย์ที่มีการยึดเกาะกับ</w:t>
          </w:r>
          <w:r w:rsidRPr="007703C6">
            <w:rPr>
              <w:rFonts w:ascii="Arial" w:hAnsi="Arial" w:cs="Arial"/>
              <w:b/>
              <w:bCs/>
              <w:sz w:val="16"/>
              <w:szCs w:val="16"/>
              <w:lang w:val="de-DE" w:eastAsia="en-US" w:bidi="th-TH"/>
            </w:rPr>
            <w:t xml:space="preserve">TPE </w:t>
          </w:r>
          <w:r w:rsidRPr="00E821EC">
            <w:rPr>
              <w:rFonts w:ascii="Browallia New" w:hAnsi="Browallia New" w:cs="Browallia New" w:hint="cs"/>
              <w:b/>
              <w:bCs/>
              <w:sz w:val="16"/>
              <w:szCs w:val="16"/>
              <w:cs/>
              <w:lang w:eastAsia="en-US" w:bidi="th-TH"/>
            </w:rPr>
            <w:t>แบบมีขั้ว</w:t>
          </w:r>
        </w:p>
        <w:p w14:paraId="57C5CB44" w14:textId="77777777" w:rsidR="00337FE8" w:rsidRPr="002B7CE1" w:rsidRDefault="00337FE8" w:rsidP="00337FE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February 2023</w:t>
          </w:r>
        </w:p>
        <w:p w14:paraId="1A56E795" w14:textId="27C1A5AC" w:rsidR="00502615" w:rsidRPr="00073D11" w:rsidRDefault="005E678B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73579392" w14:textId="77777777" w:rsidR="00E821EC" w:rsidRDefault="003C4170" w:rsidP="00E821E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172BF1E5" w14:textId="09B156B2" w:rsidR="00E821EC" w:rsidRPr="00E821EC" w:rsidRDefault="00E821EC" w:rsidP="00E821E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cs/>
            </w:rPr>
          </w:pPr>
          <w:r w:rsidRPr="00E821EC">
            <w:rPr>
              <w:rFonts w:ascii="Browallia New" w:hAnsi="Browallia New" w:cs="Browallia New" w:hint="cs"/>
              <w:b/>
              <w:bCs/>
              <w:sz w:val="16"/>
              <w:szCs w:val="16"/>
              <w:cs/>
              <w:lang w:eastAsia="en-US" w:bidi="th-TH"/>
            </w:rPr>
            <w:t>ซีลและปะเก็นทางการแพทย์ที่มีการยึดเกาะกับ</w:t>
          </w:r>
          <w:r w:rsidRPr="00E821EC">
            <w:rPr>
              <w:rFonts w:ascii="Arial" w:hAnsi="Arial" w:cs="Arial"/>
              <w:b/>
              <w:bCs/>
              <w:sz w:val="16"/>
              <w:szCs w:val="16"/>
              <w:lang w:eastAsia="en-US" w:bidi="th-TH"/>
            </w:rPr>
            <w:t xml:space="preserve">TPE </w:t>
          </w:r>
          <w:r w:rsidRPr="00E821EC">
            <w:rPr>
              <w:rFonts w:ascii="Browallia New" w:hAnsi="Browallia New" w:cs="Browallia New" w:hint="cs"/>
              <w:b/>
              <w:bCs/>
              <w:sz w:val="16"/>
              <w:szCs w:val="16"/>
              <w:cs/>
              <w:lang w:eastAsia="en-US" w:bidi="th-TH"/>
            </w:rPr>
            <w:t>แบบมีขั้ว</w:t>
          </w:r>
        </w:p>
        <w:p w14:paraId="64245A3A" w14:textId="11E63512" w:rsidR="00795A08" w:rsidRPr="002B7CE1" w:rsidRDefault="00795A08" w:rsidP="00795A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37FE8">
            <w:rPr>
              <w:rFonts w:ascii="Arial" w:hAnsi="Arial"/>
              <w:b/>
              <w:sz w:val="16"/>
              <w:szCs w:val="16"/>
            </w:rPr>
            <w:t>February</w:t>
          </w:r>
          <w:r w:rsidR="006D17DD">
            <w:rPr>
              <w:rFonts w:ascii="Arial" w:hAnsi="Arial"/>
              <w:b/>
              <w:sz w:val="16"/>
              <w:szCs w:val="16"/>
            </w:rPr>
            <w:t xml:space="preserve"> 2023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3"/>
  </w:num>
  <w:num w:numId="2" w16cid:durableId="1107233859">
    <w:abstractNumId w:val="6"/>
  </w:num>
  <w:num w:numId="3" w16cid:durableId="84694826">
    <w:abstractNumId w:val="2"/>
  </w:num>
  <w:num w:numId="4" w16cid:durableId="1893232029">
    <w:abstractNumId w:val="14"/>
  </w:num>
  <w:num w:numId="5" w16cid:durableId="742027126">
    <w:abstractNumId w:val="9"/>
  </w:num>
  <w:num w:numId="6" w16cid:durableId="1918981151">
    <w:abstractNumId w:val="12"/>
  </w:num>
  <w:num w:numId="7" w16cid:durableId="1404644129">
    <w:abstractNumId w:val="5"/>
  </w:num>
  <w:num w:numId="8" w16cid:durableId="1988242192">
    <w:abstractNumId w:val="13"/>
  </w:num>
  <w:num w:numId="9" w16cid:durableId="1811752287">
    <w:abstractNumId w:val="10"/>
  </w:num>
  <w:num w:numId="10" w16cid:durableId="239675848">
    <w:abstractNumId w:val="0"/>
  </w:num>
  <w:num w:numId="11" w16cid:durableId="925653970">
    <w:abstractNumId w:val="7"/>
  </w:num>
  <w:num w:numId="12" w16cid:durableId="21206367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4"/>
  </w:num>
  <w:num w:numId="14" w16cid:durableId="812257687">
    <w:abstractNumId w:val="11"/>
  </w:num>
  <w:num w:numId="15" w16cid:durableId="606623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4E3"/>
    <w:rsid w:val="00041B77"/>
    <w:rsid w:val="00046648"/>
    <w:rsid w:val="0004695A"/>
    <w:rsid w:val="00047CA0"/>
    <w:rsid w:val="00055A30"/>
    <w:rsid w:val="00057785"/>
    <w:rsid w:val="00057FA2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C7D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CA8"/>
    <w:rsid w:val="000F2DAE"/>
    <w:rsid w:val="000F32CD"/>
    <w:rsid w:val="000F4BA5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344B0"/>
    <w:rsid w:val="001408FE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5F8A"/>
    <w:rsid w:val="00196354"/>
    <w:rsid w:val="00196ADF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13A4"/>
    <w:rsid w:val="001F37C4"/>
    <w:rsid w:val="001F4135"/>
    <w:rsid w:val="001F4F5D"/>
    <w:rsid w:val="00201710"/>
    <w:rsid w:val="002129DC"/>
    <w:rsid w:val="00214C89"/>
    <w:rsid w:val="002234B4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E260E"/>
    <w:rsid w:val="002E4FD9"/>
    <w:rsid w:val="002F2061"/>
    <w:rsid w:val="002F4492"/>
    <w:rsid w:val="002F563D"/>
    <w:rsid w:val="00304543"/>
    <w:rsid w:val="003048BF"/>
    <w:rsid w:val="00310A64"/>
    <w:rsid w:val="00312545"/>
    <w:rsid w:val="00324D73"/>
    <w:rsid w:val="00325394"/>
    <w:rsid w:val="00325EA7"/>
    <w:rsid w:val="00326FA2"/>
    <w:rsid w:val="0033017E"/>
    <w:rsid w:val="00333B31"/>
    <w:rsid w:val="00337FE8"/>
    <w:rsid w:val="00347067"/>
    <w:rsid w:val="0035152E"/>
    <w:rsid w:val="00364268"/>
    <w:rsid w:val="0036557B"/>
    <w:rsid w:val="00382CCC"/>
    <w:rsid w:val="0038768D"/>
    <w:rsid w:val="003927B3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5178"/>
    <w:rsid w:val="004560BB"/>
    <w:rsid w:val="004562AC"/>
    <w:rsid w:val="00456843"/>
    <w:rsid w:val="00456A3B"/>
    <w:rsid w:val="004628ED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4F7ABD"/>
    <w:rsid w:val="00502615"/>
    <w:rsid w:val="00502A3F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344C0"/>
    <w:rsid w:val="00534BF8"/>
    <w:rsid w:val="005411A7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678B"/>
    <w:rsid w:val="00606916"/>
    <w:rsid w:val="00610497"/>
    <w:rsid w:val="00614010"/>
    <w:rsid w:val="00614013"/>
    <w:rsid w:val="006154FB"/>
    <w:rsid w:val="00620F45"/>
    <w:rsid w:val="00621FED"/>
    <w:rsid w:val="006238F6"/>
    <w:rsid w:val="00631610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8585B"/>
    <w:rsid w:val="006919F2"/>
    <w:rsid w:val="00691DF1"/>
    <w:rsid w:val="00692233"/>
    <w:rsid w:val="0069296B"/>
    <w:rsid w:val="00692A27"/>
    <w:rsid w:val="00693742"/>
    <w:rsid w:val="00696D06"/>
    <w:rsid w:val="006A03C5"/>
    <w:rsid w:val="006A6A86"/>
    <w:rsid w:val="006B0D90"/>
    <w:rsid w:val="006B1519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17DD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494E"/>
    <w:rsid w:val="00744F3B"/>
    <w:rsid w:val="00761B23"/>
    <w:rsid w:val="00762555"/>
    <w:rsid w:val="007703C6"/>
    <w:rsid w:val="0077610C"/>
    <w:rsid w:val="0078239C"/>
    <w:rsid w:val="007831E2"/>
    <w:rsid w:val="0078333A"/>
    <w:rsid w:val="00784C57"/>
    <w:rsid w:val="00786798"/>
    <w:rsid w:val="007935B6"/>
    <w:rsid w:val="00793BF4"/>
    <w:rsid w:val="00795A08"/>
    <w:rsid w:val="007974C7"/>
    <w:rsid w:val="007A5BF6"/>
    <w:rsid w:val="007A7755"/>
    <w:rsid w:val="007B1D9F"/>
    <w:rsid w:val="007B3E50"/>
    <w:rsid w:val="007B4C2D"/>
    <w:rsid w:val="007C0BB1"/>
    <w:rsid w:val="007C4364"/>
    <w:rsid w:val="007D5A24"/>
    <w:rsid w:val="007D7444"/>
    <w:rsid w:val="007E254D"/>
    <w:rsid w:val="007F1877"/>
    <w:rsid w:val="007F2F1E"/>
    <w:rsid w:val="007F3DBF"/>
    <w:rsid w:val="007F50C1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66E30"/>
    <w:rsid w:val="008725D0"/>
    <w:rsid w:val="00872EB4"/>
    <w:rsid w:val="00874A1A"/>
    <w:rsid w:val="00885E31"/>
    <w:rsid w:val="008868FE"/>
    <w:rsid w:val="00887A45"/>
    <w:rsid w:val="00892BB3"/>
    <w:rsid w:val="00893ECA"/>
    <w:rsid w:val="00894289"/>
    <w:rsid w:val="00895B7D"/>
    <w:rsid w:val="008A055F"/>
    <w:rsid w:val="008A7016"/>
    <w:rsid w:val="008B1F30"/>
    <w:rsid w:val="008B2E96"/>
    <w:rsid w:val="008B6AFF"/>
    <w:rsid w:val="008B7DAE"/>
    <w:rsid w:val="008C2BD3"/>
    <w:rsid w:val="008C2E33"/>
    <w:rsid w:val="008C3B30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1B18"/>
    <w:rsid w:val="00945459"/>
    <w:rsid w:val="00945BCC"/>
    <w:rsid w:val="00947D55"/>
    <w:rsid w:val="00952EED"/>
    <w:rsid w:val="00954B8E"/>
    <w:rsid w:val="0095708D"/>
    <w:rsid w:val="00957AAC"/>
    <w:rsid w:val="009618DB"/>
    <w:rsid w:val="00964C40"/>
    <w:rsid w:val="00977F9A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2934"/>
    <w:rsid w:val="009D418B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97DC4"/>
    <w:rsid w:val="00AA66C4"/>
    <w:rsid w:val="00AB48F2"/>
    <w:rsid w:val="00AB4BC4"/>
    <w:rsid w:val="00AC3D7D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07B48"/>
    <w:rsid w:val="00B11451"/>
    <w:rsid w:val="00B11AC4"/>
    <w:rsid w:val="00B140E7"/>
    <w:rsid w:val="00B20D0E"/>
    <w:rsid w:val="00B21133"/>
    <w:rsid w:val="00B26E20"/>
    <w:rsid w:val="00B27C9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030F9"/>
    <w:rsid w:val="00C10035"/>
    <w:rsid w:val="00C15034"/>
    <w:rsid w:val="00C153F5"/>
    <w:rsid w:val="00C15806"/>
    <w:rsid w:val="00C232C4"/>
    <w:rsid w:val="00C24DC3"/>
    <w:rsid w:val="00C2668C"/>
    <w:rsid w:val="00C30003"/>
    <w:rsid w:val="00C33B05"/>
    <w:rsid w:val="00C37354"/>
    <w:rsid w:val="00C43491"/>
    <w:rsid w:val="00C44B97"/>
    <w:rsid w:val="00C55745"/>
    <w:rsid w:val="00C566EF"/>
    <w:rsid w:val="00C6643A"/>
    <w:rsid w:val="00C70EBC"/>
    <w:rsid w:val="00C72E1E"/>
    <w:rsid w:val="00C765FC"/>
    <w:rsid w:val="00C8056E"/>
    <w:rsid w:val="00C91EEA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1718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1939"/>
    <w:rsid w:val="00D42EE1"/>
    <w:rsid w:val="00D43C51"/>
    <w:rsid w:val="00D46430"/>
    <w:rsid w:val="00D50D0C"/>
    <w:rsid w:val="00D619AD"/>
    <w:rsid w:val="00D625E9"/>
    <w:rsid w:val="00D7235C"/>
    <w:rsid w:val="00D73209"/>
    <w:rsid w:val="00D81F17"/>
    <w:rsid w:val="00D821DB"/>
    <w:rsid w:val="00D8422A"/>
    <w:rsid w:val="00D8470D"/>
    <w:rsid w:val="00D86D57"/>
    <w:rsid w:val="00D87E3B"/>
    <w:rsid w:val="00D923F9"/>
    <w:rsid w:val="00D9749E"/>
    <w:rsid w:val="00DA0553"/>
    <w:rsid w:val="00DB2468"/>
    <w:rsid w:val="00DB2B36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FD0"/>
    <w:rsid w:val="00DF7FD8"/>
    <w:rsid w:val="00E039D8"/>
    <w:rsid w:val="00E17CAC"/>
    <w:rsid w:val="00E31F55"/>
    <w:rsid w:val="00E34355"/>
    <w:rsid w:val="00E34E27"/>
    <w:rsid w:val="00E52729"/>
    <w:rsid w:val="00E533F6"/>
    <w:rsid w:val="00E54531"/>
    <w:rsid w:val="00E57256"/>
    <w:rsid w:val="00E61AA8"/>
    <w:rsid w:val="00E628B9"/>
    <w:rsid w:val="00E63371"/>
    <w:rsid w:val="00E63E21"/>
    <w:rsid w:val="00E7228D"/>
    <w:rsid w:val="00E72840"/>
    <w:rsid w:val="00E75CF3"/>
    <w:rsid w:val="00E812C0"/>
    <w:rsid w:val="00E821EC"/>
    <w:rsid w:val="00E872C3"/>
    <w:rsid w:val="00E908C9"/>
    <w:rsid w:val="00E90E3A"/>
    <w:rsid w:val="00E96037"/>
    <w:rsid w:val="00EB2B0B"/>
    <w:rsid w:val="00EB447E"/>
    <w:rsid w:val="00EC3A1E"/>
    <w:rsid w:val="00EC492E"/>
    <w:rsid w:val="00EC6D87"/>
    <w:rsid w:val="00EC7126"/>
    <w:rsid w:val="00ED7A78"/>
    <w:rsid w:val="00EE4A53"/>
    <w:rsid w:val="00EE5010"/>
    <w:rsid w:val="00EF65A0"/>
    <w:rsid w:val="00F02134"/>
    <w:rsid w:val="00F11E25"/>
    <w:rsid w:val="00F125F3"/>
    <w:rsid w:val="00F14DFB"/>
    <w:rsid w:val="00F20F7E"/>
    <w:rsid w:val="00F217EF"/>
    <w:rsid w:val="00F2331F"/>
    <w:rsid w:val="00F26BC9"/>
    <w:rsid w:val="00F33088"/>
    <w:rsid w:val="00F44146"/>
    <w:rsid w:val="00F50B59"/>
    <w:rsid w:val="00F540D8"/>
    <w:rsid w:val="00F54B73"/>
    <w:rsid w:val="00F54D5B"/>
    <w:rsid w:val="00F56344"/>
    <w:rsid w:val="00F60F35"/>
    <w:rsid w:val="00F72F85"/>
    <w:rsid w:val="00F757F5"/>
    <w:rsid w:val="00F75F22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830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EC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B27C90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2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409D2A39AB174E8FC59409EB5DDABD" ma:contentTypeVersion="14" ma:contentTypeDescription="Ein neues Dokument erstellen." ma:contentTypeScope="" ma:versionID="f06fc6142a165a0ef0057dc5b17e57d2">
  <xsd:schema xmlns:xsd="http://www.w3.org/2001/XMLSchema" xmlns:xs="http://www.w3.org/2001/XMLSchema" xmlns:p="http://schemas.microsoft.com/office/2006/metadata/properties" xmlns:ns3="d547e504-600e-4b09-979f-5ea2d86b573a" xmlns:ns4="fbb29c60-f497-4f83-abf0-a00a3bc1699b" targetNamespace="http://schemas.microsoft.com/office/2006/metadata/properties" ma:root="true" ma:fieldsID="71da4310767c6d61cb1a61a65cf042cf" ns3:_="" ns4:_="">
    <xsd:import namespace="d547e504-600e-4b09-979f-5ea2d86b573a"/>
    <xsd:import namespace="fbb29c60-f497-4f83-abf0-a00a3bc169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47e504-600e-4b09-979f-5ea2d86b57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b29c60-f497-4f83-abf0-a00a3bc1699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5CB23-1D26-4661-A2D1-5FD7A05CBA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47e504-600e-4b09-979f-5ea2d86b573a"/>
    <ds:schemaRef ds:uri="fbb29c60-f497-4f83-abf0-a00a3bc169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http://schemas.microsoft.com/office/2006/metadata/properties"/>
    <ds:schemaRef ds:uri="d547e504-600e-4b09-979f-5ea2d86b573a"/>
    <ds:schemaRef ds:uri="http://schemas.microsoft.com/office/infopath/2007/PartnerControls"/>
    <ds:schemaRef ds:uri="fbb29c60-f497-4f83-abf0-a00a3bc1699b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572</Words>
  <Characters>3266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2023-01-27T05:25:00Z</dcterms:created>
  <dcterms:modified xsi:type="dcterms:W3CDTF">2023-02-09T03:16:00Z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0x0101008A409D2A39AB174E8FC59409EB5DDABD</vt:lpwstr>
  </property>
</Properties>
</file>