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F9FA0" w14:textId="77777777" w:rsidR="00EE3600" w:rsidRPr="00583ABB" w:rsidRDefault="00EE3600" w:rsidP="00C606EC">
      <w:pPr>
        <w:spacing w:after="0" w:line="360" w:lineRule="auto"/>
        <w:ind w:right="2126"/>
        <w:jc w:val="both"/>
        <w:rPr>
          <w:rFonts w:ascii="Arial" w:eastAsia="MS Gothic" w:hAnsi="Arial" w:cs="Arial"/>
          <w:b/>
          <w:bCs/>
          <w:sz w:val="24"/>
          <w:szCs w:val="24"/>
        </w:rPr>
      </w:pPr>
      <w:bookmarkStart w:id="0" w:name="_Hlk127882013"/>
      <w:r w:rsidRPr="00583ABB">
        <w:rPr>
          <w:rFonts w:ascii="Arial" w:eastAsia="MS Gothic" w:hAnsi="Arial" w:hint="eastAsia"/>
          <w:b/>
          <w:bCs/>
          <w:sz w:val="24"/>
          <w:szCs w:val="24"/>
        </w:rPr>
        <w:t>KRAIBURG TPE</w:t>
      </w:r>
      <w:r w:rsidRPr="00583ABB">
        <w:rPr>
          <w:rFonts w:ascii="Arial" w:eastAsia="MS Gothic" w:hAnsi="Arial" w:hint="eastAsia"/>
          <w:b/>
          <w:bCs/>
          <w:sz w:val="24"/>
          <w:szCs w:val="24"/>
        </w:rPr>
        <w:t>、アジア太平洋市場向けに新たな自動車内装表面用</w:t>
      </w:r>
      <w:r w:rsidRPr="00583ABB">
        <w:rPr>
          <w:rFonts w:ascii="Arial" w:eastAsia="MS Gothic" w:hAnsi="Arial" w:hint="eastAsia"/>
          <w:b/>
          <w:bCs/>
          <w:sz w:val="24"/>
          <w:szCs w:val="24"/>
        </w:rPr>
        <w:t>TPE</w:t>
      </w:r>
      <w:r w:rsidRPr="00583ABB">
        <w:rPr>
          <w:rFonts w:ascii="Arial" w:eastAsia="MS Gothic" w:hAnsi="Arial" w:hint="eastAsia"/>
          <w:b/>
          <w:bCs/>
          <w:sz w:val="24"/>
          <w:szCs w:val="24"/>
        </w:rPr>
        <w:t>ソリューションを発表</w:t>
      </w:r>
    </w:p>
    <w:bookmarkEnd w:id="0"/>
    <w:p w14:paraId="5D9B6D4D" w14:textId="77777777" w:rsidR="00EE3600" w:rsidRPr="00583ABB" w:rsidRDefault="00EE3600" w:rsidP="00EE3600">
      <w:pPr>
        <w:spacing w:after="0" w:line="360" w:lineRule="auto"/>
        <w:ind w:right="2222"/>
        <w:jc w:val="both"/>
        <w:rPr>
          <w:rFonts w:ascii="Arial" w:eastAsia="MS Gothic" w:hAnsi="Arial" w:cs="Arial"/>
          <w:sz w:val="20"/>
          <w:szCs w:val="20"/>
        </w:rPr>
      </w:pPr>
    </w:p>
    <w:p w14:paraId="2EBD1B4F" w14:textId="77777777" w:rsidR="00EE3600" w:rsidRPr="00583ABB" w:rsidRDefault="00EE3600" w:rsidP="00EE3600">
      <w:pPr>
        <w:spacing w:after="0" w:line="360" w:lineRule="auto"/>
        <w:ind w:right="2222"/>
        <w:jc w:val="both"/>
        <w:rPr>
          <w:rFonts w:ascii="Arial" w:eastAsia="MS Gothic" w:hAnsi="Arial" w:cs="Arial"/>
          <w:sz w:val="20"/>
          <w:szCs w:val="20"/>
        </w:rPr>
      </w:pPr>
      <w:r w:rsidRPr="00583ABB">
        <w:rPr>
          <w:rFonts w:ascii="Arial" w:eastAsia="MS Gothic" w:hAnsi="Arial" w:hint="eastAsia"/>
          <w:sz w:val="20"/>
          <w:szCs w:val="20"/>
        </w:rPr>
        <w:t>CHINAPLAS 2023</w:t>
      </w:r>
      <w:r w:rsidRPr="00583ABB">
        <w:rPr>
          <w:rFonts w:ascii="Arial" w:eastAsia="MS Gothic" w:hAnsi="Arial" w:hint="eastAsia"/>
          <w:sz w:val="20"/>
          <w:szCs w:val="20"/>
        </w:rPr>
        <w:t>で発表される</w:t>
      </w:r>
      <w:r w:rsidRPr="00583ABB">
        <w:rPr>
          <w:rFonts w:ascii="Arial" w:eastAsia="MS Gothic" w:hAnsi="Arial" w:hint="eastAsia"/>
          <w:sz w:val="20"/>
          <w:szCs w:val="20"/>
        </w:rPr>
        <w:t>THERMOLAST® K</w:t>
      </w:r>
      <w:r w:rsidRPr="00583ABB">
        <w:rPr>
          <w:rFonts w:ascii="Arial" w:eastAsia="MS Gothic" w:hAnsi="Arial" w:hint="eastAsia"/>
          <w:sz w:val="20"/>
          <w:szCs w:val="20"/>
        </w:rPr>
        <w:t>（サーモラスト</w:t>
      </w:r>
      <w:r w:rsidRPr="00583ABB">
        <w:rPr>
          <w:rFonts w:ascii="Arial" w:eastAsia="MS Gothic" w:hAnsi="Arial" w:hint="eastAsia"/>
          <w:sz w:val="20"/>
          <w:szCs w:val="20"/>
        </w:rPr>
        <w:t>® K</w:t>
      </w:r>
      <w:r w:rsidRPr="00583ABB">
        <w:rPr>
          <w:rFonts w:ascii="Arial" w:eastAsia="MS Gothic" w:hAnsi="Arial" w:hint="eastAsia"/>
          <w:sz w:val="20"/>
          <w:szCs w:val="20"/>
        </w:rPr>
        <w:t>）</w:t>
      </w:r>
      <w:r w:rsidRPr="00583ABB">
        <w:rPr>
          <w:rFonts w:ascii="Arial" w:eastAsia="MS Gothic" w:hAnsi="Arial" w:hint="eastAsia"/>
          <w:sz w:val="20"/>
          <w:szCs w:val="20"/>
        </w:rPr>
        <w:t>FG/SF/AP</w:t>
      </w:r>
      <w:r w:rsidRPr="00583ABB">
        <w:rPr>
          <w:rFonts w:ascii="Arial" w:eastAsia="MS Gothic" w:hAnsi="Arial" w:hint="eastAsia"/>
          <w:sz w:val="20"/>
          <w:szCs w:val="20"/>
        </w:rPr>
        <w:t>は、アジア太平洋地域における革新的な自動車内装アプリケーションのゲームチェンジャーとなるものです。</w:t>
      </w:r>
    </w:p>
    <w:p w14:paraId="27CD749A" w14:textId="77777777" w:rsidR="00EE3600" w:rsidRPr="00583ABB" w:rsidRDefault="00EE3600" w:rsidP="00EE3600">
      <w:pPr>
        <w:spacing w:after="0" w:line="360" w:lineRule="auto"/>
        <w:ind w:right="2222"/>
        <w:jc w:val="both"/>
        <w:rPr>
          <w:rFonts w:ascii="Arial" w:eastAsia="MS Gothic" w:hAnsi="Arial" w:cs="Arial"/>
          <w:i/>
          <w:iCs/>
          <w:sz w:val="20"/>
          <w:szCs w:val="20"/>
        </w:rPr>
      </w:pPr>
    </w:p>
    <w:p w14:paraId="0FFEF5B1" w14:textId="77777777" w:rsidR="00EE3600" w:rsidRPr="00583ABB" w:rsidRDefault="00EE3600" w:rsidP="00EE3600">
      <w:pPr>
        <w:spacing w:after="0" w:line="360" w:lineRule="auto"/>
        <w:ind w:right="2222"/>
        <w:jc w:val="both"/>
        <w:rPr>
          <w:rFonts w:ascii="Arial" w:eastAsia="MS Gothic" w:hAnsi="Arial" w:cs="Arial"/>
          <w:sz w:val="20"/>
          <w:szCs w:val="20"/>
        </w:rPr>
      </w:pPr>
      <w:r w:rsidRPr="00583ABB">
        <w:rPr>
          <w:rFonts w:ascii="Arial" w:eastAsia="MS Gothic" w:hAnsi="Arial" w:hint="eastAsia"/>
          <w:sz w:val="20"/>
          <w:szCs w:val="20"/>
        </w:rPr>
        <w:t>自動車製造における一大ハブであり、あらゆる自動車セグメントでかなりの売上シェアを占めるアジア太平洋地域の自動車産業は、電気自動車やコネクテッドカーの普及率の上昇とラグジュアリー・カー・セグメントの成長によって、今後</w:t>
      </w:r>
      <w:r w:rsidRPr="00583ABB">
        <w:rPr>
          <w:rFonts w:ascii="Arial" w:eastAsia="MS Gothic" w:hAnsi="Arial" w:hint="eastAsia"/>
          <w:sz w:val="20"/>
          <w:szCs w:val="20"/>
        </w:rPr>
        <w:t>10</w:t>
      </w:r>
      <w:r w:rsidRPr="00583ABB">
        <w:rPr>
          <w:rFonts w:ascii="Arial" w:eastAsia="MS Gothic" w:hAnsi="Arial" w:hint="eastAsia"/>
          <w:sz w:val="20"/>
          <w:szCs w:val="20"/>
        </w:rPr>
        <w:t>年間で主要産業におけるイノベーションブームの中心になると予想されています。</w:t>
      </w:r>
      <w:r w:rsidRPr="00583ABB">
        <w:rPr>
          <w:rFonts w:ascii="Arial" w:eastAsia="MS Gothic" w:hAnsi="Arial" w:hint="eastAsia"/>
          <w:sz w:val="20"/>
          <w:szCs w:val="20"/>
        </w:rPr>
        <w:t xml:space="preserve">  </w:t>
      </w:r>
      <w:r w:rsidRPr="00583ABB">
        <w:rPr>
          <w:rFonts w:ascii="Arial" w:eastAsia="MS Gothic" w:hAnsi="Arial" w:hint="eastAsia"/>
          <w:sz w:val="20"/>
          <w:szCs w:val="20"/>
        </w:rPr>
        <w:t>ユーザーは、変化しつつある移動の習慣やライフスタイルに合ったモビリティソリューションを求めているため、この地域の自動車産業はかつてないほどの変革を遂げることになることでしょう。</w:t>
      </w:r>
    </w:p>
    <w:p w14:paraId="43242E30" w14:textId="77777777" w:rsidR="00EE3600" w:rsidRPr="00583ABB" w:rsidRDefault="00EE3600" w:rsidP="00EE3600">
      <w:pPr>
        <w:spacing w:after="0" w:line="360" w:lineRule="auto"/>
        <w:ind w:right="2222"/>
        <w:jc w:val="both"/>
        <w:rPr>
          <w:rFonts w:ascii="Arial" w:eastAsia="MS Gothic" w:hAnsi="Arial" w:cs="Arial"/>
          <w:sz w:val="20"/>
          <w:szCs w:val="20"/>
        </w:rPr>
      </w:pPr>
    </w:p>
    <w:p w14:paraId="5E0CCBB1" w14:textId="77777777" w:rsidR="00EE3600" w:rsidRPr="00583ABB" w:rsidRDefault="00EE3600" w:rsidP="00EE3600">
      <w:pPr>
        <w:spacing w:after="0" w:line="360" w:lineRule="auto"/>
        <w:ind w:right="2222"/>
        <w:jc w:val="both"/>
        <w:rPr>
          <w:rFonts w:ascii="Arial" w:eastAsia="MS Gothic" w:hAnsi="Arial" w:cs="Arial"/>
          <w:sz w:val="20"/>
          <w:szCs w:val="20"/>
        </w:rPr>
      </w:pPr>
      <w:r w:rsidRPr="00583ABB">
        <w:rPr>
          <w:rFonts w:ascii="Arial" w:eastAsia="MS Gothic" w:hAnsi="Arial" w:hint="eastAsia"/>
          <w:sz w:val="20"/>
          <w:szCs w:val="20"/>
        </w:rPr>
        <w:t>その結果として、ユーザー・セントリックの設計と構造を持つ新たな自動車がアジア太平洋の市場に参入することが予想されています。外装部品や内装部品に広く使われている熱可塑性エラストマー（</w:t>
      </w:r>
      <w:r w:rsidRPr="00583ABB">
        <w:rPr>
          <w:rFonts w:ascii="Arial" w:eastAsia="MS Gothic" w:hAnsi="Arial" w:hint="eastAsia"/>
          <w:sz w:val="20"/>
          <w:szCs w:val="20"/>
        </w:rPr>
        <w:t>TPE</w:t>
      </w:r>
      <w:r w:rsidRPr="00583ABB">
        <w:rPr>
          <w:rFonts w:ascii="Arial" w:eastAsia="MS Gothic" w:hAnsi="Arial" w:hint="eastAsia"/>
          <w:sz w:val="20"/>
          <w:szCs w:val="20"/>
        </w:rPr>
        <w:t>）などの先端材料は、ユーザーの快適性やスタイルに合わせた機能性をより高めることに寄与することと考えられています。</w:t>
      </w:r>
      <w:r w:rsidRPr="00583ABB">
        <w:rPr>
          <w:rFonts w:ascii="Arial" w:eastAsia="MS Gothic" w:hAnsi="Arial" w:hint="eastAsia"/>
          <w:sz w:val="20"/>
          <w:szCs w:val="20"/>
        </w:rPr>
        <w:t xml:space="preserve"> </w:t>
      </w:r>
    </w:p>
    <w:p w14:paraId="2BEF207D" w14:textId="77777777" w:rsidR="00EE3600" w:rsidRPr="00583ABB" w:rsidRDefault="00EE3600" w:rsidP="00EE3600">
      <w:pPr>
        <w:spacing w:after="0" w:line="360" w:lineRule="auto"/>
        <w:ind w:right="2222"/>
        <w:jc w:val="both"/>
        <w:rPr>
          <w:rFonts w:ascii="Arial" w:eastAsia="MS Gothic" w:hAnsi="Arial" w:cs="Arial"/>
          <w:sz w:val="20"/>
          <w:szCs w:val="20"/>
        </w:rPr>
      </w:pPr>
    </w:p>
    <w:p w14:paraId="0FBE376D" w14:textId="268655E7" w:rsidR="00EE3600" w:rsidRPr="00583ABB" w:rsidRDefault="00EE3600" w:rsidP="00583ABB">
      <w:pPr>
        <w:spacing w:after="0" w:line="360" w:lineRule="auto"/>
        <w:ind w:right="2222"/>
        <w:jc w:val="both"/>
        <w:rPr>
          <w:rFonts w:ascii="Arial" w:eastAsia="MS Gothic" w:hAnsi="Arial" w:cs="Arial"/>
          <w:sz w:val="20"/>
          <w:szCs w:val="20"/>
        </w:rPr>
      </w:pPr>
      <w:r w:rsidRPr="00583ABB">
        <w:rPr>
          <w:rFonts w:ascii="Arial" w:eastAsia="MS Gothic" w:hAnsi="Arial" w:hint="eastAsia"/>
          <w:sz w:val="20"/>
          <w:szCs w:val="20"/>
        </w:rPr>
        <w:t>世界的な</w:t>
      </w:r>
      <w:r w:rsidRPr="00583ABB">
        <w:rPr>
          <w:rFonts w:ascii="Arial" w:eastAsia="MS Gothic" w:hAnsi="Arial" w:hint="eastAsia"/>
          <w:sz w:val="20"/>
          <w:szCs w:val="20"/>
        </w:rPr>
        <w:t>TPE</w:t>
      </w:r>
      <w:r w:rsidRPr="00583ABB">
        <w:rPr>
          <w:rFonts w:ascii="Arial" w:eastAsia="MS Gothic" w:hAnsi="Arial" w:hint="eastAsia"/>
          <w:sz w:val="20"/>
          <w:szCs w:val="20"/>
        </w:rPr>
        <w:t>メーカーである</w:t>
      </w:r>
      <w:r w:rsidRPr="00583ABB">
        <w:rPr>
          <w:rFonts w:ascii="Arial" w:eastAsia="MS Gothic" w:hAnsi="Arial" w:hint="eastAsia"/>
          <w:sz w:val="20"/>
          <w:szCs w:val="20"/>
        </w:rPr>
        <w:t>KRAIBURG TPE</w:t>
      </w:r>
      <w:r w:rsidRPr="00583ABB">
        <w:rPr>
          <w:rFonts w:ascii="Arial" w:eastAsia="MS Gothic" w:hAnsi="Arial" w:hint="eastAsia"/>
          <w:sz w:val="20"/>
          <w:szCs w:val="20"/>
        </w:rPr>
        <w:t>（クライブルグ</w:t>
      </w:r>
      <w:r w:rsidRPr="00583ABB">
        <w:rPr>
          <w:rFonts w:ascii="Arial" w:eastAsia="MS Gothic" w:hAnsi="Arial" w:hint="eastAsia"/>
          <w:sz w:val="20"/>
          <w:szCs w:val="20"/>
        </w:rPr>
        <w:t>TPE</w:t>
      </w:r>
      <w:r w:rsidRPr="00583ABB">
        <w:rPr>
          <w:rFonts w:ascii="Arial" w:eastAsia="MS Gothic" w:hAnsi="Arial" w:hint="eastAsia"/>
          <w:sz w:val="20"/>
          <w:szCs w:val="20"/>
        </w:rPr>
        <w:t>）は、優れた機械的特性と容易な加工性が求められる製品の革新のために、多材料複合射出成形プロセスにおいて最高の接着性を実現する多機能</w:t>
      </w:r>
      <w:r w:rsidRPr="00583ABB">
        <w:rPr>
          <w:rFonts w:ascii="Arial" w:eastAsia="MS Gothic" w:hAnsi="Arial" w:hint="eastAsia"/>
          <w:sz w:val="20"/>
          <w:szCs w:val="20"/>
        </w:rPr>
        <w:t>TPE</w:t>
      </w:r>
      <w:r w:rsidRPr="00583ABB">
        <w:rPr>
          <w:rFonts w:ascii="Arial" w:eastAsia="MS Gothic" w:hAnsi="Arial" w:hint="eastAsia"/>
          <w:sz w:val="20"/>
          <w:szCs w:val="20"/>
        </w:rPr>
        <w:t>ソリューションを提供しています。アジア太平洋地域の自動車内装市場向けに、</w:t>
      </w:r>
      <w:r w:rsidRPr="00583ABB">
        <w:rPr>
          <w:rFonts w:ascii="Arial" w:eastAsia="MS Gothic" w:hAnsi="Arial" w:hint="eastAsia"/>
          <w:sz w:val="20"/>
          <w:szCs w:val="20"/>
        </w:rPr>
        <w:t>KRAIBURG TPE</w:t>
      </w:r>
      <w:r w:rsidRPr="00583ABB">
        <w:rPr>
          <w:rFonts w:ascii="Arial" w:eastAsia="MS Gothic" w:hAnsi="Arial" w:hint="eastAsia"/>
          <w:sz w:val="20"/>
          <w:szCs w:val="20"/>
        </w:rPr>
        <w:t>は、表面品質、設計上の</w:t>
      </w:r>
      <w:r w:rsidRPr="00583ABB">
        <w:rPr>
          <w:rFonts w:ascii="Arial" w:eastAsia="MS Gothic" w:hAnsi="Arial" w:hint="eastAsia"/>
          <w:sz w:val="20"/>
          <w:szCs w:val="20"/>
        </w:rPr>
        <w:lastRenderedPageBreak/>
        <w:t>利点およびソリューション提案を備えた、最新開発の</w:t>
      </w:r>
      <w:r w:rsidRPr="00583ABB">
        <w:rPr>
          <w:rFonts w:ascii="Arial" w:eastAsia="MS Gothic" w:hAnsi="Arial" w:hint="eastAsia"/>
          <w:sz w:val="20"/>
          <w:szCs w:val="20"/>
        </w:rPr>
        <w:t>THERMOLAST® K FG/SF/AP</w:t>
      </w:r>
      <w:r w:rsidRPr="00583ABB">
        <w:rPr>
          <w:rFonts w:ascii="Arial" w:eastAsia="MS Gothic" w:hAnsi="Arial" w:hint="eastAsia"/>
          <w:sz w:val="20"/>
          <w:szCs w:val="20"/>
        </w:rPr>
        <w:t>シリーズを発表します。</w:t>
      </w:r>
    </w:p>
    <w:p w14:paraId="0F61062D" w14:textId="77777777" w:rsidR="00EE3600" w:rsidRPr="00583ABB" w:rsidRDefault="00EE3600" w:rsidP="00EE3600">
      <w:pPr>
        <w:spacing w:after="0" w:line="360" w:lineRule="auto"/>
        <w:ind w:right="2222"/>
        <w:jc w:val="both"/>
        <w:rPr>
          <w:rFonts w:ascii="Arial" w:eastAsia="MS Gothic" w:hAnsi="Arial" w:cs="Arial"/>
          <w:sz w:val="20"/>
          <w:szCs w:val="20"/>
        </w:rPr>
      </w:pPr>
    </w:p>
    <w:p w14:paraId="18369AF5" w14:textId="77777777" w:rsidR="00EE3600" w:rsidRPr="00583ABB" w:rsidRDefault="00EE3600" w:rsidP="00EE3600">
      <w:pPr>
        <w:spacing w:after="0" w:line="360" w:lineRule="auto"/>
        <w:ind w:right="2222"/>
        <w:jc w:val="both"/>
        <w:rPr>
          <w:rFonts w:ascii="Arial" w:eastAsia="MS Gothic" w:hAnsi="Arial" w:cs="Arial"/>
          <w:sz w:val="20"/>
          <w:szCs w:val="20"/>
        </w:rPr>
      </w:pPr>
      <w:r w:rsidRPr="00583ABB">
        <w:rPr>
          <w:rFonts w:ascii="Arial" w:eastAsia="MS Gothic" w:hAnsi="Arial" w:hint="eastAsia"/>
          <w:sz w:val="20"/>
          <w:szCs w:val="20"/>
        </w:rPr>
        <w:t>KRAIBURG TPE</w:t>
      </w:r>
      <w:r w:rsidRPr="00583ABB">
        <w:rPr>
          <w:rFonts w:ascii="Arial" w:eastAsia="MS Gothic" w:hAnsi="Arial" w:hint="eastAsia"/>
          <w:sz w:val="20"/>
          <w:szCs w:val="20"/>
        </w:rPr>
        <w:t>のプロジェクトマネージャーであるマルクス・チアは、こう説明しています。「溶融粘度の低い特性を備えた</w:t>
      </w:r>
      <w:r w:rsidRPr="00583ABB">
        <w:rPr>
          <w:rFonts w:ascii="Arial" w:eastAsia="MS Gothic" w:hAnsi="Arial" w:hint="eastAsia"/>
          <w:sz w:val="20"/>
          <w:szCs w:val="20"/>
        </w:rPr>
        <w:t>TPE</w:t>
      </w:r>
      <w:r w:rsidRPr="00583ABB">
        <w:rPr>
          <w:rFonts w:ascii="Arial" w:eastAsia="MS Gothic" w:hAnsi="Arial" w:hint="eastAsia"/>
          <w:sz w:val="20"/>
          <w:szCs w:val="20"/>
        </w:rPr>
        <w:t>が、プラスチック部品設計の可能性を広げます。これらの材料は、射出成形を用いた表面積が大きくかつ薄肉の部品の加工において、サイクルタイムの短縮と幅広い成形条件幅を実現します。当社の低臭気・低揮発性</w:t>
      </w:r>
      <w:r w:rsidRPr="00583ABB">
        <w:rPr>
          <w:rFonts w:ascii="Arial" w:eastAsia="MS Gothic" w:hAnsi="Arial" w:hint="eastAsia"/>
          <w:sz w:val="20"/>
          <w:szCs w:val="20"/>
        </w:rPr>
        <w:t>TPE</w:t>
      </w:r>
      <w:r w:rsidRPr="00583ABB">
        <w:rPr>
          <w:rFonts w:ascii="Arial" w:eastAsia="MS Gothic" w:hAnsi="Arial" w:hint="eastAsia"/>
          <w:sz w:val="20"/>
          <w:szCs w:val="20"/>
        </w:rPr>
        <w:t>ソリューションは、自動車アプリケーションにおける</w:t>
      </w:r>
      <w:r w:rsidRPr="00583ABB">
        <w:rPr>
          <w:rFonts w:ascii="Arial" w:eastAsia="MS Gothic" w:hAnsi="Arial" w:hint="eastAsia"/>
          <w:sz w:val="20"/>
          <w:szCs w:val="20"/>
        </w:rPr>
        <w:t>OEM</w:t>
      </w:r>
      <w:r w:rsidRPr="00583ABB">
        <w:rPr>
          <w:rFonts w:ascii="Arial" w:eastAsia="MS Gothic" w:hAnsi="Arial" w:hint="eastAsia"/>
          <w:sz w:val="20"/>
          <w:szCs w:val="20"/>
        </w:rPr>
        <w:t>の厳格な要件を満たしています。」</w:t>
      </w:r>
    </w:p>
    <w:p w14:paraId="0A42EDA7" w14:textId="77777777" w:rsidR="00EE3600" w:rsidRPr="00583ABB" w:rsidRDefault="00EE3600" w:rsidP="00EE3600">
      <w:pPr>
        <w:spacing w:after="0" w:line="360" w:lineRule="auto"/>
        <w:ind w:right="2222"/>
        <w:jc w:val="both"/>
        <w:rPr>
          <w:rFonts w:ascii="Arial" w:eastAsia="MS Gothic" w:hAnsi="Arial" w:cs="Arial"/>
          <w:b/>
          <w:bCs/>
          <w:sz w:val="20"/>
          <w:szCs w:val="20"/>
        </w:rPr>
      </w:pPr>
    </w:p>
    <w:p w14:paraId="44A3D58B" w14:textId="77777777" w:rsidR="00EE3600" w:rsidRPr="00583ABB" w:rsidRDefault="00EE3600" w:rsidP="00EE3600">
      <w:pPr>
        <w:spacing w:after="0" w:line="360" w:lineRule="auto"/>
        <w:ind w:right="2222"/>
        <w:jc w:val="both"/>
        <w:rPr>
          <w:rFonts w:ascii="Arial" w:eastAsia="MS Gothic" w:hAnsi="Arial" w:cs="Arial"/>
          <w:b/>
          <w:bCs/>
          <w:sz w:val="20"/>
          <w:szCs w:val="20"/>
        </w:rPr>
      </w:pPr>
      <w:r w:rsidRPr="00583ABB">
        <w:rPr>
          <w:rFonts w:ascii="Arial" w:eastAsia="MS Gothic" w:hAnsi="Arial" w:hint="eastAsia"/>
          <w:b/>
          <w:bCs/>
          <w:sz w:val="20"/>
          <w:szCs w:val="20"/>
        </w:rPr>
        <w:t>品質に妥協することなく、容易な加工性を実現</w:t>
      </w:r>
    </w:p>
    <w:p w14:paraId="5C4416F8" w14:textId="77777777" w:rsidR="00EE3600" w:rsidRPr="00583ABB" w:rsidRDefault="00EE3600" w:rsidP="00EE3600">
      <w:pPr>
        <w:spacing w:after="0" w:line="360" w:lineRule="auto"/>
        <w:ind w:right="2222"/>
        <w:jc w:val="both"/>
        <w:rPr>
          <w:rFonts w:ascii="Arial" w:eastAsia="MS Gothic" w:hAnsi="Arial" w:cs="Arial"/>
          <w:sz w:val="20"/>
          <w:szCs w:val="20"/>
        </w:rPr>
      </w:pPr>
      <w:r w:rsidRPr="00583ABB">
        <w:rPr>
          <w:rFonts w:ascii="Arial" w:eastAsia="MS Gothic" w:hAnsi="Arial" w:hint="eastAsia"/>
          <w:sz w:val="20"/>
          <w:szCs w:val="20"/>
        </w:rPr>
        <w:t>ショア</w:t>
      </w:r>
      <w:r w:rsidRPr="00583ABB">
        <w:rPr>
          <w:rFonts w:ascii="Arial" w:eastAsia="MS Gothic" w:hAnsi="Arial" w:hint="eastAsia"/>
          <w:sz w:val="20"/>
          <w:szCs w:val="20"/>
        </w:rPr>
        <w:t>A</w:t>
      </w:r>
      <w:r w:rsidRPr="00583ABB">
        <w:rPr>
          <w:rFonts w:ascii="Arial" w:eastAsia="MS Gothic" w:hAnsi="Arial" w:hint="eastAsia"/>
          <w:sz w:val="20"/>
          <w:szCs w:val="20"/>
        </w:rPr>
        <w:t>スケール</w:t>
      </w:r>
      <w:r w:rsidRPr="00583ABB">
        <w:rPr>
          <w:rFonts w:ascii="Arial" w:eastAsia="MS Gothic" w:hAnsi="Arial" w:hint="eastAsia"/>
          <w:sz w:val="20"/>
          <w:szCs w:val="20"/>
        </w:rPr>
        <w:t>60</w:t>
      </w:r>
      <w:r w:rsidRPr="00583ABB">
        <w:rPr>
          <w:rFonts w:ascii="Arial" w:eastAsia="MS Gothic" w:hAnsi="Arial" w:hint="eastAsia"/>
          <w:sz w:val="20"/>
          <w:szCs w:val="20"/>
        </w:rPr>
        <w:t>～</w:t>
      </w:r>
      <w:r w:rsidRPr="00583ABB">
        <w:rPr>
          <w:rFonts w:ascii="Arial" w:eastAsia="MS Gothic" w:hAnsi="Arial" w:hint="eastAsia"/>
          <w:sz w:val="20"/>
          <w:szCs w:val="20"/>
        </w:rPr>
        <w:t>80</w:t>
      </w:r>
      <w:r w:rsidRPr="00583ABB">
        <w:rPr>
          <w:rFonts w:ascii="Arial" w:eastAsia="MS Gothic" w:hAnsi="Arial" w:hint="eastAsia"/>
          <w:sz w:val="20"/>
          <w:szCs w:val="20"/>
        </w:rPr>
        <w:t>の硬度範囲で構成される</w:t>
      </w:r>
      <w:r w:rsidRPr="00583ABB">
        <w:rPr>
          <w:rFonts w:ascii="Arial" w:eastAsia="MS Gothic" w:hAnsi="Arial" w:hint="eastAsia"/>
          <w:sz w:val="20"/>
          <w:szCs w:val="20"/>
        </w:rPr>
        <w:t>THERMOLAST® K FG/SF/AP</w:t>
      </w:r>
      <w:r w:rsidRPr="00583ABB">
        <w:rPr>
          <w:rFonts w:ascii="Arial" w:eastAsia="MS Gothic" w:hAnsi="Arial" w:hint="eastAsia"/>
          <w:sz w:val="20"/>
          <w:szCs w:val="20"/>
        </w:rPr>
        <w:t>シリーズは、複合射出成形のもとでも均一な表面品質を実現します。このシリーズは、優れた流動特性を持っているため、加工が容易なコンパウンドです。</w:t>
      </w:r>
      <w:r w:rsidRPr="00583ABB">
        <w:rPr>
          <w:rFonts w:ascii="Arial" w:eastAsia="MS Gothic" w:hAnsi="Arial" w:hint="eastAsia"/>
          <w:sz w:val="20"/>
          <w:szCs w:val="20"/>
        </w:rPr>
        <w:t xml:space="preserve">  </w:t>
      </w:r>
      <w:r w:rsidRPr="00583ABB">
        <w:rPr>
          <w:rFonts w:ascii="Arial" w:eastAsia="MS Gothic" w:hAnsi="Arial" w:hint="eastAsia"/>
          <w:sz w:val="20"/>
          <w:szCs w:val="20"/>
        </w:rPr>
        <w:t>この材料は、</w:t>
      </w:r>
      <w:r w:rsidRPr="00583ABB">
        <w:rPr>
          <w:rFonts w:ascii="Arial" w:eastAsia="MS Gothic" w:hAnsi="Arial" w:hint="eastAsia"/>
          <w:sz w:val="20"/>
          <w:szCs w:val="20"/>
        </w:rPr>
        <w:t>PC</w:t>
      </w:r>
      <w:r w:rsidRPr="00583ABB">
        <w:rPr>
          <w:rFonts w:ascii="Arial" w:eastAsia="MS Gothic" w:hAnsi="Arial" w:hint="eastAsia"/>
          <w:sz w:val="20"/>
          <w:szCs w:val="20"/>
        </w:rPr>
        <w:t>、</w:t>
      </w:r>
      <w:r w:rsidRPr="00583ABB">
        <w:rPr>
          <w:rFonts w:ascii="Arial" w:eastAsia="MS Gothic" w:hAnsi="Arial" w:hint="eastAsia"/>
          <w:sz w:val="20"/>
          <w:szCs w:val="20"/>
        </w:rPr>
        <w:t>ABS</w:t>
      </w:r>
      <w:r w:rsidRPr="00583ABB">
        <w:rPr>
          <w:rFonts w:ascii="Arial" w:eastAsia="MS Gothic" w:hAnsi="Arial" w:hint="eastAsia"/>
          <w:sz w:val="20"/>
          <w:szCs w:val="20"/>
        </w:rPr>
        <w:t>および</w:t>
      </w:r>
      <w:r w:rsidRPr="00583ABB">
        <w:rPr>
          <w:rFonts w:ascii="Arial" w:eastAsia="MS Gothic" w:hAnsi="Arial" w:hint="eastAsia"/>
          <w:sz w:val="20"/>
          <w:szCs w:val="20"/>
        </w:rPr>
        <w:t>SAN</w:t>
      </w:r>
      <w:r w:rsidRPr="00583ABB">
        <w:rPr>
          <w:rFonts w:ascii="Arial" w:eastAsia="MS Gothic" w:hAnsi="Arial" w:hint="eastAsia"/>
          <w:sz w:val="20"/>
          <w:szCs w:val="20"/>
        </w:rPr>
        <w:t>への良好な接着性を提供し、また自動車内装のための低臭気・低揮発性の基準に準拠しています。また、</w:t>
      </w:r>
      <w:r w:rsidRPr="00583ABB">
        <w:rPr>
          <w:rFonts w:ascii="Arial" w:eastAsia="MS Gothic" w:hAnsi="Arial" w:hint="eastAsia"/>
          <w:sz w:val="20"/>
          <w:szCs w:val="20"/>
        </w:rPr>
        <w:t>100</w:t>
      </w:r>
      <w:r w:rsidRPr="00583ABB">
        <w:rPr>
          <w:rFonts w:ascii="Arial" w:eastAsia="MS Gothic" w:hAnsi="Arial" w:hint="eastAsia"/>
          <w:sz w:val="20"/>
          <w:szCs w:val="20"/>
        </w:rPr>
        <w:t>℃までの温度安定性とともに、良好なサーフェスマッピングを実現しています。</w:t>
      </w:r>
    </w:p>
    <w:p w14:paraId="3B31FEB6" w14:textId="77777777" w:rsidR="00EE3600" w:rsidRPr="00583ABB" w:rsidRDefault="00EE3600" w:rsidP="00EE3600">
      <w:pPr>
        <w:spacing w:after="0" w:line="360" w:lineRule="auto"/>
        <w:ind w:right="2222"/>
        <w:jc w:val="both"/>
        <w:rPr>
          <w:rFonts w:ascii="Arial" w:eastAsia="MS Gothic" w:hAnsi="Arial" w:cs="Arial"/>
          <w:sz w:val="20"/>
          <w:szCs w:val="20"/>
        </w:rPr>
      </w:pPr>
    </w:p>
    <w:p w14:paraId="08056510" w14:textId="77777777" w:rsidR="00EE3600" w:rsidRPr="00583ABB" w:rsidRDefault="00EE3600" w:rsidP="00EE3600">
      <w:pPr>
        <w:spacing w:after="0" w:line="360" w:lineRule="auto"/>
        <w:ind w:right="2222"/>
        <w:jc w:val="both"/>
        <w:rPr>
          <w:rFonts w:ascii="Arial" w:eastAsia="MS Gothic" w:hAnsi="Arial" w:cs="Arial"/>
          <w:b/>
          <w:bCs/>
          <w:sz w:val="20"/>
          <w:szCs w:val="20"/>
        </w:rPr>
      </w:pPr>
      <w:r w:rsidRPr="00583ABB">
        <w:rPr>
          <w:rFonts w:ascii="Arial" w:eastAsia="MS Gothic" w:hAnsi="Arial" w:hint="eastAsia"/>
          <w:b/>
          <w:bCs/>
          <w:sz w:val="20"/>
          <w:szCs w:val="20"/>
        </w:rPr>
        <w:t>様々な用途でデザイン優位性を提供</w:t>
      </w:r>
    </w:p>
    <w:p w14:paraId="5202BB3A" w14:textId="77777777" w:rsidR="00EE3600" w:rsidRPr="00583ABB" w:rsidRDefault="00EE3600" w:rsidP="00EE3600">
      <w:pPr>
        <w:spacing w:after="0" w:line="360" w:lineRule="auto"/>
        <w:ind w:right="2222"/>
        <w:jc w:val="both"/>
        <w:rPr>
          <w:rFonts w:ascii="Arial" w:eastAsia="MS Gothic" w:hAnsi="Arial" w:cs="Arial"/>
          <w:sz w:val="20"/>
          <w:szCs w:val="20"/>
        </w:rPr>
      </w:pPr>
      <w:r w:rsidRPr="00583ABB">
        <w:rPr>
          <w:rFonts w:ascii="Arial" w:eastAsia="MS Gothic" w:hAnsi="Arial" w:hint="eastAsia"/>
          <w:sz w:val="20"/>
          <w:szCs w:val="20"/>
        </w:rPr>
        <w:t>THERMOLAST® K FG/SF/AP</w:t>
      </w:r>
      <w:r w:rsidRPr="00583ABB">
        <w:rPr>
          <w:rFonts w:ascii="Arial" w:eastAsia="MS Gothic" w:hAnsi="Arial" w:hint="eastAsia"/>
          <w:sz w:val="20"/>
          <w:szCs w:val="20"/>
        </w:rPr>
        <w:t>シリーズは、自動車用途での洗練された美しさへの要求に応える材料です。このシリーズは、高いレベルの表面外観と品質を備えた、洗練されたハード・ソフト複合材料の部品を実現します。</w:t>
      </w:r>
      <w:r w:rsidRPr="00583ABB">
        <w:rPr>
          <w:rFonts w:ascii="Arial" w:eastAsia="MS Gothic" w:hAnsi="Arial" w:hint="eastAsia"/>
          <w:sz w:val="20"/>
          <w:szCs w:val="20"/>
        </w:rPr>
        <w:t>THERMOLAST® K FG/SF/AP</w:t>
      </w:r>
      <w:r w:rsidRPr="00583ABB">
        <w:rPr>
          <w:rFonts w:ascii="Arial" w:eastAsia="MS Gothic" w:hAnsi="Arial" w:hint="eastAsia"/>
          <w:sz w:val="20"/>
          <w:szCs w:val="20"/>
        </w:rPr>
        <w:t>シリーズは黒色で提供され、ハンドルやカバー、マット、ドアシル、グローブボック</w:t>
      </w:r>
      <w:r w:rsidRPr="00583ABB">
        <w:rPr>
          <w:rFonts w:ascii="Arial" w:eastAsia="MS Gothic" w:hAnsi="Arial" w:hint="eastAsia"/>
          <w:sz w:val="20"/>
          <w:szCs w:val="20"/>
        </w:rPr>
        <w:lastRenderedPageBreak/>
        <w:t>ス、シーリング、またソフトタッチの表面材など、自動車の内装用途に理想的な材料ソリューションです。</w:t>
      </w:r>
    </w:p>
    <w:p w14:paraId="4DD5848C" w14:textId="77777777" w:rsidR="00EE3600" w:rsidRPr="00583ABB" w:rsidRDefault="00EE3600" w:rsidP="00EE3600">
      <w:pPr>
        <w:spacing w:after="0" w:line="360" w:lineRule="auto"/>
        <w:ind w:right="2222"/>
        <w:jc w:val="both"/>
        <w:rPr>
          <w:rFonts w:ascii="Arial" w:eastAsia="MS Gothic" w:hAnsi="Arial" w:cs="Arial"/>
          <w:sz w:val="20"/>
          <w:szCs w:val="20"/>
        </w:rPr>
      </w:pPr>
    </w:p>
    <w:p w14:paraId="134ADEF5" w14:textId="77777777" w:rsidR="00EE3600" w:rsidRPr="00583ABB" w:rsidRDefault="00EE3600" w:rsidP="00EE3600">
      <w:pPr>
        <w:spacing w:after="0" w:line="360" w:lineRule="auto"/>
        <w:ind w:right="2222"/>
        <w:jc w:val="both"/>
        <w:rPr>
          <w:rFonts w:ascii="Arial" w:eastAsia="MS Gothic" w:hAnsi="Arial" w:cs="Arial"/>
          <w:b/>
          <w:bCs/>
          <w:sz w:val="20"/>
          <w:szCs w:val="20"/>
        </w:rPr>
      </w:pPr>
      <w:r w:rsidRPr="00583ABB">
        <w:rPr>
          <w:rFonts w:ascii="Arial" w:eastAsia="MS Gothic" w:hAnsi="Arial" w:hint="eastAsia"/>
          <w:b/>
          <w:bCs/>
          <w:sz w:val="20"/>
          <w:szCs w:val="20"/>
        </w:rPr>
        <w:t>THERMOLAST® K FG/SF/AP</w:t>
      </w:r>
      <w:r w:rsidRPr="00583ABB">
        <w:rPr>
          <w:rFonts w:ascii="Arial" w:eastAsia="MS Gothic" w:hAnsi="Arial" w:hint="eastAsia"/>
          <w:b/>
          <w:bCs/>
          <w:sz w:val="20"/>
          <w:szCs w:val="20"/>
        </w:rPr>
        <w:t>、</w:t>
      </w:r>
      <w:r w:rsidRPr="00583ABB">
        <w:rPr>
          <w:rFonts w:ascii="Arial" w:eastAsia="MS Gothic" w:hAnsi="Arial" w:hint="eastAsia"/>
          <w:b/>
          <w:bCs/>
          <w:sz w:val="20"/>
          <w:szCs w:val="20"/>
        </w:rPr>
        <w:t>CHINAPLAS 2023</w:t>
      </w:r>
      <w:r w:rsidRPr="00583ABB">
        <w:rPr>
          <w:rFonts w:ascii="Arial" w:eastAsia="MS Gothic" w:hAnsi="Arial" w:hint="eastAsia"/>
          <w:b/>
          <w:bCs/>
          <w:sz w:val="20"/>
          <w:szCs w:val="20"/>
        </w:rPr>
        <w:t>にて展示</w:t>
      </w:r>
    </w:p>
    <w:p w14:paraId="3A58064A" w14:textId="77777777" w:rsidR="00EE3600" w:rsidRPr="00583ABB" w:rsidRDefault="00EE3600" w:rsidP="00EE3600">
      <w:pPr>
        <w:spacing w:after="0" w:line="360" w:lineRule="auto"/>
        <w:ind w:right="2222"/>
        <w:jc w:val="both"/>
        <w:rPr>
          <w:rFonts w:ascii="Arial" w:eastAsia="MS Gothic" w:hAnsi="Arial" w:cs="Arial"/>
          <w:sz w:val="20"/>
          <w:szCs w:val="20"/>
        </w:rPr>
      </w:pPr>
      <w:r w:rsidRPr="00583ABB">
        <w:rPr>
          <w:rFonts w:ascii="Arial" w:eastAsia="MS Gothic" w:hAnsi="Arial" w:hint="eastAsia"/>
          <w:sz w:val="20"/>
          <w:szCs w:val="20"/>
        </w:rPr>
        <w:t>KRAIBURG TPE</w:t>
      </w:r>
      <w:r w:rsidRPr="00583ABB">
        <w:rPr>
          <w:rFonts w:ascii="Arial" w:eastAsia="MS Gothic" w:hAnsi="Arial" w:hint="eastAsia"/>
          <w:sz w:val="20"/>
          <w:szCs w:val="20"/>
        </w:rPr>
        <w:t>は、</w:t>
      </w:r>
      <w:r w:rsidRPr="00583ABB">
        <w:rPr>
          <w:rFonts w:ascii="Arial" w:eastAsia="MS Gothic" w:hAnsi="Arial" w:hint="eastAsia"/>
          <w:sz w:val="20"/>
          <w:szCs w:val="20"/>
        </w:rPr>
        <w:t>4</w:t>
      </w:r>
      <w:r w:rsidRPr="00583ABB">
        <w:rPr>
          <w:rFonts w:ascii="Arial" w:eastAsia="MS Gothic" w:hAnsi="Arial" w:hint="eastAsia"/>
          <w:sz w:val="20"/>
          <w:szCs w:val="20"/>
        </w:rPr>
        <w:t>月</w:t>
      </w:r>
      <w:r w:rsidRPr="00583ABB">
        <w:rPr>
          <w:rFonts w:ascii="Arial" w:eastAsia="MS Gothic" w:hAnsi="Arial" w:hint="eastAsia"/>
          <w:sz w:val="20"/>
          <w:szCs w:val="20"/>
        </w:rPr>
        <w:t>17</w:t>
      </w:r>
      <w:r w:rsidRPr="00583ABB">
        <w:rPr>
          <w:rFonts w:ascii="Arial" w:eastAsia="MS Gothic" w:hAnsi="Arial" w:hint="eastAsia"/>
          <w:sz w:val="20"/>
          <w:szCs w:val="20"/>
        </w:rPr>
        <w:t>日から</w:t>
      </w:r>
      <w:r w:rsidRPr="00583ABB">
        <w:rPr>
          <w:rFonts w:ascii="Arial" w:eastAsia="MS Gothic" w:hAnsi="Arial" w:hint="eastAsia"/>
          <w:sz w:val="20"/>
          <w:szCs w:val="20"/>
        </w:rPr>
        <w:t>20</w:t>
      </w:r>
      <w:r w:rsidRPr="00583ABB">
        <w:rPr>
          <w:rFonts w:ascii="Arial" w:eastAsia="MS Gothic" w:hAnsi="Arial" w:hint="eastAsia"/>
          <w:sz w:val="20"/>
          <w:szCs w:val="20"/>
        </w:rPr>
        <w:t>日まで中国・深センの深セン世界展示コンベンションセンターで開催される</w:t>
      </w:r>
      <w:r w:rsidRPr="00583ABB">
        <w:rPr>
          <w:rFonts w:ascii="Arial" w:eastAsia="MS Gothic" w:hAnsi="Arial" w:hint="eastAsia"/>
          <w:sz w:val="20"/>
          <w:szCs w:val="20"/>
        </w:rPr>
        <w:t>CHINAPLAS 2023</w:t>
      </w:r>
      <w:r w:rsidRPr="00583ABB">
        <w:rPr>
          <w:rFonts w:ascii="Arial" w:eastAsia="MS Gothic" w:hAnsi="Arial" w:hint="eastAsia"/>
          <w:sz w:val="20"/>
          <w:szCs w:val="20"/>
        </w:rPr>
        <w:t>の</w:t>
      </w:r>
      <w:r w:rsidRPr="00583ABB">
        <w:rPr>
          <w:rFonts w:ascii="Arial" w:eastAsia="MS Gothic" w:hAnsi="Arial" w:hint="eastAsia"/>
          <w:sz w:val="20"/>
          <w:szCs w:val="20"/>
        </w:rPr>
        <w:t>P73</w:t>
      </w:r>
      <w:r w:rsidRPr="00583ABB">
        <w:rPr>
          <w:rFonts w:ascii="Arial" w:eastAsia="MS Gothic" w:hAnsi="Arial" w:hint="eastAsia"/>
          <w:sz w:val="20"/>
          <w:szCs w:val="20"/>
        </w:rPr>
        <w:t>ブースにおいて、アジア太平洋地域の自動車内装表面用</w:t>
      </w:r>
      <w:r w:rsidRPr="00583ABB">
        <w:rPr>
          <w:rFonts w:ascii="Arial" w:eastAsia="MS Gothic" w:hAnsi="Arial" w:hint="eastAsia"/>
          <w:sz w:val="20"/>
          <w:szCs w:val="20"/>
        </w:rPr>
        <w:t>TPE</w:t>
      </w:r>
      <w:r w:rsidRPr="00583ABB">
        <w:rPr>
          <w:rFonts w:ascii="Arial" w:eastAsia="MS Gothic" w:hAnsi="Arial" w:hint="eastAsia"/>
          <w:sz w:val="20"/>
          <w:szCs w:val="20"/>
        </w:rPr>
        <w:t>ソリューションのための新しい</w:t>
      </w:r>
      <w:r w:rsidRPr="00583ABB">
        <w:rPr>
          <w:rFonts w:ascii="Arial" w:eastAsia="MS Gothic" w:hAnsi="Arial" w:hint="eastAsia"/>
          <w:sz w:val="20"/>
          <w:szCs w:val="20"/>
        </w:rPr>
        <w:t>THERMOLAST® K FG/SF/AP</w:t>
      </w:r>
      <w:r w:rsidRPr="00583ABB">
        <w:rPr>
          <w:rFonts w:ascii="Arial" w:eastAsia="MS Gothic" w:hAnsi="Arial" w:hint="eastAsia"/>
          <w:sz w:val="20"/>
          <w:szCs w:val="20"/>
        </w:rPr>
        <w:t>を発表致します。</w:t>
      </w:r>
      <w:r w:rsidRPr="00583ABB">
        <w:rPr>
          <w:rFonts w:ascii="Arial" w:eastAsia="MS Gothic" w:hAnsi="Arial" w:hint="eastAsia"/>
          <w:sz w:val="20"/>
          <w:szCs w:val="20"/>
        </w:rPr>
        <w:t xml:space="preserve"> </w:t>
      </w:r>
    </w:p>
    <w:p w14:paraId="5DF621F1" w14:textId="77777777" w:rsidR="00EE3600" w:rsidRPr="00583ABB" w:rsidRDefault="00EE3600" w:rsidP="00EE3600">
      <w:pPr>
        <w:spacing w:after="0" w:line="360" w:lineRule="auto"/>
        <w:ind w:right="2222"/>
        <w:jc w:val="both"/>
        <w:rPr>
          <w:rFonts w:ascii="Arial" w:eastAsia="MS Gothic" w:hAnsi="Arial" w:cs="Arial"/>
          <w:sz w:val="20"/>
          <w:szCs w:val="20"/>
        </w:rPr>
      </w:pPr>
    </w:p>
    <w:p w14:paraId="46810B51" w14:textId="0A9A4B6C" w:rsidR="00EE3600" w:rsidRPr="00583ABB" w:rsidRDefault="00EE3600" w:rsidP="00EE3600">
      <w:pPr>
        <w:spacing w:after="0" w:line="360" w:lineRule="auto"/>
        <w:ind w:right="2222"/>
        <w:jc w:val="both"/>
        <w:rPr>
          <w:rFonts w:ascii="Arial" w:eastAsia="MS Gothic" w:hAnsi="Arial" w:cs="Arial"/>
          <w:sz w:val="20"/>
          <w:szCs w:val="20"/>
        </w:rPr>
      </w:pPr>
      <w:r w:rsidRPr="00583ABB">
        <w:rPr>
          <w:rFonts w:ascii="Arial" w:eastAsia="MS Gothic" w:hAnsi="Arial" w:hint="eastAsia"/>
          <w:sz w:val="20"/>
          <w:szCs w:val="20"/>
        </w:rPr>
        <w:t>KRAIBURG TPE</w:t>
      </w:r>
      <w:r w:rsidRPr="00583ABB">
        <w:rPr>
          <w:rFonts w:ascii="Arial" w:eastAsia="MS Gothic" w:hAnsi="Arial" w:hint="eastAsia"/>
          <w:sz w:val="20"/>
          <w:szCs w:val="20"/>
        </w:rPr>
        <w:t>はまた、</w:t>
      </w:r>
      <w:r w:rsidRPr="00583ABB">
        <w:rPr>
          <w:rFonts w:ascii="Arial" w:eastAsia="MS Gothic" w:hAnsi="Arial" w:hint="eastAsia"/>
          <w:sz w:val="20"/>
          <w:szCs w:val="20"/>
        </w:rPr>
        <w:t>2023</w:t>
      </w:r>
      <w:r w:rsidRPr="00583ABB">
        <w:rPr>
          <w:rFonts w:ascii="Arial" w:eastAsia="MS Gothic" w:hAnsi="Arial" w:hint="eastAsia"/>
          <w:sz w:val="20"/>
          <w:szCs w:val="20"/>
        </w:rPr>
        <w:t>年</w:t>
      </w:r>
      <w:r w:rsidRPr="00583ABB">
        <w:rPr>
          <w:rFonts w:ascii="Arial" w:eastAsia="MS Gothic" w:hAnsi="Arial" w:hint="eastAsia"/>
          <w:sz w:val="20"/>
          <w:szCs w:val="20"/>
        </w:rPr>
        <w:t>4</w:t>
      </w:r>
      <w:r w:rsidRPr="00583ABB">
        <w:rPr>
          <w:rFonts w:ascii="Arial" w:eastAsia="MS Gothic" w:hAnsi="Arial" w:hint="eastAsia"/>
          <w:sz w:val="20"/>
          <w:szCs w:val="20"/>
        </w:rPr>
        <w:t>月</w:t>
      </w:r>
      <w:r w:rsidRPr="00583ABB">
        <w:rPr>
          <w:rFonts w:ascii="Arial" w:eastAsia="MS Gothic" w:hAnsi="Arial" w:hint="eastAsia"/>
          <w:sz w:val="20"/>
          <w:szCs w:val="20"/>
        </w:rPr>
        <w:t>18</w:t>
      </w:r>
      <w:r w:rsidRPr="00583ABB">
        <w:rPr>
          <w:rFonts w:ascii="Arial" w:eastAsia="MS Gothic" w:hAnsi="Arial" w:hint="eastAsia"/>
          <w:sz w:val="20"/>
          <w:szCs w:val="20"/>
        </w:rPr>
        <w:t>日にホール</w:t>
      </w:r>
      <w:r w:rsidRPr="00583ABB">
        <w:rPr>
          <w:rFonts w:ascii="Arial" w:eastAsia="MS Gothic" w:hAnsi="Arial" w:hint="eastAsia"/>
          <w:sz w:val="20"/>
          <w:szCs w:val="20"/>
        </w:rPr>
        <w:t>16</w:t>
      </w:r>
      <w:r w:rsidRPr="00583ABB">
        <w:rPr>
          <w:rFonts w:ascii="Arial" w:eastAsia="MS Gothic" w:hAnsi="Arial" w:hint="eastAsia"/>
          <w:sz w:val="20"/>
          <w:szCs w:val="20"/>
        </w:rPr>
        <w:t>で開催される</w:t>
      </w:r>
      <w:r w:rsidRPr="00583ABB">
        <w:rPr>
          <w:rFonts w:ascii="Arial" w:eastAsia="MS Gothic" w:hAnsi="Arial" w:hint="eastAsia"/>
          <w:sz w:val="20"/>
          <w:szCs w:val="20"/>
        </w:rPr>
        <w:t>CHINAPLAS 2023</w:t>
      </w:r>
      <w:r w:rsidRPr="00583ABB">
        <w:rPr>
          <w:rFonts w:ascii="Arial" w:eastAsia="MS Gothic" w:hAnsi="Arial" w:hint="eastAsia"/>
          <w:sz w:val="20"/>
          <w:szCs w:val="20"/>
        </w:rPr>
        <w:t>の</w:t>
      </w:r>
      <w:r w:rsidRPr="00583ABB">
        <w:rPr>
          <w:rFonts w:ascii="Arial" w:eastAsia="MS Gothic" w:hAnsi="Arial" w:hint="eastAsia"/>
          <w:sz w:val="20"/>
          <w:szCs w:val="20"/>
        </w:rPr>
        <w:t>TECHTALK</w:t>
      </w:r>
      <w:r w:rsidRPr="00583ABB">
        <w:rPr>
          <w:rFonts w:ascii="Arial" w:eastAsia="MS Gothic" w:hAnsi="Arial" w:hint="eastAsia"/>
          <w:sz w:val="20"/>
          <w:szCs w:val="20"/>
        </w:rPr>
        <w:t>フォーラムにおいても、主要参加者として登壇し、</w:t>
      </w:r>
      <w:r w:rsidRPr="00583ABB">
        <w:rPr>
          <w:rFonts w:ascii="Arial" w:eastAsia="MS Gothic" w:hAnsi="Arial" w:hint="eastAsia"/>
          <w:sz w:val="20"/>
          <w:szCs w:val="20"/>
        </w:rPr>
        <w:t>KRAIBURG TPE</w:t>
      </w:r>
      <w:r w:rsidRPr="00583ABB">
        <w:rPr>
          <w:rFonts w:ascii="Arial" w:eastAsia="MS Gothic" w:hAnsi="Arial" w:hint="eastAsia"/>
          <w:sz w:val="20"/>
          <w:szCs w:val="20"/>
        </w:rPr>
        <w:t>の新しい内装用途のための自動車用</w:t>
      </w:r>
      <w:r w:rsidRPr="00583ABB">
        <w:rPr>
          <w:rFonts w:ascii="Arial" w:eastAsia="MS Gothic" w:hAnsi="Arial" w:hint="eastAsia"/>
          <w:sz w:val="20"/>
          <w:szCs w:val="20"/>
        </w:rPr>
        <w:t>TPE</w:t>
      </w:r>
      <w:r w:rsidRPr="00583ABB">
        <w:rPr>
          <w:rFonts w:ascii="Arial" w:eastAsia="MS Gothic" w:hAnsi="Arial" w:hint="eastAsia"/>
          <w:sz w:val="20"/>
          <w:szCs w:val="20"/>
        </w:rPr>
        <w:t>について講演致します。</w:t>
      </w:r>
    </w:p>
    <w:p w14:paraId="1035CFAE" w14:textId="77777777" w:rsidR="00C91EEA" w:rsidRPr="00583ABB" w:rsidRDefault="00C91EEA" w:rsidP="00C91EEA">
      <w:pPr>
        <w:snapToGrid w:val="0"/>
        <w:spacing w:after="0" w:line="360" w:lineRule="auto"/>
        <w:ind w:right="1559"/>
        <w:jc w:val="both"/>
        <w:rPr>
          <w:rFonts w:ascii="Arial" w:eastAsia="MS Gothic" w:hAnsi="Arial" w:cs="Arial"/>
          <w:sz w:val="20"/>
          <w:szCs w:val="20"/>
        </w:rPr>
      </w:pPr>
    </w:p>
    <w:p w14:paraId="3B6EA377" w14:textId="6FC19CE1" w:rsidR="00795A08" w:rsidRPr="00583ABB" w:rsidRDefault="00795A08" w:rsidP="001408FE">
      <w:pPr>
        <w:spacing w:line="360" w:lineRule="auto"/>
        <w:ind w:right="1700"/>
        <w:jc w:val="both"/>
        <w:rPr>
          <w:rFonts w:ascii="Arial" w:eastAsia="MS Gothic" w:hAnsi="Arial" w:cs="Arial"/>
          <w:b/>
          <w:bCs/>
          <w:sz w:val="20"/>
          <w:szCs w:val="20"/>
        </w:rPr>
      </w:pPr>
      <w:r w:rsidRPr="00583ABB">
        <w:rPr>
          <w:rFonts w:ascii="Arial" w:eastAsia="MS Gothic" w:hAnsi="Arial" w:hint="eastAsia"/>
          <w:b/>
          <w:bCs/>
          <w:sz w:val="20"/>
          <w:szCs w:val="20"/>
        </w:rPr>
        <w:t>サステイナビリティに貢献する</w:t>
      </w:r>
      <w:r w:rsidRPr="00583ABB">
        <w:rPr>
          <w:rFonts w:ascii="Arial" w:eastAsia="MS Gothic" w:hAnsi="Arial" w:hint="eastAsia"/>
          <w:b/>
          <w:bCs/>
          <w:sz w:val="20"/>
          <w:szCs w:val="20"/>
        </w:rPr>
        <w:t>TPE</w:t>
      </w:r>
    </w:p>
    <w:p w14:paraId="1E81DE21" w14:textId="26B61472" w:rsidR="00795A08" w:rsidRPr="00583ABB" w:rsidRDefault="00795A08" w:rsidP="001408FE">
      <w:pPr>
        <w:spacing w:line="360" w:lineRule="auto"/>
        <w:ind w:right="1700"/>
        <w:jc w:val="both"/>
        <w:rPr>
          <w:rFonts w:ascii="Arial" w:eastAsia="MS Gothic" w:hAnsi="Arial" w:cs="Arial"/>
          <w:sz w:val="20"/>
          <w:szCs w:val="20"/>
        </w:rPr>
      </w:pPr>
      <w:r w:rsidRPr="00583ABB">
        <w:rPr>
          <w:rFonts w:ascii="Arial" w:eastAsia="MS Gothic" w:hAnsi="Arial" w:hint="eastAsia"/>
          <w:sz w:val="20"/>
          <w:szCs w:val="20"/>
        </w:rPr>
        <w:t>自動車内装表面用アプリケーションの材料に加え、</w:t>
      </w:r>
      <w:r w:rsidRPr="00583ABB">
        <w:rPr>
          <w:rFonts w:ascii="Arial" w:eastAsia="MS Gothic" w:hAnsi="Arial" w:hint="eastAsia"/>
          <w:sz w:val="20"/>
          <w:szCs w:val="20"/>
        </w:rPr>
        <w:t>KRAIBURG TPE</w:t>
      </w:r>
      <w:r w:rsidRPr="00583ABB">
        <w:rPr>
          <w:rFonts w:ascii="Arial" w:eastAsia="MS Gothic" w:hAnsi="Arial" w:hint="eastAsia"/>
          <w:sz w:val="20"/>
          <w:szCs w:val="20"/>
        </w:rPr>
        <w:t>は消費者向け製品、また産業用途向けに特別に開発した、ポストコンシューマ・リサイクル材（</w:t>
      </w:r>
      <w:r w:rsidRPr="00583ABB">
        <w:rPr>
          <w:rFonts w:ascii="Arial" w:eastAsia="MS Gothic" w:hAnsi="Arial" w:hint="eastAsia"/>
          <w:sz w:val="20"/>
          <w:szCs w:val="20"/>
        </w:rPr>
        <w:t>PCR</w:t>
      </w:r>
      <w:r w:rsidRPr="00583ABB">
        <w:rPr>
          <w:rFonts w:ascii="Arial" w:eastAsia="MS Gothic" w:hAnsi="Arial" w:hint="eastAsia"/>
          <w:sz w:val="20"/>
          <w:szCs w:val="20"/>
        </w:rPr>
        <w:t>）と工程リサイクル材（</w:t>
      </w:r>
      <w:r w:rsidRPr="00583ABB">
        <w:rPr>
          <w:rFonts w:ascii="Arial" w:eastAsia="MS Gothic" w:hAnsi="Arial" w:hint="eastAsia"/>
          <w:sz w:val="20"/>
          <w:szCs w:val="20"/>
        </w:rPr>
        <w:t>PIR</w:t>
      </w:r>
      <w:r w:rsidRPr="00583ABB">
        <w:rPr>
          <w:rFonts w:ascii="Arial" w:eastAsia="MS Gothic" w:hAnsi="Arial" w:hint="eastAsia"/>
          <w:sz w:val="20"/>
          <w:szCs w:val="20"/>
        </w:rPr>
        <w:t>）などのサステイナブルなイノベーションを展開しています。</w:t>
      </w:r>
      <w:r w:rsidRPr="00583ABB">
        <w:rPr>
          <w:rFonts w:ascii="Arial" w:eastAsia="MS Gothic" w:hAnsi="Arial" w:hint="eastAsia"/>
          <w:sz w:val="20"/>
          <w:szCs w:val="20"/>
        </w:rPr>
        <w:t xml:space="preserve"> </w:t>
      </w:r>
    </w:p>
    <w:p w14:paraId="5C4C332B" w14:textId="77777777" w:rsidR="00583ABB" w:rsidRDefault="00795A08" w:rsidP="00583ABB">
      <w:pPr>
        <w:spacing w:after="0" w:line="360" w:lineRule="auto"/>
        <w:ind w:right="1701"/>
        <w:jc w:val="both"/>
        <w:rPr>
          <w:rFonts w:ascii="Arial" w:eastAsia="MS Gothic" w:hAnsi="Arial"/>
          <w:sz w:val="20"/>
          <w:szCs w:val="20"/>
        </w:rPr>
      </w:pPr>
      <w:r w:rsidRPr="00583ABB">
        <w:rPr>
          <w:rFonts w:ascii="Arial" w:eastAsia="MS Gothic" w:hAnsi="Arial" w:hint="eastAsia"/>
          <w:sz w:val="20"/>
          <w:szCs w:val="20"/>
        </w:rPr>
        <w:t>サステイナブルな</w:t>
      </w:r>
      <w:r w:rsidRPr="00583ABB">
        <w:rPr>
          <w:rFonts w:ascii="Arial" w:eastAsia="MS Gothic" w:hAnsi="Arial" w:hint="eastAsia"/>
          <w:sz w:val="20"/>
          <w:szCs w:val="20"/>
        </w:rPr>
        <w:t>TPE</w:t>
      </w:r>
      <w:r w:rsidRPr="00583ABB">
        <w:rPr>
          <w:rFonts w:ascii="Arial" w:eastAsia="MS Gothic" w:hAnsi="Arial" w:hint="eastAsia"/>
          <w:sz w:val="20"/>
          <w:szCs w:val="20"/>
        </w:rPr>
        <w:t>ソリューションをお探しですか？</w:t>
      </w:r>
    </w:p>
    <w:p w14:paraId="77335FEB" w14:textId="7253D6A7" w:rsidR="00795A08" w:rsidRPr="00583ABB" w:rsidRDefault="00795A08" w:rsidP="00583ABB">
      <w:pPr>
        <w:spacing w:after="0" w:line="360" w:lineRule="auto"/>
        <w:ind w:right="1701"/>
        <w:jc w:val="both"/>
        <w:rPr>
          <w:rFonts w:ascii="Arial" w:eastAsia="MS Gothic" w:hAnsi="Arial" w:cs="Arial"/>
          <w:sz w:val="20"/>
          <w:szCs w:val="20"/>
        </w:rPr>
      </w:pPr>
      <w:r w:rsidRPr="00583ABB">
        <w:rPr>
          <w:rFonts w:ascii="Arial" w:eastAsia="MS Gothic" w:hAnsi="Arial" w:hint="eastAsia"/>
          <w:sz w:val="20"/>
          <w:szCs w:val="20"/>
          <w:u w:val="single"/>
        </w:rPr>
        <w:t>私たちにご相談ください！</w:t>
      </w:r>
      <w:r w:rsidRPr="00583ABB">
        <w:rPr>
          <w:rFonts w:ascii="Arial" w:eastAsia="MS Gothic" w:hAnsi="Arial" w:hint="eastAsia"/>
          <w:sz w:val="20"/>
          <w:szCs w:val="20"/>
        </w:rPr>
        <w:t xml:space="preserve"> </w:t>
      </w:r>
    </w:p>
    <w:p w14:paraId="08F3A29A" w14:textId="77777777" w:rsidR="00795A08" w:rsidRPr="00583ABB" w:rsidRDefault="00795A08" w:rsidP="00795A08">
      <w:pPr>
        <w:spacing w:line="360" w:lineRule="auto"/>
        <w:ind w:right="1559"/>
        <w:jc w:val="both"/>
        <w:rPr>
          <w:rFonts w:ascii="Arial" w:eastAsia="MS Gothic" w:hAnsi="Arial" w:cs="Arial"/>
          <w:sz w:val="20"/>
          <w:szCs w:val="20"/>
        </w:rPr>
      </w:pPr>
      <w:r w:rsidRPr="00583ABB">
        <w:rPr>
          <w:rFonts w:ascii="Arial" w:eastAsia="MS Gothic" w:hAnsi="Arial" w:hint="eastAsia"/>
          <w:sz w:val="20"/>
          <w:szCs w:val="20"/>
        </w:rPr>
        <w:t>当社の専門家がお問合せにお答えし、お客様のアプリケーションに適したソリューションをご提案します。</w:t>
      </w:r>
    </w:p>
    <w:p w14:paraId="045BEC60" w14:textId="1A2971FD" w:rsidR="002A171C" w:rsidRPr="00583ABB" w:rsidRDefault="003F7ED9" w:rsidP="00277F1B">
      <w:pPr>
        <w:keepNext/>
        <w:keepLines/>
        <w:spacing w:after="0" w:line="360" w:lineRule="auto"/>
        <w:ind w:right="1559"/>
        <w:rPr>
          <w:rFonts w:ascii="Arial" w:eastAsia="MS Gothic" w:hAnsi="Arial" w:cs="Arial"/>
          <w:b/>
          <w:bCs/>
          <w:sz w:val="20"/>
          <w:szCs w:val="20"/>
          <w:lang w:bidi="ar-SA"/>
        </w:rPr>
      </w:pPr>
      <w:r>
        <w:rPr>
          <w:noProof/>
        </w:rPr>
        <w:lastRenderedPageBreak/>
        <w:drawing>
          <wp:inline distT="0" distB="0" distL="0" distR="0" wp14:anchorId="4306B361" wp14:editId="731C711E">
            <wp:extent cx="4366260" cy="2417289"/>
            <wp:effectExtent l="0" t="0" r="0" b="2540"/>
            <wp:docPr id="11" name="Picture 11" descr="The interior of a c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he interior of a car&#10;&#10;Description automatically generated with medium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75443" cy="2422373"/>
                    </a:xfrm>
                    <a:prstGeom prst="rect">
                      <a:avLst/>
                    </a:prstGeom>
                    <a:noFill/>
                    <a:ln>
                      <a:noFill/>
                    </a:ln>
                  </pic:spPr>
                </pic:pic>
              </a:graphicData>
            </a:graphic>
          </wp:inline>
        </w:drawing>
      </w:r>
    </w:p>
    <w:p w14:paraId="75B38A79" w14:textId="075E6E38" w:rsidR="00277F1B" w:rsidRPr="00583ABB" w:rsidRDefault="002A171C" w:rsidP="00277F1B">
      <w:pPr>
        <w:keepNext/>
        <w:keepLines/>
        <w:spacing w:after="0" w:line="360" w:lineRule="auto"/>
        <w:ind w:right="1559"/>
        <w:rPr>
          <w:rFonts w:eastAsia="MS Gothic"/>
          <w:noProof/>
        </w:rPr>
      </w:pPr>
      <w:r w:rsidRPr="00583ABB">
        <w:rPr>
          <w:rFonts w:ascii="Arial" w:eastAsia="MS Gothic" w:hAnsi="Arial" w:hint="eastAsia"/>
          <w:b/>
          <w:bCs/>
          <w:sz w:val="20"/>
          <w:szCs w:val="20"/>
        </w:rPr>
        <w:t xml:space="preserve"> </w:t>
      </w:r>
      <w:r w:rsidRPr="00583ABB">
        <w:rPr>
          <w:rFonts w:ascii="Arial" w:eastAsia="MS Gothic" w:hAnsi="Arial" w:hint="eastAsia"/>
          <w:b/>
          <w:bCs/>
          <w:sz w:val="20"/>
          <w:szCs w:val="20"/>
        </w:rPr>
        <w:t>（写真：</w:t>
      </w:r>
      <w:r w:rsidRPr="00583ABB">
        <w:rPr>
          <w:rFonts w:ascii="Arial" w:eastAsia="MS Gothic" w:hAnsi="Arial" w:hint="eastAsia"/>
          <w:b/>
          <w:bCs/>
          <w:sz w:val="20"/>
          <w:szCs w:val="20"/>
        </w:rPr>
        <w:t>© 2023 KRAIBURG TPE</w:t>
      </w:r>
      <w:r w:rsidRPr="00583ABB">
        <w:rPr>
          <w:rFonts w:ascii="Arial" w:eastAsia="MS Gothic" w:hAnsi="Arial" w:hint="eastAsia"/>
          <w:b/>
          <w:bCs/>
          <w:sz w:val="20"/>
          <w:szCs w:val="20"/>
        </w:rPr>
        <w:t>）</w:t>
      </w:r>
    </w:p>
    <w:p w14:paraId="26A900F1" w14:textId="77777777" w:rsidR="00583ABB" w:rsidRDefault="00277F1B" w:rsidP="00277F1B">
      <w:pPr>
        <w:spacing w:after="0" w:line="360" w:lineRule="auto"/>
        <w:ind w:right="1559"/>
        <w:rPr>
          <w:rFonts w:ascii="Arial" w:eastAsia="MS Gothic" w:hAnsi="Arial"/>
          <w:sz w:val="20"/>
          <w:szCs w:val="20"/>
        </w:rPr>
      </w:pPr>
      <w:r w:rsidRPr="00583ABB">
        <w:rPr>
          <w:rFonts w:ascii="Arial" w:eastAsia="MS Gothic" w:hAnsi="Arial" w:hint="eastAsia"/>
          <w:sz w:val="20"/>
          <w:szCs w:val="20"/>
        </w:rPr>
        <w:t>高精細の画像が必要の際は、下記の担当者にお問い合わせください。</w:t>
      </w:r>
    </w:p>
    <w:p w14:paraId="03D42897" w14:textId="3C95D500" w:rsidR="00277F1B" w:rsidRPr="00583ABB" w:rsidRDefault="00277F1B" w:rsidP="00277F1B">
      <w:pPr>
        <w:spacing w:after="0" w:line="360" w:lineRule="auto"/>
        <w:ind w:right="1559"/>
        <w:rPr>
          <w:rFonts w:ascii="Arial" w:eastAsia="MS Gothic" w:hAnsi="Arial" w:cs="Arial"/>
          <w:sz w:val="20"/>
          <w:szCs w:val="20"/>
        </w:rPr>
      </w:pPr>
      <w:r w:rsidRPr="00583ABB">
        <w:rPr>
          <w:rFonts w:ascii="Arial" w:eastAsia="MS Gothic" w:hAnsi="Arial" w:hint="eastAsia"/>
          <w:sz w:val="20"/>
          <w:szCs w:val="20"/>
        </w:rPr>
        <w:t>Bridget Ngang (</w:t>
      </w:r>
      <w:hyperlink r:id="rId12" w:history="1">
        <w:r w:rsidRPr="00583ABB">
          <w:rPr>
            <w:rStyle w:val="Hyperlink"/>
            <w:rFonts w:ascii="Arial" w:eastAsia="MS Gothic" w:hAnsi="Arial" w:hint="eastAsia"/>
            <w:color w:val="auto"/>
            <w:sz w:val="20"/>
            <w:szCs w:val="20"/>
          </w:rPr>
          <w:t>bridget.ngang@kraiburg-tpe.com</w:t>
        </w:r>
      </w:hyperlink>
      <w:r w:rsidRPr="00583ABB">
        <w:rPr>
          <w:rFonts w:ascii="Arial" w:eastAsia="MS Gothic" w:hAnsi="Arial" w:hint="eastAsia"/>
          <w:sz w:val="20"/>
          <w:szCs w:val="20"/>
        </w:rPr>
        <w:t xml:space="preserve"> , +6 03 9545 6301). </w:t>
      </w:r>
    </w:p>
    <w:p w14:paraId="7D25DA3B" w14:textId="77777777" w:rsidR="00277F1B" w:rsidRPr="00583ABB" w:rsidRDefault="00277F1B" w:rsidP="00277F1B">
      <w:pPr>
        <w:spacing w:after="0" w:line="360" w:lineRule="auto"/>
        <w:ind w:right="1559"/>
        <w:jc w:val="both"/>
        <w:rPr>
          <w:rFonts w:ascii="Arial" w:eastAsia="MS Gothic" w:hAnsi="Arial" w:cs="Arial"/>
          <w:sz w:val="20"/>
          <w:szCs w:val="20"/>
        </w:rPr>
      </w:pPr>
    </w:p>
    <w:p w14:paraId="40C53AB1" w14:textId="77777777" w:rsidR="003F7ED9" w:rsidRPr="001F472F" w:rsidRDefault="003F7ED9" w:rsidP="003F7ED9">
      <w:pPr>
        <w:ind w:right="1842"/>
        <w:rPr>
          <w:rFonts w:ascii="Arial" w:eastAsia="MS Gothic" w:hAnsi="Arial" w:cs="Arial"/>
          <w:b/>
          <w:sz w:val="21"/>
          <w:szCs w:val="21"/>
          <w:lang w:val="en-GB"/>
        </w:rPr>
      </w:pPr>
    </w:p>
    <w:p w14:paraId="69696E2B" w14:textId="77777777" w:rsidR="003F7ED9" w:rsidRPr="001F472F" w:rsidRDefault="003F7ED9" w:rsidP="003F7ED9">
      <w:pPr>
        <w:ind w:right="1842"/>
        <w:rPr>
          <w:rFonts w:ascii="Arial" w:eastAsia="MS Gothic" w:hAnsi="Arial" w:cs="Arial"/>
          <w:b/>
          <w:sz w:val="21"/>
          <w:szCs w:val="21"/>
        </w:rPr>
      </w:pPr>
      <w:r w:rsidRPr="001F472F">
        <w:rPr>
          <w:rFonts w:ascii="Arial" w:eastAsia="MS Gothic" w:hAnsi="Arial" w:hint="eastAsia"/>
          <w:b/>
          <w:sz w:val="21"/>
          <w:szCs w:val="21"/>
        </w:rPr>
        <w:t>報道関係者向け情報；</w:t>
      </w:r>
    </w:p>
    <w:p w14:paraId="0CB4479C" w14:textId="77777777" w:rsidR="003F7ED9" w:rsidRPr="001F472F" w:rsidRDefault="003F7ED9" w:rsidP="003F7ED9">
      <w:pPr>
        <w:ind w:right="1842"/>
        <w:rPr>
          <w:rFonts w:ascii="Arial" w:eastAsia="MS Gothic" w:hAnsi="Arial" w:cs="Arial"/>
          <w:bCs/>
          <w:sz w:val="21"/>
          <w:szCs w:val="21"/>
        </w:rPr>
      </w:pPr>
      <w:hyperlink r:id="rId13" w:history="1">
        <w:r w:rsidRPr="001F472F">
          <w:rPr>
            <w:rStyle w:val="Hyperlink"/>
            <w:rFonts w:ascii="Arial" w:eastAsia="MS Gothic" w:hAnsi="Arial" w:hint="eastAsia"/>
            <w:bCs/>
            <w:color w:val="auto"/>
            <w:sz w:val="21"/>
            <w:szCs w:val="21"/>
          </w:rPr>
          <w:t>高精細画像のダウンロード</w:t>
        </w:r>
      </w:hyperlink>
    </w:p>
    <w:p w14:paraId="7B2BD2EE" w14:textId="77777777" w:rsidR="003F7ED9" w:rsidRPr="001F472F" w:rsidRDefault="003F7ED9" w:rsidP="003F7ED9">
      <w:pPr>
        <w:ind w:right="1842"/>
        <w:rPr>
          <w:rFonts w:ascii="Arial" w:eastAsia="MS Gothic" w:hAnsi="Arial" w:cs="Arial"/>
          <w:b/>
          <w:sz w:val="21"/>
          <w:szCs w:val="21"/>
        </w:rPr>
      </w:pPr>
      <w:r w:rsidRPr="001F472F">
        <w:rPr>
          <w:rFonts w:eastAsia="MS Gothic" w:hint="eastAsia"/>
          <w:noProof/>
          <w:lang w:bidi="ar-SA"/>
        </w:rPr>
        <w:drawing>
          <wp:anchor distT="0" distB="0" distL="114300" distR="114300" simplePos="0" relativeHeight="251659264" behindDoc="1" locked="0" layoutInCell="1" allowOverlap="1" wp14:anchorId="2B69FE5F" wp14:editId="1C50492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B47FB8E" w14:textId="77777777" w:rsidR="003F7ED9" w:rsidRPr="001F472F" w:rsidRDefault="003F7ED9" w:rsidP="003F7ED9">
      <w:pPr>
        <w:ind w:right="1842"/>
        <w:rPr>
          <w:rFonts w:ascii="Arial" w:eastAsia="MS Gothic" w:hAnsi="Arial" w:cs="Arial"/>
          <w:bCs/>
          <w:sz w:val="21"/>
          <w:szCs w:val="21"/>
        </w:rPr>
      </w:pPr>
      <w:hyperlink r:id="rId16" w:history="1">
        <w:r w:rsidRPr="001F472F">
          <w:rPr>
            <w:rStyle w:val="Hyperlink"/>
            <w:rFonts w:ascii="Arial" w:eastAsia="MS Gothic" w:hAnsi="Arial" w:hint="eastAsia"/>
            <w:bCs/>
            <w:color w:val="auto"/>
            <w:sz w:val="21"/>
            <w:szCs w:val="21"/>
          </w:rPr>
          <w:t>latest news on KRAIBURG TPE</w:t>
        </w:r>
      </w:hyperlink>
    </w:p>
    <w:p w14:paraId="738A639B" w14:textId="77777777" w:rsidR="003F7ED9" w:rsidRPr="001F472F" w:rsidRDefault="003F7ED9" w:rsidP="003F7ED9">
      <w:pPr>
        <w:ind w:right="1842"/>
        <w:rPr>
          <w:rFonts w:ascii="Arial" w:eastAsia="MS Gothic" w:hAnsi="Arial" w:cs="Arial"/>
          <w:bCs/>
          <w:sz w:val="21"/>
          <w:szCs w:val="21"/>
          <w:lang w:val="en-GB"/>
        </w:rPr>
      </w:pPr>
    </w:p>
    <w:p w14:paraId="1F1C162A" w14:textId="77777777" w:rsidR="003F7ED9" w:rsidRPr="001F472F" w:rsidRDefault="003F7ED9" w:rsidP="003F7ED9">
      <w:pPr>
        <w:ind w:right="1842"/>
        <w:rPr>
          <w:rFonts w:ascii="Arial" w:eastAsia="MS Gothic" w:hAnsi="Arial" w:cs="Arial"/>
          <w:bCs/>
          <w:sz w:val="21"/>
          <w:szCs w:val="21"/>
        </w:rPr>
      </w:pPr>
      <w:r w:rsidRPr="001F472F">
        <w:rPr>
          <w:rFonts w:ascii="Arial" w:eastAsia="MS Gothic" w:hAnsi="Arial" w:hint="eastAsia"/>
          <w:b/>
          <w:sz w:val="21"/>
          <w:szCs w:val="21"/>
        </w:rPr>
        <w:t>ソーシャルメディアでフォローしてください：</w:t>
      </w:r>
    </w:p>
    <w:p w14:paraId="138B0F9E" w14:textId="77777777" w:rsidR="003F7ED9" w:rsidRPr="001F472F" w:rsidRDefault="003F7ED9" w:rsidP="003F7ED9">
      <w:pPr>
        <w:ind w:right="1842"/>
        <w:rPr>
          <w:rFonts w:ascii="Arial" w:eastAsia="MS Gothic" w:hAnsi="Arial" w:cs="Arial"/>
          <w:b/>
          <w:sz w:val="21"/>
          <w:szCs w:val="21"/>
        </w:rPr>
      </w:pPr>
      <w:r w:rsidRPr="001F472F">
        <w:rPr>
          <w:rFonts w:ascii="Arial" w:eastAsia="MS Gothic" w:hAnsi="Arial" w:hint="eastAsia"/>
          <w:b/>
          <w:sz w:val="21"/>
          <w:szCs w:val="21"/>
        </w:rPr>
        <w:t xml:space="preserve"> </w:t>
      </w:r>
      <w:r w:rsidRPr="001F472F">
        <w:rPr>
          <w:rFonts w:eastAsia="MS Gothic" w:hint="eastAsia"/>
          <w:noProof/>
          <w:lang w:bidi="ar-SA"/>
        </w:rPr>
        <w:drawing>
          <wp:inline distT="0" distB="0" distL="0" distR="0" wp14:anchorId="4F13DB79" wp14:editId="47D79D87">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F472F">
        <w:rPr>
          <w:rFonts w:ascii="Arial" w:eastAsia="MS Gothic" w:hAnsi="Arial" w:hint="eastAsia"/>
          <w:b/>
          <w:sz w:val="21"/>
          <w:szCs w:val="21"/>
        </w:rPr>
        <w:t xml:space="preserve">   </w:t>
      </w:r>
      <w:r w:rsidRPr="001F472F">
        <w:rPr>
          <w:rFonts w:eastAsia="MS Gothic" w:hint="eastAsia"/>
          <w:noProof/>
          <w:lang w:bidi="ar-SA"/>
        </w:rPr>
        <w:drawing>
          <wp:inline distT="0" distB="0" distL="0" distR="0" wp14:anchorId="35C32573" wp14:editId="1A808BB7">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F472F">
        <w:rPr>
          <w:rFonts w:ascii="Arial" w:eastAsia="MS Gothic" w:hAnsi="Arial" w:hint="eastAsia"/>
          <w:b/>
          <w:sz w:val="21"/>
          <w:szCs w:val="21"/>
        </w:rPr>
        <w:t xml:space="preserve">    </w:t>
      </w:r>
      <w:r w:rsidRPr="001F472F">
        <w:rPr>
          <w:rFonts w:eastAsia="MS Gothic" w:hint="eastAsia"/>
          <w:noProof/>
          <w:lang w:bidi="ar-SA"/>
        </w:rPr>
        <w:drawing>
          <wp:inline distT="0" distB="0" distL="0" distR="0" wp14:anchorId="507CA447" wp14:editId="58B7057E">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F472F">
        <w:rPr>
          <w:rFonts w:ascii="Arial" w:eastAsia="MS Gothic" w:hAnsi="Arial" w:hint="eastAsia"/>
          <w:b/>
          <w:sz w:val="21"/>
          <w:szCs w:val="21"/>
        </w:rPr>
        <w:t xml:space="preserve">   </w:t>
      </w:r>
      <w:r w:rsidRPr="001F472F">
        <w:rPr>
          <w:rFonts w:eastAsia="MS Gothic" w:hint="eastAsia"/>
          <w:noProof/>
          <w:lang w:bidi="ar-SA"/>
        </w:rPr>
        <w:drawing>
          <wp:inline distT="0" distB="0" distL="0" distR="0" wp14:anchorId="005A9A7A" wp14:editId="2EE4FCC8">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F472F">
        <w:rPr>
          <w:rFonts w:ascii="Arial" w:eastAsia="MS Gothic" w:hAnsi="Arial" w:hint="eastAsia"/>
          <w:b/>
          <w:sz w:val="21"/>
          <w:szCs w:val="21"/>
        </w:rPr>
        <w:t xml:space="preserve">  </w:t>
      </w:r>
      <w:r w:rsidRPr="001F472F">
        <w:rPr>
          <w:rFonts w:eastAsia="MS Gothic" w:hint="eastAsia"/>
          <w:noProof/>
          <w:lang w:bidi="ar-SA"/>
        </w:rPr>
        <w:drawing>
          <wp:inline distT="0" distB="0" distL="0" distR="0" wp14:anchorId="21C262EB" wp14:editId="3959A691">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8E2E961" w14:textId="77777777" w:rsidR="003F7ED9" w:rsidRPr="001F472F" w:rsidRDefault="003F7ED9" w:rsidP="003F7ED9">
      <w:pPr>
        <w:ind w:right="1842"/>
        <w:rPr>
          <w:rFonts w:ascii="Arial" w:eastAsia="MS Gothic" w:hAnsi="Arial" w:cs="Arial"/>
          <w:b/>
          <w:sz w:val="21"/>
          <w:szCs w:val="21"/>
        </w:rPr>
      </w:pPr>
      <w:r w:rsidRPr="001F472F">
        <w:rPr>
          <w:rFonts w:ascii="Arial" w:eastAsia="MS Gothic" w:hAnsi="Arial" w:hint="eastAsia"/>
          <w:b/>
          <w:sz w:val="21"/>
          <w:szCs w:val="21"/>
        </w:rPr>
        <w:t>WeChat</w:t>
      </w:r>
      <w:r w:rsidRPr="001F472F">
        <w:rPr>
          <w:rFonts w:ascii="Arial" w:eastAsia="MS Gothic" w:hAnsi="Arial" w:hint="eastAsia"/>
          <w:b/>
          <w:sz w:val="21"/>
          <w:szCs w:val="21"/>
        </w:rPr>
        <w:t>で当社をフォローしてください：</w:t>
      </w:r>
    </w:p>
    <w:p w14:paraId="3031FE2C" w14:textId="142004EF" w:rsidR="00277F1B" w:rsidRPr="00583ABB" w:rsidRDefault="003F7ED9" w:rsidP="003F7ED9">
      <w:pPr>
        <w:spacing w:after="0" w:line="360" w:lineRule="auto"/>
        <w:ind w:right="1559"/>
        <w:jc w:val="both"/>
        <w:rPr>
          <w:rFonts w:ascii="Arial" w:eastAsia="MS Gothic" w:hAnsi="Arial" w:cs="Arial"/>
          <w:sz w:val="20"/>
          <w:szCs w:val="20"/>
        </w:rPr>
      </w:pPr>
      <w:r w:rsidRPr="001F472F">
        <w:rPr>
          <w:rFonts w:ascii="Arial" w:eastAsia="MS Gothic" w:hAnsi="Arial" w:hint="eastAsia"/>
          <w:noProof/>
          <w:sz w:val="20"/>
          <w:szCs w:val="20"/>
          <w:lang w:bidi="ar-SA"/>
        </w:rPr>
        <w:lastRenderedPageBreak/>
        <w:drawing>
          <wp:inline distT="0" distB="0" distL="0" distR="0" wp14:anchorId="3F57D04F" wp14:editId="26DF330E">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sidRPr="001F472F">
        <w:rPr>
          <w:rFonts w:ascii="Arial" w:eastAsia="MS Gothic" w:hAnsi="Arial" w:hint="eastAsia"/>
          <w:b/>
          <w:sz w:val="21"/>
          <w:szCs w:val="21"/>
        </w:rPr>
        <w:br/>
      </w:r>
      <w:r w:rsidRPr="001F472F">
        <w:rPr>
          <w:rFonts w:ascii="Arial" w:eastAsia="MS Gothic" w:hAnsi="Arial" w:hint="eastAsia"/>
          <w:sz w:val="20"/>
          <w:szCs w:val="20"/>
        </w:rPr>
        <w:t xml:space="preserve">KRAIBURG TPE </w:t>
      </w:r>
      <w:r w:rsidRPr="001F472F">
        <w:rPr>
          <w:rFonts w:ascii="Arial" w:eastAsia="MS Gothic" w:hAnsi="Arial" w:hint="eastAsia"/>
          <w:sz w:val="20"/>
          <w:szCs w:val="20"/>
        </w:rPr>
        <w:t>（クライブルグ</w:t>
      </w:r>
      <w:r w:rsidRPr="001F472F">
        <w:rPr>
          <w:rFonts w:ascii="Arial" w:eastAsia="MS Gothic" w:hAnsi="Arial" w:hint="eastAsia"/>
          <w:sz w:val="20"/>
          <w:szCs w:val="20"/>
        </w:rPr>
        <w:t>TPE</w:t>
      </w:r>
      <w:r w:rsidRPr="001F472F">
        <w:rPr>
          <w:rFonts w:ascii="Arial" w:eastAsia="MS Gothic" w:hAnsi="Arial" w:hint="eastAsia"/>
          <w:sz w:val="20"/>
          <w:szCs w:val="20"/>
        </w:rPr>
        <w:t>：</w:t>
      </w:r>
      <w:r w:rsidRPr="001F472F">
        <w:rPr>
          <w:rFonts w:ascii="Arial" w:eastAsia="MS Gothic" w:hAnsi="Arial" w:hint="eastAsia"/>
          <w:sz w:val="20"/>
          <w:szCs w:val="20"/>
        </w:rPr>
        <w:t>www.kraiburg-tpe.com</w:t>
      </w:r>
      <w:r w:rsidRPr="001F472F">
        <w:rPr>
          <w:rFonts w:ascii="Arial" w:eastAsia="MS Gothic" w:hAnsi="Arial" w:hint="eastAsia"/>
          <w:sz w:val="20"/>
          <w:szCs w:val="20"/>
        </w:rPr>
        <w:t>）は、熱可塑性エラストマーの世界的なメーカーです。</w:t>
      </w:r>
      <w:r w:rsidRPr="001F472F">
        <w:rPr>
          <w:rFonts w:ascii="Arial" w:eastAsia="MS Gothic" w:hAnsi="Arial" w:hint="eastAsia"/>
          <w:sz w:val="20"/>
          <w:szCs w:val="20"/>
        </w:rPr>
        <w:t>KRAIBURG TPE</w:t>
      </w:r>
      <w:r w:rsidRPr="001F472F">
        <w:rPr>
          <w:rFonts w:ascii="Arial" w:eastAsia="MS Gothic" w:hAnsi="Arial" w:hint="eastAsia"/>
          <w:sz w:val="20"/>
          <w:szCs w:val="20"/>
        </w:rPr>
        <w:t>は</w:t>
      </w:r>
      <w:r w:rsidRPr="001F472F">
        <w:rPr>
          <w:rFonts w:ascii="Arial" w:eastAsia="MS Gothic" w:hAnsi="Arial" w:hint="eastAsia"/>
          <w:sz w:val="20"/>
          <w:szCs w:val="20"/>
        </w:rPr>
        <w:t>2001</w:t>
      </w:r>
      <w:r w:rsidRPr="001F472F">
        <w:rPr>
          <w:rFonts w:ascii="Arial" w:eastAsia="MS Gothic" w:hAnsi="Arial" w:hint="eastAsia"/>
          <w:sz w:val="20"/>
          <w:szCs w:val="20"/>
        </w:rPr>
        <w:t>年に</w:t>
      </w:r>
      <w:r w:rsidRPr="001F472F">
        <w:rPr>
          <w:rFonts w:ascii="Arial" w:eastAsia="MS Gothic" w:hAnsi="Arial" w:hint="eastAsia"/>
          <w:sz w:val="20"/>
          <w:szCs w:val="20"/>
        </w:rPr>
        <w:t xml:space="preserve">KRAIBURG </w:t>
      </w:r>
      <w:r w:rsidRPr="001F472F">
        <w:rPr>
          <w:rFonts w:ascii="Arial" w:eastAsia="MS Gothic" w:hAnsi="Arial" w:hint="eastAsia"/>
          <w:sz w:val="20"/>
          <w:szCs w:val="20"/>
        </w:rPr>
        <w:t>グループの独立したビジネスユニットとして設立され、現在では</w:t>
      </w:r>
      <w:r w:rsidRPr="001F472F">
        <w:rPr>
          <w:rFonts w:ascii="Arial" w:eastAsia="MS Gothic" w:hAnsi="Arial" w:hint="eastAsia"/>
          <w:sz w:val="20"/>
          <w:szCs w:val="20"/>
        </w:rPr>
        <w:t>TPE</w:t>
      </w:r>
      <w:r w:rsidRPr="001F472F">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F472F">
        <w:rPr>
          <w:rFonts w:ascii="Arial" w:eastAsia="MS Gothic" w:hAnsi="Arial" w:hint="eastAsia"/>
          <w:sz w:val="20"/>
          <w:szCs w:val="20"/>
        </w:rPr>
        <w:t>680</w:t>
      </w:r>
      <w:r w:rsidRPr="001F472F">
        <w:rPr>
          <w:rFonts w:ascii="Arial" w:eastAsia="MS Gothic" w:hAnsi="Arial" w:hint="eastAsia"/>
          <w:sz w:val="20"/>
          <w:szCs w:val="20"/>
        </w:rPr>
        <w:t>名以上の従業員と、ドイツ・アメリカおよびマレーシアの工場を通じて、</w:t>
      </w:r>
      <w:r w:rsidRPr="001F472F">
        <w:rPr>
          <w:rFonts w:ascii="Arial" w:eastAsia="MS Gothic" w:hAnsi="Arial" w:hint="eastAsia"/>
          <w:sz w:val="20"/>
          <w:szCs w:val="20"/>
        </w:rPr>
        <w:t>KRAIBURG TPE</w:t>
      </w:r>
      <w:r w:rsidRPr="001F472F">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1F472F">
        <w:rPr>
          <w:rFonts w:ascii="Arial" w:eastAsia="MS Gothic" w:hAnsi="Arial" w:hint="eastAsia"/>
          <w:sz w:val="20"/>
          <w:szCs w:val="20"/>
        </w:rPr>
        <w:t>THERMOLAST®</w:t>
      </w:r>
      <w:r w:rsidRPr="001F472F">
        <w:rPr>
          <w:rFonts w:ascii="Arial" w:eastAsia="MS Gothic" w:hAnsi="Arial" w:hint="eastAsia"/>
          <w:sz w:val="20"/>
          <w:szCs w:val="20"/>
        </w:rPr>
        <w:t>（サーモラスト）、</w:t>
      </w:r>
      <w:r w:rsidRPr="001F472F">
        <w:rPr>
          <w:rFonts w:ascii="Arial" w:eastAsia="MS Gothic" w:hAnsi="Arial" w:hint="eastAsia"/>
          <w:sz w:val="20"/>
          <w:szCs w:val="20"/>
        </w:rPr>
        <w:t>COPEC®</w:t>
      </w:r>
      <w:r w:rsidRPr="001F472F">
        <w:rPr>
          <w:rFonts w:ascii="Arial" w:eastAsia="MS Gothic" w:hAnsi="Arial" w:hint="eastAsia"/>
          <w:sz w:val="20"/>
          <w:szCs w:val="20"/>
        </w:rPr>
        <w:t>（コーペック）</w:t>
      </w:r>
      <w:r w:rsidRPr="001F472F">
        <w:rPr>
          <w:rFonts w:ascii="Arial" w:eastAsia="MS Gothic" w:hAnsi="Arial" w:hint="eastAsia"/>
          <w:sz w:val="20"/>
          <w:szCs w:val="20"/>
        </w:rPr>
        <w:t>HIPEX®</w:t>
      </w:r>
      <w:r w:rsidRPr="001F472F">
        <w:rPr>
          <w:rFonts w:ascii="Arial" w:eastAsia="MS Gothic" w:hAnsi="Arial" w:hint="eastAsia"/>
          <w:sz w:val="20"/>
          <w:szCs w:val="20"/>
        </w:rPr>
        <w:t>（ハイペックス）、そして</w:t>
      </w:r>
      <w:r w:rsidRPr="001F472F">
        <w:rPr>
          <w:rFonts w:ascii="Arial" w:eastAsia="MS Gothic" w:hAnsi="Arial" w:hint="eastAsia"/>
          <w:sz w:val="20"/>
          <w:szCs w:val="20"/>
        </w:rPr>
        <w:t>For Tec E®</w:t>
      </w:r>
      <w:r w:rsidRPr="001F472F">
        <w:rPr>
          <w:rFonts w:ascii="Arial" w:eastAsia="MS Gothic" w:hAnsi="Arial" w:hint="eastAsia"/>
          <w:sz w:val="20"/>
          <w:szCs w:val="20"/>
        </w:rPr>
        <w:t>（フォーテック</w:t>
      </w:r>
      <w:r w:rsidRPr="001F472F">
        <w:rPr>
          <w:rFonts w:ascii="Arial" w:eastAsia="MS Gothic" w:hAnsi="Arial" w:hint="eastAsia"/>
          <w:sz w:val="20"/>
          <w:szCs w:val="20"/>
        </w:rPr>
        <w:t>E</w:t>
      </w:r>
      <w:r w:rsidRPr="001F472F">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F472F">
        <w:rPr>
          <w:rFonts w:ascii="Arial" w:eastAsia="MS Gothic" w:hAnsi="Arial" w:hint="eastAsia"/>
          <w:sz w:val="20"/>
          <w:szCs w:val="20"/>
        </w:rPr>
        <w:t>KRAIBURG TPE</w:t>
      </w:r>
      <w:r w:rsidRPr="001F472F">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F472F">
        <w:rPr>
          <w:rFonts w:ascii="Arial" w:eastAsia="MS Gothic" w:hAnsi="Arial" w:hint="eastAsia"/>
          <w:sz w:val="20"/>
          <w:szCs w:val="20"/>
        </w:rPr>
        <w:t>ISO50001</w:t>
      </w:r>
      <w:r w:rsidRPr="001F472F">
        <w:rPr>
          <w:rFonts w:ascii="Arial" w:eastAsia="MS Gothic" w:hAnsi="Arial" w:hint="eastAsia"/>
          <w:sz w:val="20"/>
          <w:szCs w:val="20"/>
        </w:rPr>
        <w:t>の認証を受けており、またすべてのグローバルサイトにおいても</w:t>
      </w:r>
      <w:r w:rsidRPr="001F472F">
        <w:rPr>
          <w:rFonts w:ascii="Arial" w:eastAsia="MS Gothic" w:hAnsi="Arial" w:hint="eastAsia"/>
          <w:sz w:val="20"/>
          <w:szCs w:val="20"/>
        </w:rPr>
        <w:t>ISO9001</w:t>
      </w:r>
      <w:r w:rsidRPr="001F472F">
        <w:rPr>
          <w:rFonts w:ascii="Arial" w:eastAsia="MS Gothic" w:hAnsi="Arial" w:hint="eastAsia"/>
          <w:sz w:val="20"/>
          <w:szCs w:val="20"/>
        </w:rPr>
        <w:t>および</w:t>
      </w:r>
      <w:r w:rsidRPr="001F472F">
        <w:rPr>
          <w:rFonts w:ascii="Arial" w:eastAsia="MS Gothic" w:hAnsi="Arial" w:hint="eastAsia"/>
          <w:sz w:val="20"/>
          <w:szCs w:val="20"/>
        </w:rPr>
        <w:t>ISO14001</w:t>
      </w:r>
      <w:r w:rsidRPr="001F472F">
        <w:rPr>
          <w:rFonts w:ascii="Arial" w:eastAsia="MS Gothic" w:hAnsi="Arial" w:hint="eastAsia"/>
          <w:sz w:val="20"/>
          <w:szCs w:val="20"/>
        </w:rPr>
        <w:t>の認証を受けています。</w:t>
      </w:r>
      <w:r w:rsidRPr="001F472F">
        <w:rPr>
          <w:rFonts w:ascii="Arial" w:eastAsia="MS Gothic" w:hAnsi="Arial" w:hint="eastAsia"/>
          <w:b/>
          <w:sz w:val="21"/>
          <w:szCs w:val="21"/>
        </w:rPr>
        <w:br/>
      </w:r>
    </w:p>
    <w:p w14:paraId="4837FE41" w14:textId="0304D2FD" w:rsidR="00DC32CA" w:rsidRPr="00583ABB" w:rsidRDefault="00DC32CA" w:rsidP="00C030F9">
      <w:pPr>
        <w:spacing w:line="360" w:lineRule="auto"/>
        <w:ind w:right="1842"/>
        <w:jc w:val="both"/>
        <w:rPr>
          <w:rFonts w:ascii="Arial" w:eastAsia="MS Gothic" w:hAnsi="Arial" w:cs="Arial"/>
          <w:b/>
          <w:sz w:val="21"/>
          <w:szCs w:val="21"/>
        </w:rPr>
      </w:pPr>
    </w:p>
    <w:sectPr w:rsidR="00DC32CA" w:rsidRPr="00583ABB"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8DF90" w14:textId="77777777" w:rsidR="00D923F9" w:rsidRDefault="00D923F9" w:rsidP="00784C57">
      <w:pPr>
        <w:spacing w:after="0" w:line="240" w:lineRule="auto"/>
      </w:pPr>
      <w:r>
        <w:separator/>
      </w:r>
    </w:p>
  </w:endnote>
  <w:endnote w:type="continuationSeparator" w:id="0">
    <w:p w14:paraId="4220027B" w14:textId="77777777" w:rsidR="00D923F9" w:rsidRDefault="00D923F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86B5DBA"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CC4DD" w14:textId="77777777" w:rsidR="00D923F9" w:rsidRDefault="00D923F9" w:rsidP="00784C57">
      <w:pPr>
        <w:spacing w:after="0" w:line="240" w:lineRule="auto"/>
      </w:pPr>
      <w:r>
        <w:separator/>
      </w:r>
    </w:p>
  </w:footnote>
  <w:footnote w:type="continuationSeparator" w:id="0">
    <w:p w14:paraId="1FBC4036" w14:textId="77777777" w:rsidR="00D923F9" w:rsidRDefault="00D923F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583ABB" w:rsidRDefault="00502615" w:rsidP="00502615">
    <w:pPr>
      <w:pStyle w:val="Header"/>
      <w:tabs>
        <w:tab w:val="clear" w:pos="4703"/>
        <w:tab w:val="clear" w:pos="9406"/>
      </w:tabs>
      <w:spacing w:before="1440"/>
      <w:rPr>
        <w:rFonts w:ascii="Arial" w:eastAsia="MS Gothic" w:hAnsi="Arial" w:cs="Arial"/>
        <w:sz w:val="20"/>
        <w:szCs w:val="20"/>
      </w:rPr>
    </w:pPr>
    <w:r w:rsidRPr="00583ABB">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83ABB" w14:paraId="12FEEFFC" w14:textId="77777777" w:rsidTr="00502615">
      <w:tc>
        <w:tcPr>
          <w:tcW w:w="6912" w:type="dxa"/>
        </w:tcPr>
        <w:p w14:paraId="100794A5" w14:textId="77777777" w:rsidR="005E678B" w:rsidRPr="00583ABB" w:rsidRDefault="005E678B" w:rsidP="005E678B">
          <w:pPr>
            <w:spacing w:after="0" w:line="360" w:lineRule="auto"/>
            <w:ind w:left="-105"/>
            <w:jc w:val="both"/>
            <w:rPr>
              <w:rFonts w:ascii="Arial" w:eastAsia="MS Gothic" w:hAnsi="Arial" w:cs="Arial"/>
              <w:b/>
              <w:bCs/>
              <w:color w:val="365F91"/>
              <w:sz w:val="40"/>
              <w:szCs w:val="40"/>
            </w:rPr>
          </w:pPr>
          <w:r w:rsidRPr="00583ABB">
            <w:rPr>
              <w:rFonts w:ascii="Arial" w:eastAsia="MS Gothic" w:hAnsi="Arial" w:hint="eastAsia"/>
              <w:b/>
              <w:bCs/>
              <w:color w:val="365F91"/>
              <w:sz w:val="40"/>
              <w:szCs w:val="40"/>
            </w:rPr>
            <w:t>プレス・リリース</w:t>
          </w:r>
        </w:p>
        <w:p w14:paraId="644C6B4C" w14:textId="77777777" w:rsidR="00F354F1" w:rsidRPr="00583ABB" w:rsidRDefault="00F354F1" w:rsidP="00F354F1">
          <w:pPr>
            <w:spacing w:after="0" w:line="360" w:lineRule="auto"/>
            <w:ind w:left="-105"/>
            <w:jc w:val="both"/>
            <w:rPr>
              <w:rFonts w:ascii="Arial" w:eastAsia="MS Gothic" w:hAnsi="Arial" w:cs="Arial"/>
              <w:b/>
              <w:bCs/>
              <w:color w:val="365F91"/>
              <w:sz w:val="40"/>
              <w:szCs w:val="40"/>
            </w:rPr>
          </w:pPr>
          <w:r w:rsidRPr="00583ABB">
            <w:rPr>
              <w:rFonts w:ascii="Arial" w:eastAsia="MS Gothic" w:hAnsi="Arial" w:hint="eastAsia"/>
              <w:b/>
              <w:bCs/>
              <w:sz w:val="16"/>
              <w:szCs w:val="16"/>
            </w:rPr>
            <w:t>KRAIBURG TPE</w:t>
          </w:r>
          <w:r w:rsidRPr="00583ABB">
            <w:rPr>
              <w:rFonts w:ascii="Arial" w:eastAsia="MS Gothic" w:hAnsi="Arial" w:hint="eastAsia"/>
              <w:b/>
              <w:bCs/>
              <w:sz w:val="16"/>
              <w:szCs w:val="16"/>
            </w:rPr>
            <w:t>、アジア太平洋市場向けに新たな自動車内装表面用</w:t>
          </w:r>
          <w:r w:rsidRPr="00583ABB">
            <w:rPr>
              <w:rFonts w:ascii="Arial" w:eastAsia="MS Gothic" w:hAnsi="Arial" w:hint="eastAsia"/>
              <w:b/>
              <w:bCs/>
              <w:sz w:val="16"/>
              <w:szCs w:val="16"/>
            </w:rPr>
            <w:t>TPE</w:t>
          </w:r>
          <w:r w:rsidRPr="00583ABB">
            <w:rPr>
              <w:rFonts w:ascii="Arial" w:eastAsia="MS Gothic" w:hAnsi="Arial" w:hint="eastAsia"/>
              <w:b/>
              <w:bCs/>
              <w:sz w:val="16"/>
              <w:szCs w:val="16"/>
            </w:rPr>
            <w:t>ソリューションを発表</w:t>
          </w:r>
        </w:p>
        <w:p w14:paraId="62BD22AA" w14:textId="77777777" w:rsidR="00F354F1" w:rsidRPr="00583ABB" w:rsidRDefault="00F354F1" w:rsidP="00F354F1">
          <w:pPr>
            <w:spacing w:after="0" w:line="360" w:lineRule="auto"/>
            <w:ind w:left="-105"/>
            <w:jc w:val="both"/>
            <w:rPr>
              <w:rFonts w:ascii="Arial" w:eastAsia="MS Gothic" w:hAnsi="Arial" w:cs="Arial"/>
              <w:b/>
              <w:bCs/>
              <w:color w:val="365F91"/>
              <w:sz w:val="40"/>
              <w:szCs w:val="40"/>
            </w:rPr>
          </w:pPr>
          <w:r w:rsidRPr="00583ABB">
            <w:rPr>
              <w:rFonts w:ascii="Arial" w:eastAsia="MS Gothic" w:hAnsi="Arial" w:hint="eastAsia"/>
              <w:b/>
              <w:sz w:val="16"/>
              <w:szCs w:val="16"/>
            </w:rPr>
            <w:t>クアラルンプール、</w:t>
          </w:r>
          <w:r w:rsidRPr="00583ABB">
            <w:rPr>
              <w:rFonts w:ascii="Arial" w:eastAsia="MS Gothic" w:hAnsi="Arial" w:hint="eastAsia"/>
              <w:b/>
              <w:sz w:val="16"/>
              <w:szCs w:val="16"/>
            </w:rPr>
            <w:t xml:space="preserve">2023 </w:t>
          </w:r>
          <w:r w:rsidRPr="00583ABB">
            <w:rPr>
              <w:rFonts w:ascii="Arial" w:eastAsia="MS Gothic" w:hAnsi="Arial" w:hint="eastAsia"/>
              <w:b/>
              <w:sz w:val="16"/>
              <w:szCs w:val="16"/>
            </w:rPr>
            <w:t>年</w:t>
          </w:r>
          <w:r w:rsidRPr="00583ABB">
            <w:rPr>
              <w:rFonts w:ascii="Arial" w:eastAsia="MS Gothic" w:hAnsi="Arial" w:hint="eastAsia"/>
              <w:b/>
              <w:sz w:val="16"/>
              <w:szCs w:val="16"/>
            </w:rPr>
            <w:t xml:space="preserve"> 3 </w:t>
          </w:r>
          <w:r w:rsidRPr="00583ABB">
            <w:rPr>
              <w:rFonts w:ascii="Arial" w:eastAsia="MS Gothic" w:hAnsi="Arial" w:hint="eastAsia"/>
              <w:b/>
              <w:sz w:val="16"/>
              <w:szCs w:val="16"/>
            </w:rPr>
            <w:t>月</w:t>
          </w:r>
        </w:p>
        <w:p w14:paraId="1A56E795" w14:textId="27C1A5AC" w:rsidR="00502615" w:rsidRPr="00583ABB" w:rsidRDefault="005E678B" w:rsidP="005E678B">
          <w:pPr>
            <w:spacing w:after="0" w:line="360" w:lineRule="auto"/>
            <w:ind w:left="-105"/>
            <w:jc w:val="both"/>
            <w:rPr>
              <w:rFonts w:ascii="Arial" w:eastAsia="MS Gothic" w:hAnsi="Arial" w:cs="Arial"/>
              <w:b/>
              <w:bCs/>
              <w:sz w:val="16"/>
              <w:szCs w:val="16"/>
            </w:rPr>
          </w:pPr>
          <w:r w:rsidRPr="00583ABB">
            <w:rPr>
              <w:rFonts w:ascii="Arial" w:eastAsia="MS Gothic" w:hAnsi="Arial" w:hint="eastAsia"/>
            </w:rPr>
            <w:t>ページ</w:t>
          </w:r>
          <w:r w:rsidRPr="00583ABB">
            <w:rPr>
              <w:rFonts w:ascii="Arial" w:eastAsia="MS Gothic" w:hAnsi="Arial" w:hint="eastAsia"/>
            </w:rPr>
            <w:t xml:space="preserve"> </w:t>
          </w:r>
          <w:r w:rsidRPr="00583ABB">
            <w:rPr>
              <w:rFonts w:ascii="Arial" w:eastAsia="MS Gothic" w:hAnsi="Arial" w:cs="Arial" w:hint="eastAsia"/>
              <w:b/>
              <w:bCs/>
              <w:sz w:val="16"/>
              <w:szCs w:val="16"/>
            </w:rPr>
            <w:fldChar w:fldCharType="begin"/>
          </w:r>
          <w:r w:rsidRPr="00583ABB">
            <w:rPr>
              <w:rFonts w:ascii="Arial" w:eastAsia="MS Gothic" w:hAnsi="Arial" w:cs="Arial" w:hint="eastAsia"/>
              <w:b/>
              <w:bCs/>
              <w:sz w:val="16"/>
              <w:szCs w:val="16"/>
            </w:rPr>
            <w:instrText>PAGE  \* Arabic  \* MERGEFORMAT</w:instrText>
          </w:r>
          <w:r w:rsidRPr="00583ABB">
            <w:rPr>
              <w:rFonts w:ascii="Arial" w:eastAsia="MS Gothic" w:hAnsi="Arial" w:cs="Arial" w:hint="eastAsia"/>
              <w:b/>
              <w:bCs/>
              <w:sz w:val="16"/>
              <w:szCs w:val="16"/>
            </w:rPr>
            <w:fldChar w:fldCharType="separate"/>
          </w:r>
          <w:r w:rsidR="00C606EC">
            <w:rPr>
              <w:rFonts w:ascii="Arial" w:eastAsia="MS Gothic" w:hAnsi="Arial" w:cs="Arial"/>
              <w:b/>
              <w:bCs/>
              <w:noProof/>
              <w:sz w:val="16"/>
              <w:szCs w:val="16"/>
            </w:rPr>
            <w:t>4</w:t>
          </w:r>
          <w:r w:rsidRPr="00583ABB">
            <w:rPr>
              <w:rFonts w:ascii="Arial" w:eastAsia="MS Gothic" w:hAnsi="Arial" w:cs="Arial" w:hint="eastAsia"/>
              <w:b/>
              <w:bCs/>
              <w:sz w:val="16"/>
              <w:szCs w:val="16"/>
            </w:rPr>
            <w:fldChar w:fldCharType="end"/>
          </w:r>
          <w:r w:rsidRPr="00583ABB">
            <w:rPr>
              <w:rFonts w:ascii="Arial" w:eastAsia="MS Gothic" w:hAnsi="Arial" w:hint="eastAsia"/>
            </w:rPr>
            <w:t xml:space="preserve"> / </w:t>
          </w:r>
          <w:r w:rsidRPr="00583ABB">
            <w:rPr>
              <w:rFonts w:ascii="Arial" w:eastAsia="MS Gothic" w:hAnsi="Arial" w:cs="Arial" w:hint="eastAsia"/>
              <w:b/>
              <w:bCs/>
              <w:sz w:val="16"/>
              <w:szCs w:val="16"/>
            </w:rPr>
            <w:fldChar w:fldCharType="begin"/>
          </w:r>
          <w:r w:rsidRPr="00583ABB">
            <w:rPr>
              <w:rFonts w:ascii="Arial" w:eastAsia="MS Gothic" w:hAnsi="Arial" w:cs="Arial" w:hint="eastAsia"/>
              <w:b/>
              <w:bCs/>
              <w:sz w:val="16"/>
              <w:szCs w:val="16"/>
            </w:rPr>
            <w:instrText>NUMPAGES  \* Arabic  \* MERGEFORMAT</w:instrText>
          </w:r>
          <w:r w:rsidRPr="00583ABB">
            <w:rPr>
              <w:rFonts w:ascii="Arial" w:eastAsia="MS Gothic" w:hAnsi="Arial" w:cs="Arial" w:hint="eastAsia"/>
              <w:b/>
              <w:bCs/>
              <w:sz w:val="16"/>
              <w:szCs w:val="16"/>
            </w:rPr>
            <w:fldChar w:fldCharType="separate"/>
          </w:r>
          <w:r w:rsidR="00C606EC">
            <w:rPr>
              <w:rFonts w:ascii="Arial" w:eastAsia="MS Gothic" w:hAnsi="Arial" w:cs="Arial"/>
              <w:b/>
              <w:bCs/>
              <w:noProof/>
              <w:sz w:val="16"/>
              <w:szCs w:val="16"/>
            </w:rPr>
            <w:t>4</w:t>
          </w:r>
          <w:r w:rsidRPr="00583ABB">
            <w:rPr>
              <w:rFonts w:ascii="Arial" w:eastAsia="MS Gothic" w:hAnsi="Arial" w:cs="Arial" w:hint="eastAsia"/>
              <w:b/>
              <w:bCs/>
              <w:sz w:val="16"/>
              <w:szCs w:val="16"/>
            </w:rPr>
            <w:fldChar w:fldCharType="end"/>
          </w:r>
        </w:p>
      </w:tc>
    </w:tr>
  </w:tbl>
  <w:p w14:paraId="59495A81" w14:textId="77777777" w:rsidR="00502615" w:rsidRPr="00583ABB"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583ABB"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583ABB" w:rsidRDefault="00502615" w:rsidP="00502615">
    <w:pPr>
      <w:pStyle w:val="Header"/>
      <w:tabs>
        <w:tab w:val="clear" w:pos="4703"/>
        <w:tab w:val="clear" w:pos="9406"/>
      </w:tabs>
      <w:spacing w:before="1440"/>
      <w:rPr>
        <w:rFonts w:ascii="Arial" w:eastAsia="MS Gothic" w:hAnsi="Arial" w:cs="Arial"/>
        <w:sz w:val="20"/>
        <w:szCs w:val="20"/>
      </w:rPr>
    </w:pPr>
    <w:r w:rsidRPr="00583ABB">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583ABB" w14:paraId="5A28A0D8" w14:textId="77777777" w:rsidTr="00AF662E">
      <w:tc>
        <w:tcPr>
          <w:tcW w:w="6912" w:type="dxa"/>
        </w:tcPr>
        <w:p w14:paraId="1FC44298" w14:textId="77777777" w:rsidR="00F354F1" w:rsidRPr="00583ABB" w:rsidRDefault="003C4170" w:rsidP="00F354F1">
          <w:pPr>
            <w:spacing w:after="0" w:line="360" w:lineRule="auto"/>
            <w:ind w:left="-105"/>
            <w:jc w:val="both"/>
            <w:rPr>
              <w:rFonts w:ascii="Arial" w:eastAsia="MS Gothic" w:hAnsi="Arial" w:cs="Arial"/>
              <w:b/>
              <w:bCs/>
              <w:color w:val="365F91"/>
              <w:sz w:val="40"/>
              <w:szCs w:val="40"/>
            </w:rPr>
          </w:pPr>
          <w:r w:rsidRPr="00583ABB">
            <w:rPr>
              <w:rFonts w:ascii="Arial" w:eastAsia="MS Gothic" w:hAnsi="Arial" w:hint="eastAsia"/>
              <w:b/>
              <w:bCs/>
              <w:color w:val="365F91"/>
              <w:sz w:val="40"/>
              <w:szCs w:val="40"/>
            </w:rPr>
            <w:t>プレス・リリース</w:t>
          </w:r>
        </w:p>
        <w:p w14:paraId="04B3C946" w14:textId="76CFDFA9" w:rsidR="00F354F1" w:rsidRPr="00583ABB" w:rsidRDefault="00F354F1" w:rsidP="00F354F1">
          <w:pPr>
            <w:spacing w:after="0" w:line="360" w:lineRule="auto"/>
            <w:ind w:left="-105"/>
            <w:jc w:val="both"/>
            <w:rPr>
              <w:rFonts w:ascii="Arial" w:eastAsia="MS Gothic" w:hAnsi="Arial" w:cs="Arial"/>
              <w:b/>
              <w:bCs/>
              <w:color w:val="365F91"/>
              <w:sz w:val="40"/>
              <w:szCs w:val="40"/>
            </w:rPr>
          </w:pPr>
          <w:r w:rsidRPr="00583ABB">
            <w:rPr>
              <w:rFonts w:ascii="Arial" w:eastAsia="MS Gothic" w:hAnsi="Arial" w:hint="eastAsia"/>
              <w:b/>
              <w:bCs/>
              <w:sz w:val="16"/>
              <w:szCs w:val="16"/>
            </w:rPr>
            <w:t>KRAIBURG TPE</w:t>
          </w:r>
          <w:r w:rsidRPr="00583ABB">
            <w:rPr>
              <w:rFonts w:ascii="Arial" w:eastAsia="MS Gothic" w:hAnsi="Arial" w:hint="eastAsia"/>
              <w:b/>
              <w:bCs/>
              <w:sz w:val="16"/>
              <w:szCs w:val="16"/>
            </w:rPr>
            <w:t>、アジア太平洋市場向けに新たな自動車内装表面用</w:t>
          </w:r>
          <w:r w:rsidRPr="00583ABB">
            <w:rPr>
              <w:rFonts w:ascii="Arial" w:eastAsia="MS Gothic" w:hAnsi="Arial" w:hint="eastAsia"/>
              <w:b/>
              <w:bCs/>
              <w:sz w:val="16"/>
              <w:szCs w:val="16"/>
            </w:rPr>
            <w:t>TPE</w:t>
          </w:r>
          <w:r w:rsidRPr="00583ABB">
            <w:rPr>
              <w:rFonts w:ascii="Arial" w:eastAsia="MS Gothic" w:hAnsi="Arial" w:hint="eastAsia"/>
              <w:b/>
              <w:bCs/>
              <w:sz w:val="16"/>
              <w:szCs w:val="16"/>
            </w:rPr>
            <w:t>ソリューションを発表</w:t>
          </w:r>
        </w:p>
        <w:p w14:paraId="64245A3A" w14:textId="12C44935" w:rsidR="00795A08" w:rsidRPr="00583ABB" w:rsidRDefault="00795A08" w:rsidP="00795A08">
          <w:pPr>
            <w:spacing w:after="0" w:line="360" w:lineRule="auto"/>
            <w:ind w:left="-105"/>
            <w:jc w:val="both"/>
            <w:rPr>
              <w:rFonts w:ascii="Arial" w:eastAsia="MS Gothic" w:hAnsi="Arial" w:cs="Arial"/>
              <w:b/>
              <w:bCs/>
              <w:color w:val="365F91"/>
              <w:sz w:val="40"/>
              <w:szCs w:val="40"/>
            </w:rPr>
          </w:pPr>
          <w:r w:rsidRPr="00583ABB">
            <w:rPr>
              <w:rFonts w:ascii="Arial" w:eastAsia="MS Gothic" w:hAnsi="Arial" w:hint="eastAsia"/>
              <w:b/>
              <w:sz w:val="16"/>
              <w:szCs w:val="16"/>
            </w:rPr>
            <w:t>クアラルンプール、</w:t>
          </w:r>
          <w:r w:rsidRPr="00583ABB">
            <w:rPr>
              <w:rFonts w:ascii="Arial" w:eastAsia="MS Gothic" w:hAnsi="Arial" w:hint="eastAsia"/>
              <w:b/>
              <w:sz w:val="16"/>
              <w:szCs w:val="16"/>
            </w:rPr>
            <w:t xml:space="preserve">2023 </w:t>
          </w:r>
          <w:r w:rsidRPr="00583ABB">
            <w:rPr>
              <w:rFonts w:ascii="Arial" w:eastAsia="MS Gothic" w:hAnsi="Arial" w:hint="eastAsia"/>
              <w:b/>
              <w:sz w:val="16"/>
              <w:szCs w:val="16"/>
            </w:rPr>
            <w:t>年</w:t>
          </w:r>
          <w:r w:rsidRPr="00583ABB">
            <w:rPr>
              <w:rFonts w:ascii="Arial" w:eastAsia="MS Gothic" w:hAnsi="Arial" w:hint="eastAsia"/>
              <w:b/>
              <w:sz w:val="16"/>
              <w:szCs w:val="16"/>
            </w:rPr>
            <w:t xml:space="preserve"> 3 </w:t>
          </w:r>
          <w:r w:rsidRPr="00583ABB">
            <w:rPr>
              <w:rFonts w:ascii="Arial" w:eastAsia="MS Gothic" w:hAnsi="Arial" w:hint="eastAsia"/>
              <w:b/>
              <w:sz w:val="16"/>
              <w:szCs w:val="16"/>
            </w:rPr>
            <w:t>月</w:t>
          </w:r>
        </w:p>
        <w:p w14:paraId="4BE48C59" w14:textId="77777777" w:rsidR="003C4170" w:rsidRPr="00583ABB" w:rsidRDefault="003C4170" w:rsidP="003C4170">
          <w:pPr>
            <w:spacing w:after="0" w:line="360" w:lineRule="auto"/>
            <w:ind w:left="-105"/>
            <w:jc w:val="both"/>
            <w:rPr>
              <w:rFonts w:ascii="Arial" w:eastAsia="MS Gothic" w:hAnsi="Arial" w:cs="Arial"/>
              <w:b/>
              <w:bCs/>
              <w:sz w:val="16"/>
              <w:szCs w:val="16"/>
            </w:rPr>
          </w:pPr>
          <w:r w:rsidRPr="00583ABB">
            <w:rPr>
              <w:rFonts w:ascii="Arial" w:eastAsia="MS Gothic" w:hAnsi="Arial" w:hint="eastAsia"/>
            </w:rPr>
            <w:t>ページ</w:t>
          </w:r>
          <w:r w:rsidRPr="00583ABB">
            <w:rPr>
              <w:rFonts w:ascii="Arial" w:eastAsia="MS Gothic" w:hAnsi="Arial" w:hint="eastAsia"/>
            </w:rPr>
            <w:t xml:space="preserve"> </w:t>
          </w:r>
          <w:r w:rsidRPr="00583ABB">
            <w:rPr>
              <w:rFonts w:ascii="Arial" w:eastAsia="MS Gothic" w:hAnsi="Arial" w:cs="Arial" w:hint="eastAsia"/>
              <w:b/>
              <w:bCs/>
              <w:sz w:val="16"/>
              <w:szCs w:val="16"/>
            </w:rPr>
            <w:fldChar w:fldCharType="begin"/>
          </w:r>
          <w:r w:rsidRPr="00583ABB">
            <w:rPr>
              <w:rFonts w:ascii="Arial" w:eastAsia="MS Gothic" w:hAnsi="Arial" w:cs="Arial" w:hint="eastAsia"/>
              <w:b/>
              <w:bCs/>
              <w:sz w:val="16"/>
              <w:szCs w:val="16"/>
            </w:rPr>
            <w:instrText>PAGE  \* Arabic  \* MERGEFORMAT</w:instrText>
          </w:r>
          <w:r w:rsidRPr="00583ABB">
            <w:rPr>
              <w:rFonts w:ascii="Arial" w:eastAsia="MS Gothic" w:hAnsi="Arial" w:cs="Arial" w:hint="eastAsia"/>
              <w:b/>
              <w:bCs/>
              <w:sz w:val="16"/>
              <w:szCs w:val="16"/>
            </w:rPr>
            <w:fldChar w:fldCharType="separate"/>
          </w:r>
          <w:r w:rsidR="00C606EC">
            <w:rPr>
              <w:rFonts w:ascii="Arial" w:eastAsia="MS Gothic" w:hAnsi="Arial" w:cs="Arial"/>
              <w:b/>
              <w:bCs/>
              <w:noProof/>
              <w:sz w:val="16"/>
              <w:szCs w:val="16"/>
            </w:rPr>
            <w:t>1</w:t>
          </w:r>
          <w:r w:rsidRPr="00583ABB">
            <w:rPr>
              <w:rFonts w:ascii="Arial" w:eastAsia="MS Gothic" w:hAnsi="Arial" w:cs="Arial" w:hint="eastAsia"/>
              <w:b/>
              <w:bCs/>
              <w:sz w:val="16"/>
              <w:szCs w:val="16"/>
            </w:rPr>
            <w:fldChar w:fldCharType="end"/>
          </w:r>
          <w:r w:rsidRPr="00583ABB">
            <w:rPr>
              <w:rFonts w:ascii="Arial" w:eastAsia="MS Gothic" w:hAnsi="Arial" w:hint="eastAsia"/>
            </w:rPr>
            <w:t xml:space="preserve"> / </w:t>
          </w:r>
          <w:r w:rsidRPr="00583ABB">
            <w:rPr>
              <w:rFonts w:ascii="Arial" w:eastAsia="MS Gothic" w:hAnsi="Arial" w:cs="Arial" w:hint="eastAsia"/>
              <w:b/>
              <w:bCs/>
              <w:sz w:val="16"/>
              <w:szCs w:val="16"/>
            </w:rPr>
            <w:fldChar w:fldCharType="begin"/>
          </w:r>
          <w:r w:rsidRPr="00583ABB">
            <w:rPr>
              <w:rFonts w:ascii="Arial" w:eastAsia="MS Gothic" w:hAnsi="Arial" w:cs="Arial" w:hint="eastAsia"/>
              <w:b/>
              <w:bCs/>
              <w:sz w:val="16"/>
              <w:szCs w:val="16"/>
            </w:rPr>
            <w:instrText>NUMPAGES  \* Arabic  \* MERGEFORMAT</w:instrText>
          </w:r>
          <w:r w:rsidRPr="00583ABB">
            <w:rPr>
              <w:rFonts w:ascii="Arial" w:eastAsia="MS Gothic" w:hAnsi="Arial" w:cs="Arial" w:hint="eastAsia"/>
              <w:b/>
              <w:bCs/>
              <w:sz w:val="16"/>
              <w:szCs w:val="16"/>
            </w:rPr>
            <w:fldChar w:fldCharType="separate"/>
          </w:r>
          <w:r w:rsidR="00C606EC">
            <w:rPr>
              <w:rFonts w:ascii="Arial" w:eastAsia="MS Gothic" w:hAnsi="Arial" w:cs="Arial"/>
              <w:b/>
              <w:bCs/>
              <w:noProof/>
              <w:sz w:val="16"/>
              <w:szCs w:val="16"/>
            </w:rPr>
            <w:t>4</w:t>
          </w:r>
          <w:r w:rsidRPr="00583ABB">
            <w:rPr>
              <w:rFonts w:ascii="Arial" w:eastAsia="MS Gothic" w:hAnsi="Arial" w:cs="Arial" w:hint="eastAsia"/>
              <w:b/>
              <w:bCs/>
              <w:sz w:val="16"/>
              <w:szCs w:val="16"/>
            </w:rPr>
            <w:fldChar w:fldCharType="end"/>
          </w:r>
        </w:p>
      </w:tc>
      <w:tc>
        <w:tcPr>
          <w:tcW w:w="2977" w:type="dxa"/>
        </w:tcPr>
        <w:p w14:paraId="74C195ED" w14:textId="77777777" w:rsidR="003C4170" w:rsidRPr="00583ABB" w:rsidRDefault="003C4170" w:rsidP="003C4170">
          <w:pPr>
            <w:pStyle w:val="Header"/>
            <w:tabs>
              <w:tab w:val="clear" w:pos="4703"/>
            </w:tabs>
            <w:rPr>
              <w:rFonts w:ascii="Arial" w:eastAsia="MS Gothic" w:hAnsi="Arial"/>
              <w:sz w:val="16"/>
            </w:rPr>
          </w:pPr>
          <w:r w:rsidRPr="00583ABB">
            <w:rPr>
              <w:rFonts w:ascii="Arial" w:eastAsia="MS Gothic" w:hAnsi="Arial" w:hint="eastAsia"/>
              <w:sz w:val="16"/>
            </w:rPr>
            <w:t>KRAIBURG TPE TECHNOLOGY</w:t>
          </w:r>
        </w:p>
        <w:p w14:paraId="41A1A633" w14:textId="77777777" w:rsidR="003C4170" w:rsidRPr="00583ABB" w:rsidRDefault="003C4170" w:rsidP="003C4170">
          <w:pPr>
            <w:pStyle w:val="Header"/>
            <w:tabs>
              <w:tab w:val="clear" w:pos="4703"/>
            </w:tabs>
            <w:rPr>
              <w:rFonts w:ascii="Arial" w:eastAsia="MS Gothic" w:hAnsi="Arial" w:cs="Arial"/>
              <w:sz w:val="16"/>
              <w:szCs w:val="16"/>
            </w:rPr>
          </w:pPr>
          <w:r w:rsidRPr="00583ABB">
            <w:rPr>
              <w:rFonts w:ascii="Arial" w:eastAsia="MS Gothic" w:hAnsi="Arial" w:hint="eastAsia"/>
              <w:sz w:val="16"/>
            </w:rPr>
            <w:t>(M) SDN.BHD.</w:t>
          </w:r>
        </w:p>
        <w:p w14:paraId="7171CB2A" w14:textId="77777777" w:rsidR="003C4170" w:rsidRPr="00583ABB" w:rsidRDefault="003C4170" w:rsidP="003C4170">
          <w:pPr>
            <w:pStyle w:val="Header"/>
            <w:tabs>
              <w:tab w:val="clear" w:pos="4703"/>
            </w:tabs>
            <w:rPr>
              <w:rFonts w:ascii="Arial" w:eastAsia="MS Gothic" w:hAnsi="Arial" w:cs="Arial"/>
              <w:sz w:val="16"/>
              <w:szCs w:val="16"/>
            </w:rPr>
          </w:pPr>
          <w:r w:rsidRPr="00583ABB">
            <w:rPr>
              <w:rFonts w:ascii="Arial" w:eastAsia="MS Gothic" w:hAnsi="Arial" w:hint="eastAsia"/>
              <w:sz w:val="16"/>
              <w:szCs w:val="16"/>
            </w:rPr>
            <w:t>Lot 1839 Jalan KPB 6</w:t>
          </w:r>
        </w:p>
        <w:p w14:paraId="358C05E4" w14:textId="77777777" w:rsidR="003C4170" w:rsidRPr="00583ABB" w:rsidRDefault="003C4170" w:rsidP="003C4170">
          <w:pPr>
            <w:pStyle w:val="Header"/>
            <w:tabs>
              <w:tab w:val="clear" w:pos="4703"/>
            </w:tabs>
            <w:rPr>
              <w:rFonts w:ascii="Arial" w:eastAsia="MS Gothic" w:hAnsi="Arial" w:cs="Arial"/>
              <w:sz w:val="16"/>
              <w:szCs w:val="16"/>
            </w:rPr>
          </w:pPr>
          <w:r w:rsidRPr="00583ABB">
            <w:rPr>
              <w:rFonts w:ascii="Arial" w:eastAsia="MS Gothic" w:hAnsi="Arial" w:hint="eastAsia"/>
              <w:sz w:val="16"/>
              <w:szCs w:val="16"/>
            </w:rPr>
            <w:t xml:space="preserve">Kawasan Perindustrian </w:t>
          </w:r>
          <w:proofErr w:type="spellStart"/>
          <w:r w:rsidRPr="00583ABB">
            <w:rPr>
              <w:rFonts w:ascii="Arial" w:eastAsia="MS Gothic" w:hAnsi="Arial" w:hint="eastAsia"/>
              <w:sz w:val="16"/>
              <w:szCs w:val="16"/>
            </w:rPr>
            <w:t>Balakong</w:t>
          </w:r>
          <w:proofErr w:type="spellEnd"/>
        </w:p>
        <w:p w14:paraId="57CACA94" w14:textId="77777777" w:rsidR="003C4170" w:rsidRPr="00583ABB" w:rsidRDefault="003C4170" w:rsidP="003C4170">
          <w:pPr>
            <w:pStyle w:val="Header"/>
            <w:tabs>
              <w:tab w:val="clear" w:pos="4703"/>
            </w:tabs>
            <w:rPr>
              <w:rFonts w:ascii="Arial" w:eastAsia="MS Gothic" w:hAnsi="Arial" w:cs="Arial"/>
              <w:sz w:val="16"/>
              <w:szCs w:val="16"/>
            </w:rPr>
          </w:pPr>
          <w:r w:rsidRPr="00583ABB">
            <w:rPr>
              <w:rFonts w:ascii="Arial" w:eastAsia="MS Gothic" w:hAnsi="Arial" w:hint="eastAsia"/>
              <w:sz w:val="16"/>
              <w:szCs w:val="16"/>
            </w:rPr>
            <w:t xml:space="preserve">43300 Seri Kembangan, Selangor, Malaysia </w:t>
          </w:r>
        </w:p>
        <w:p w14:paraId="19CA65F0" w14:textId="77777777" w:rsidR="003C4170" w:rsidRPr="00583ABB" w:rsidRDefault="003C4170" w:rsidP="003C4170">
          <w:pPr>
            <w:pStyle w:val="Header"/>
            <w:tabs>
              <w:tab w:val="clear" w:pos="4703"/>
            </w:tabs>
            <w:rPr>
              <w:rFonts w:ascii="Arial" w:eastAsia="MS Gothic" w:hAnsi="Arial" w:cs="Arial"/>
              <w:sz w:val="16"/>
              <w:szCs w:val="16"/>
            </w:rPr>
          </w:pPr>
          <w:r w:rsidRPr="00583ABB">
            <w:rPr>
              <w:rFonts w:ascii="Arial" w:eastAsia="MS Gothic" w:hAnsi="Arial" w:hint="eastAsia"/>
              <w:sz w:val="16"/>
              <w:szCs w:val="16"/>
            </w:rPr>
            <w:t>マレーシア</w:t>
          </w:r>
        </w:p>
        <w:p w14:paraId="04B55752" w14:textId="77777777" w:rsidR="003C4170" w:rsidRPr="00583ABB" w:rsidRDefault="003C4170" w:rsidP="003C4170">
          <w:pPr>
            <w:pStyle w:val="Header"/>
            <w:tabs>
              <w:tab w:val="clear" w:pos="4703"/>
            </w:tabs>
            <w:rPr>
              <w:rFonts w:ascii="Arial" w:eastAsia="MS Gothic" w:hAnsi="Arial" w:cs="Arial"/>
              <w:sz w:val="16"/>
              <w:szCs w:val="16"/>
            </w:rPr>
          </w:pPr>
        </w:p>
        <w:p w14:paraId="3BE3A1EE" w14:textId="77777777" w:rsidR="003C4170" w:rsidRPr="00583ABB" w:rsidRDefault="003C4170" w:rsidP="003C4170">
          <w:pPr>
            <w:pStyle w:val="Header"/>
            <w:tabs>
              <w:tab w:val="clear" w:pos="4703"/>
            </w:tabs>
            <w:rPr>
              <w:rFonts w:ascii="Arial" w:eastAsia="MS Gothic" w:hAnsi="Arial" w:cs="Arial"/>
              <w:sz w:val="16"/>
              <w:szCs w:val="16"/>
            </w:rPr>
          </w:pPr>
          <w:r w:rsidRPr="00583ABB">
            <w:rPr>
              <w:rFonts w:ascii="Arial" w:eastAsia="MS Gothic" w:hAnsi="Arial" w:hint="eastAsia"/>
              <w:sz w:val="16"/>
            </w:rPr>
            <w:t xml:space="preserve">電話　</w:t>
          </w:r>
          <w:r w:rsidRPr="00583ABB">
            <w:rPr>
              <w:rFonts w:ascii="Arial" w:eastAsia="MS Gothic" w:hAnsi="Arial" w:hint="eastAsia"/>
              <w:sz w:val="16"/>
            </w:rPr>
            <w:t>+60 3 95456393</w:t>
          </w:r>
        </w:p>
        <w:p w14:paraId="6328AA28" w14:textId="77777777" w:rsidR="003C4170" w:rsidRPr="00583ABB" w:rsidRDefault="003C4170" w:rsidP="003C4170">
          <w:pPr>
            <w:pStyle w:val="Header"/>
            <w:tabs>
              <w:tab w:val="clear" w:pos="4703"/>
            </w:tabs>
            <w:rPr>
              <w:rFonts w:ascii="Arial" w:eastAsia="MS Gothic" w:hAnsi="Arial" w:cs="Arial"/>
              <w:sz w:val="16"/>
              <w:szCs w:val="16"/>
            </w:rPr>
          </w:pPr>
        </w:p>
        <w:p w14:paraId="2A14BF16" w14:textId="77777777" w:rsidR="003C4170" w:rsidRPr="00583ABB" w:rsidRDefault="003C4170" w:rsidP="003C4170">
          <w:pPr>
            <w:pStyle w:val="Header"/>
            <w:tabs>
              <w:tab w:val="clear" w:pos="4703"/>
            </w:tabs>
            <w:rPr>
              <w:rFonts w:ascii="Arial" w:eastAsia="MS Gothic" w:hAnsi="Arial" w:cs="Arial"/>
              <w:sz w:val="16"/>
              <w:szCs w:val="16"/>
            </w:rPr>
          </w:pPr>
          <w:r w:rsidRPr="00583ABB">
            <w:rPr>
              <w:rFonts w:ascii="Arial" w:eastAsia="MS Gothic" w:hAnsi="Arial" w:hint="eastAsia"/>
              <w:sz w:val="16"/>
            </w:rPr>
            <w:t>Info-asia@kraiburg-tpe.com</w:t>
          </w:r>
        </w:p>
        <w:p w14:paraId="768EAA4F" w14:textId="78F380D0" w:rsidR="003C4170" w:rsidRPr="00583ABB" w:rsidRDefault="003C4170" w:rsidP="003C4170">
          <w:pPr>
            <w:pStyle w:val="Header"/>
            <w:tabs>
              <w:tab w:val="clear" w:pos="4703"/>
              <w:tab w:val="clear" w:pos="9406"/>
            </w:tabs>
            <w:rPr>
              <w:rFonts w:ascii="Arial" w:eastAsia="MS Gothic" w:hAnsi="Arial"/>
              <w:sz w:val="20"/>
            </w:rPr>
          </w:pPr>
          <w:r w:rsidRPr="00583ABB">
            <w:rPr>
              <w:rFonts w:ascii="Arial" w:eastAsia="MS Gothic" w:hAnsi="Arial" w:hint="eastAsia"/>
              <w:sz w:val="16"/>
            </w:rPr>
            <w:t>www.kraiburg-tpe.com</w:t>
          </w:r>
        </w:p>
      </w:tc>
    </w:tr>
  </w:tbl>
  <w:p w14:paraId="63AF59F4" w14:textId="59F79571" w:rsidR="00F125F3" w:rsidRPr="00583ABB" w:rsidRDefault="00583ABB"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41EC2B0">
              <wp:simplePos x="0" y="0"/>
              <wp:positionH relativeFrom="column">
                <wp:posOffset>4330065</wp:posOffset>
              </wp:positionH>
              <wp:positionV relativeFrom="paragraph">
                <wp:posOffset>3648076</wp:posOffset>
              </wp:positionV>
              <wp:extent cx="2057400" cy="31432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143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583ABB" w:rsidRDefault="00073D11" w:rsidP="0044562F">
                          <w:pPr>
                            <w:pStyle w:val="Header"/>
                            <w:rPr>
                              <w:rFonts w:ascii="Arial" w:eastAsia="MS Gothic" w:hAnsi="Arial" w:cs="Arial"/>
                              <w:b/>
                              <w:sz w:val="16"/>
                              <w:szCs w:val="16"/>
                            </w:rPr>
                          </w:pPr>
                          <w:r w:rsidRPr="00583ABB">
                            <w:rPr>
                              <w:rFonts w:ascii="Arial" w:eastAsia="MS Gothic" w:hAnsi="Arial" w:hint="eastAsia"/>
                              <w:b/>
                              <w:sz w:val="16"/>
                              <w:szCs w:val="16"/>
                            </w:rPr>
                            <w:t>メディア連絡先：</w:t>
                          </w:r>
                        </w:p>
                        <w:p w14:paraId="6F7A1730" w14:textId="77777777" w:rsidR="00073D11" w:rsidRPr="00583ABB" w:rsidRDefault="00073D11" w:rsidP="0044562F">
                          <w:pPr>
                            <w:pStyle w:val="Header"/>
                            <w:spacing w:line="120" w:lineRule="exact"/>
                            <w:rPr>
                              <w:rFonts w:ascii="Arial" w:eastAsia="MS Gothic" w:hAnsi="Arial" w:cs="Arial"/>
                              <w:sz w:val="16"/>
                              <w:szCs w:val="16"/>
                            </w:rPr>
                          </w:pPr>
                        </w:p>
                        <w:p w14:paraId="3C084A6B" w14:textId="194EEDA9" w:rsidR="001E1888" w:rsidRPr="00583ABB" w:rsidRDefault="001E1888" w:rsidP="001E1888">
                          <w:pPr>
                            <w:pStyle w:val="BodyTextIndent"/>
                            <w:ind w:left="0"/>
                            <w:rPr>
                              <w:rFonts w:eastAsia="MS Gothic"/>
                              <w:bCs/>
                              <w:sz w:val="16"/>
                              <w:szCs w:val="16"/>
                            </w:rPr>
                          </w:pPr>
                          <w:r w:rsidRPr="00583ABB">
                            <w:rPr>
                              <w:rFonts w:eastAsia="MS Gothic" w:hint="eastAsia"/>
                              <w:bCs/>
                              <w:sz w:val="16"/>
                              <w:szCs w:val="16"/>
                            </w:rPr>
                            <w:t>アジア太平洋地域：</w:t>
                          </w:r>
                        </w:p>
                        <w:p w14:paraId="251BCDA1" w14:textId="77777777" w:rsidR="001E1888" w:rsidRPr="00583ABB" w:rsidRDefault="001E1888" w:rsidP="001E1888">
                          <w:pPr>
                            <w:pStyle w:val="Header"/>
                            <w:spacing w:line="360" w:lineRule="auto"/>
                            <w:rPr>
                              <w:rFonts w:ascii="Arial" w:eastAsia="MS Gothic" w:hAnsi="Arial" w:cs="Arial"/>
                              <w:bCs/>
                              <w:iCs/>
                              <w:sz w:val="16"/>
                              <w:szCs w:val="16"/>
                            </w:rPr>
                          </w:pPr>
                          <w:r w:rsidRPr="00583ABB">
                            <w:rPr>
                              <w:rFonts w:ascii="Arial" w:eastAsia="MS Gothic" w:hAnsi="Arial" w:hint="eastAsia"/>
                              <w:bCs/>
                              <w:iCs/>
                              <w:sz w:val="16"/>
                              <w:szCs w:val="16"/>
                            </w:rPr>
                            <w:t>Bridget Ngang</w:t>
                          </w:r>
                          <w:r w:rsidRPr="00583ABB">
                            <w:rPr>
                              <w:rFonts w:ascii="Arial" w:eastAsia="MS Gothic" w:hAnsi="Arial" w:hint="eastAsia"/>
                              <w:bCs/>
                              <w:iCs/>
                              <w:sz w:val="16"/>
                              <w:szCs w:val="16"/>
                            </w:rPr>
                            <w:t>（ブリジット・ナン）</w:t>
                          </w:r>
                        </w:p>
                        <w:p w14:paraId="36AC5C66" w14:textId="77777777" w:rsidR="001E1888" w:rsidRPr="00583ABB" w:rsidRDefault="001E1888" w:rsidP="001E1888">
                          <w:pPr>
                            <w:pStyle w:val="Header"/>
                            <w:spacing w:line="360" w:lineRule="auto"/>
                            <w:rPr>
                              <w:rFonts w:ascii="Arial" w:eastAsia="MS Gothic" w:hAnsi="Arial" w:cs="Arial"/>
                              <w:bCs/>
                              <w:iCs/>
                              <w:sz w:val="16"/>
                              <w:szCs w:val="16"/>
                            </w:rPr>
                          </w:pPr>
                          <w:r w:rsidRPr="00583ABB">
                            <w:rPr>
                              <w:rFonts w:ascii="Arial" w:eastAsia="MS Gothic" w:hAnsi="Arial" w:hint="eastAsia"/>
                              <w:bCs/>
                              <w:iCs/>
                              <w:sz w:val="16"/>
                              <w:szCs w:val="16"/>
                            </w:rPr>
                            <w:t>アジア太平洋地域　マーケティング・マネージャー</w:t>
                          </w:r>
                        </w:p>
                        <w:p w14:paraId="0D6196C4" w14:textId="77777777" w:rsidR="001E1888" w:rsidRPr="00583ABB" w:rsidRDefault="001E1888" w:rsidP="001E1888">
                          <w:pPr>
                            <w:pStyle w:val="Header"/>
                            <w:spacing w:line="360" w:lineRule="auto"/>
                            <w:rPr>
                              <w:rFonts w:ascii="Arial" w:eastAsia="MS Gothic" w:hAnsi="Arial" w:cs="Arial"/>
                              <w:bCs/>
                              <w:iCs/>
                              <w:sz w:val="16"/>
                              <w:szCs w:val="16"/>
                            </w:rPr>
                          </w:pPr>
                          <w:r w:rsidRPr="00583ABB">
                            <w:rPr>
                              <w:rFonts w:ascii="Arial" w:eastAsia="MS Gothic" w:hAnsi="Arial" w:hint="eastAsia"/>
                              <w:bCs/>
                              <w:iCs/>
                              <w:sz w:val="16"/>
                              <w:szCs w:val="16"/>
                            </w:rPr>
                            <w:t>Phone: +603 9545 6301</w:t>
                          </w:r>
                        </w:p>
                        <w:p w14:paraId="73E18B48" w14:textId="77777777" w:rsidR="001E1888" w:rsidRPr="00583ABB" w:rsidRDefault="003F7ED9" w:rsidP="001E1888">
                          <w:pPr>
                            <w:pStyle w:val="Header"/>
                            <w:spacing w:line="360" w:lineRule="auto"/>
                            <w:rPr>
                              <w:rFonts w:ascii="Arial" w:eastAsia="MS Gothic" w:hAnsi="Arial" w:cs="Arial"/>
                              <w:bCs/>
                              <w:iCs/>
                              <w:sz w:val="16"/>
                              <w:szCs w:val="16"/>
                            </w:rPr>
                          </w:pPr>
                          <w:hyperlink r:id="rId2" w:history="1">
                            <w:r w:rsidR="0053714A" w:rsidRPr="00583ABB">
                              <w:rPr>
                                <w:rStyle w:val="Hyperlink"/>
                                <w:rFonts w:ascii="Arial" w:eastAsia="MS Gothic" w:hAnsi="Arial" w:hint="eastAsia"/>
                                <w:bCs/>
                                <w:iCs/>
                                <w:sz w:val="16"/>
                                <w:szCs w:val="16"/>
                              </w:rPr>
                              <w:t>bridget.ngang@kraiburg-tpe.com</w:t>
                            </w:r>
                          </w:hyperlink>
                        </w:p>
                        <w:p w14:paraId="2EA93E32" w14:textId="4C592537" w:rsidR="001E1888" w:rsidRPr="00583ABB" w:rsidRDefault="001E1888" w:rsidP="00C97AAF">
                          <w:pPr>
                            <w:pStyle w:val="BodyTextIndent"/>
                            <w:ind w:left="0"/>
                            <w:rPr>
                              <w:rFonts w:eastAsia="MS Gothic"/>
                              <w:bCs/>
                              <w:sz w:val="16"/>
                              <w:szCs w:val="16"/>
                            </w:rPr>
                          </w:pPr>
                        </w:p>
                        <w:p w14:paraId="71C2441F" w14:textId="77777777" w:rsidR="000F2CA8" w:rsidRPr="00583ABB" w:rsidRDefault="000F2CA8" w:rsidP="000F2CA8">
                          <w:pPr>
                            <w:pStyle w:val="BodyTextIndent"/>
                            <w:ind w:left="0"/>
                            <w:rPr>
                              <w:rFonts w:eastAsia="MS Gothic"/>
                              <w:iCs w:val="0"/>
                              <w:sz w:val="16"/>
                            </w:rPr>
                          </w:pPr>
                          <w:r w:rsidRPr="00583ABB">
                            <w:rPr>
                              <w:rFonts w:eastAsia="MS Gothic" w:hint="eastAsia"/>
                              <w:sz w:val="16"/>
                            </w:rPr>
                            <w:t>コンタクト</w:t>
                          </w:r>
                          <w:r w:rsidRPr="00583ABB">
                            <w:rPr>
                              <w:rFonts w:eastAsia="MS Gothic" w:hint="eastAsia"/>
                              <w:sz w:val="16"/>
                            </w:rPr>
                            <w:t xml:space="preserve"> - </w:t>
                          </w:r>
                          <w:r w:rsidRPr="00583ABB">
                            <w:rPr>
                              <w:rFonts w:eastAsia="MS Gothic" w:hint="eastAsia"/>
                              <w:sz w:val="16"/>
                            </w:rPr>
                            <w:t>ヨーロッパ・中東・アフリカ地域担当</w:t>
                          </w:r>
                        </w:p>
                        <w:p w14:paraId="44BC460F" w14:textId="77777777" w:rsidR="000F2CA8" w:rsidRPr="00583ABB" w:rsidRDefault="000F2CA8" w:rsidP="000F2CA8">
                          <w:pPr>
                            <w:pStyle w:val="BodyTextIndent"/>
                            <w:ind w:left="0"/>
                            <w:rPr>
                              <w:rFonts w:eastAsia="MS Gothic"/>
                              <w:i w:val="0"/>
                              <w:sz w:val="16"/>
                              <w:szCs w:val="16"/>
                            </w:rPr>
                          </w:pPr>
                          <w:r w:rsidRPr="00583ABB">
                            <w:rPr>
                              <w:rFonts w:eastAsia="MS Gothic" w:hint="eastAsia"/>
                              <w:i w:val="0"/>
                              <w:sz w:val="16"/>
                            </w:rPr>
                            <w:t>Juliane Schmidhuber</w:t>
                          </w:r>
                          <w:r w:rsidRPr="00583ABB">
                            <w:rPr>
                              <w:rFonts w:eastAsia="MS Gothic" w:hint="eastAsia"/>
                              <w:i w:val="0"/>
                              <w:sz w:val="16"/>
                            </w:rPr>
                            <w:t>（ジュリアン・シュミットフーバー）</w:t>
                          </w:r>
                        </w:p>
                        <w:p w14:paraId="05D87D67" w14:textId="77777777" w:rsidR="000F2CA8" w:rsidRPr="00583ABB" w:rsidRDefault="000F2CA8" w:rsidP="000F2CA8">
                          <w:pPr>
                            <w:pStyle w:val="BodyTextIndent"/>
                            <w:ind w:left="0"/>
                            <w:rPr>
                              <w:rFonts w:eastAsia="MS Gothic"/>
                              <w:i w:val="0"/>
                              <w:sz w:val="16"/>
                              <w:szCs w:val="16"/>
                            </w:rPr>
                          </w:pPr>
                          <w:r w:rsidRPr="00583ABB">
                            <w:rPr>
                              <w:rFonts w:eastAsia="MS Gothic" w:hint="eastAsia"/>
                              <w:i w:val="0"/>
                              <w:sz w:val="16"/>
                            </w:rPr>
                            <w:t>PR&amp;</w:t>
                          </w:r>
                          <w:r w:rsidRPr="00583ABB">
                            <w:rPr>
                              <w:rFonts w:eastAsia="MS Gothic" w:hint="eastAsia"/>
                              <w:i w:val="0"/>
                              <w:sz w:val="16"/>
                            </w:rPr>
                            <w:t>コミュニケーション・マネージャー</w:t>
                          </w:r>
                        </w:p>
                        <w:p w14:paraId="5D4F84A0" w14:textId="2ED8E04B" w:rsidR="000F2CA8" w:rsidRPr="00583ABB" w:rsidRDefault="000F2CA8" w:rsidP="000F2CA8">
                          <w:pPr>
                            <w:pStyle w:val="BodyTextIndent"/>
                            <w:ind w:left="0"/>
                            <w:rPr>
                              <w:rFonts w:eastAsia="MS Gothic"/>
                              <w:i w:val="0"/>
                              <w:sz w:val="16"/>
                              <w:szCs w:val="16"/>
                            </w:rPr>
                          </w:pPr>
                          <w:r w:rsidRPr="00583ABB">
                            <w:rPr>
                              <w:rFonts w:eastAsia="MS Gothic" w:hint="eastAsia"/>
                              <w:i w:val="0"/>
                              <w:sz w:val="16"/>
                            </w:rPr>
                            <w:t>電話：</w:t>
                          </w:r>
                          <w:r w:rsidRPr="00583ABB">
                            <w:rPr>
                              <w:rFonts w:eastAsia="MS Gothic" w:hint="eastAsia"/>
                              <w:i w:val="0"/>
                              <w:sz w:val="16"/>
                            </w:rPr>
                            <w:t>+49 8638 9810 568</w:t>
                          </w:r>
                        </w:p>
                        <w:p w14:paraId="4E9FCE68" w14:textId="77777777" w:rsidR="000F2CA8" w:rsidRPr="00583ABB" w:rsidRDefault="003F7ED9" w:rsidP="000F2CA8">
                          <w:pPr>
                            <w:pStyle w:val="BodyTextIndent"/>
                            <w:ind w:left="0"/>
                            <w:rPr>
                              <w:rStyle w:val="Hyperlink"/>
                              <w:rFonts w:eastAsia="MS Gothic"/>
                              <w:i w:val="0"/>
                              <w:sz w:val="16"/>
                            </w:rPr>
                          </w:pPr>
                          <w:hyperlink r:id="rId3" w:history="1">
                            <w:r w:rsidR="0053714A" w:rsidRPr="00583ABB">
                              <w:rPr>
                                <w:rStyle w:val="Hyperlink"/>
                                <w:rFonts w:eastAsia="MS Gothic" w:hint="eastAsia"/>
                                <w:i w:val="0"/>
                                <w:sz w:val="16"/>
                              </w:rPr>
                              <w:t>juliane.schmidhuber@kraiburg-tpe.com</w:t>
                            </w:r>
                          </w:hyperlink>
                        </w:p>
                        <w:p w14:paraId="12F590D7" w14:textId="77777777" w:rsidR="000F2CA8" w:rsidRPr="00583ABB" w:rsidRDefault="000F2CA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87.25pt;width:162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" stroked="f">
              <v:textbox inset=",0,,0">
                <w:txbxContent>
                  <w:p w14:paraId="563CA45B" w14:textId="77777777" w:rsidR="00C97AAF" w:rsidRPr="00583ABB" w:rsidRDefault="00073D11" w:rsidP="0044562F">
                    <w:pPr>
                      <w:pStyle w:val="a5"/>
                      <w:rPr>
                        <w:rFonts w:ascii="Arial" w:eastAsia="ＭＳ ゴシック" w:hAnsi="Arial" w:cs="Arial"/>
                        <w:b/>
                        <w:sz w:val="16"/>
                        <w:szCs w:val="16"/>
                      </w:rPr>
                    </w:pPr>
                    <w:r w:rsidRPr="00583ABB">
                      <w:rPr>
                        <w:rFonts w:ascii="Arial" w:eastAsia="ＭＳ ゴシック" w:hAnsi="Arial" w:hint="eastAsia"/>
                        <w:b/>
                        <w:sz w:val="16"/>
                        <w:szCs w:val="16"/>
                      </w:rPr>
                      <w:t>メディア連絡先：</w:t>
                    </w:r>
                  </w:p>
                  <w:p w14:paraId="6F7A1730" w14:textId="77777777" w:rsidR="00073D11" w:rsidRPr="00583ABB" w:rsidRDefault="00073D11" w:rsidP="0044562F">
                    <w:pPr>
                      <w:pStyle w:val="a5"/>
                      <w:spacing w:line="120" w:lineRule="exact"/>
                      <w:rPr>
                        <w:rFonts w:ascii="Arial" w:eastAsia="ＭＳ ゴシック" w:hAnsi="Arial" w:cs="Arial"/>
                        <w:sz w:val="16"/>
                        <w:szCs w:val="16"/>
                      </w:rPr>
                    </w:pPr>
                  </w:p>
                  <w:p w14:paraId="3C084A6B" w14:textId="194EEDA9" w:rsidR="001E1888" w:rsidRPr="00583ABB" w:rsidRDefault="001E1888" w:rsidP="001E1888">
                    <w:pPr>
                      <w:pStyle w:val="a9"/>
                      <w:ind w:left="0"/>
                      <w:rPr>
                        <w:rFonts w:eastAsia="ＭＳ ゴシック"/>
                        <w:bCs/>
                        <w:sz w:val="16"/>
                        <w:szCs w:val="16"/>
                      </w:rPr>
                    </w:pPr>
                    <w:r w:rsidRPr="00583ABB">
                      <w:rPr>
                        <w:rFonts w:eastAsia="ＭＳ ゴシック" w:hint="eastAsia"/>
                        <w:bCs/>
                        <w:sz w:val="16"/>
                        <w:szCs w:val="16"/>
                      </w:rPr>
                      <w:t>アジア太平洋地域：</w:t>
                    </w:r>
                  </w:p>
                  <w:p w14:paraId="251BCDA1" w14:textId="77777777" w:rsidR="001E1888" w:rsidRPr="00583ABB" w:rsidRDefault="001E1888" w:rsidP="001E1888">
                    <w:pPr>
                      <w:pStyle w:val="a5"/>
                      <w:spacing w:line="360" w:lineRule="auto"/>
                      <w:rPr>
                        <w:rFonts w:ascii="Arial" w:eastAsia="ＭＳ ゴシック" w:hAnsi="Arial" w:cs="Arial"/>
                        <w:bCs/>
                        <w:iCs/>
                        <w:sz w:val="16"/>
                        <w:szCs w:val="16"/>
                      </w:rPr>
                    </w:pPr>
                    <w:r w:rsidRPr="00583ABB">
                      <w:rPr>
                        <w:rFonts w:ascii="Arial" w:eastAsia="ＭＳ ゴシック" w:hAnsi="Arial" w:hint="eastAsia"/>
                        <w:bCs/>
                        <w:iCs/>
                        <w:sz w:val="16"/>
                        <w:szCs w:val="16"/>
                      </w:rPr>
                      <w:t>Bridget Ngang</w:t>
                    </w:r>
                    <w:r w:rsidRPr="00583ABB">
                      <w:rPr>
                        <w:rFonts w:ascii="Arial" w:eastAsia="ＭＳ ゴシック" w:hAnsi="Arial" w:hint="eastAsia"/>
                        <w:bCs/>
                        <w:iCs/>
                        <w:sz w:val="16"/>
                        <w:szCs w:val="16"/>
                      </w:rPr>
                      <w:t>（ブリジット・ナン）</w:t>
                    </w:r>
                  </w:p>
                  <w:p w14:paraId="36AC5C66" w14:textId="77777777" w:rsidR="001E1888" w:rsidRPr="00583ABB" w:rsidRDefault="001E1888" w:rsidP="001E1888">
                    <w:pPr>
                      <w:pStyle w:val="a5"/>
                      <w:spacing w:line="360" w:lineRule="auto"/>
                      <w:rPr>
                        <w:rFonts w:ascii="Arial" w:eastAsia="ＭＳ ゴシック" w:hAnsi="Arial" w:cs="Arial"/>
                        <w:bCs/>
                        <w:iCs/>
                        <w:sz w:val="16"/>
                        <w:szCs w:val="16"/>
                      </w:rPr>
                    </w:pPr>
                    <w:r w:rsidRPr="00583ABB">
                      <w:rPr>
                        <w:rFonts w:ascii="Arial" w:eastAsia="ＭＳ ゴシック" w:hAnsi="Arial" w:hint="eastAsia"/>
                        <w:bCs/>
                        <w:iCs/>
                        <w:sz w:val="16"/>
                        <w:szCs w:val="16"/>
                      </w:rPr>
                      <w:t>アジア太平洋地域　マーケティング・マネージャー</w:t>
                    </w:r>
                  </w:p>
                  <w:p w14:paraId="0D6196C4" w14:textId="77777777" w:rsidR="001E1888" w:rsidRPr="00583ABB" w:rsidRDefault="001E1888" w:rsidP="001E1888">
                    <w:pPr>
                      <w:pStyle w:val="a5"/>
                      <w:spacing w:line="360" w:lineRule="auto"/>
                      <w:rPr>
                        <w:rFonts w:ascii="Arial" w:eastAsia="ＭＳ ゴシック" w:hAnsi="Arial" w:cs="Arial"/>
                        <w:bCs/>
                        <w:iCs/>
                        <w:sz w:val="16"/>
                        <w:szCs w:val="16"/>
                      </w:rPr>
                    </w:pPr>
                    <w:r w:rsidRPr="00583ABB">
                      <w:rPr>
                        <w:rFonts w:ascii="Arial" w:eastAsia="ＭＳ ゴシック" w:hAnsi="Arial" w:hint="eastAsia"/>
                        <w:bCs/>
                        <w:iCs/>
                        <w:sz w:val="16"/>
                        <w:szCs w:val="16"/>
                      </w:rPr>
                      <w:t>Phone: +603 9545 6301</w:t>
                    </w:r>
                  </w:p>
                  <w:p w14:paraId="73E18B48" w14:textId="77777777" w:rsidR="001E1888" w:rsidRPr="00583ABB" w:rsidRDefault="00C606EC" w:rsidP="001E1888">
                    <w:pPr>
                      <w:pStyle w:val="a5"/>
                      <w:spacing w:line="360" w:lineRule="auto"/>
                      <w:rPr>
                        <w:rFonts w:ascii="Arial" w:eastAsia="ＭＳ ゴシック" w:hAnsi="Arial" w:cs="Arial"/>
                        <w:bCs/>
                        <w:iCs/>
                        <w:sz w:val="16"/>
                        <w:szCs w:val="16"/>
                      </w:rPr>
                    </w:pPr>
                    <w:hyperlink r:id="rId4" w:history="1">
                      <w:r w:rsidR="0053714A" w:rsidRPr="00583ABB">
                        <w:rPr>
                          <w:rStyle w:val="af5"/>
                          <w:rFonts w:ascii="Arial" w:eastAsia="ＭＳ ゴシック" w:hAnsi="Arial" w:hint="eastAsia"/>
                          <w:bCs/>
                          <w:iCs/>
                          <w:sz w:val="16"/>
                          <w:szCs w:val="16"/>
                        </w:rPr>
                        <w:t>bridget.ngang@kraiburg-tpe.com</w:t>
                      </w:r>
                    </w:hyperlink>
                  </w:p>
                  <w:p w14:paraId="2EA93E32" w14:textId="4C592537" w:rsidR="001E1888" w:rsidRPr="00583ABB" w:rsidRDefault="001E1888" w:rsidP="00C97AAF">
                    <w:pPr>
                      <w:pStyle w:val="a9"/>
                      <w:ind w:left="0"/>
                      <w:rPr>
                        <w:rFonts w:eastAsia="ＭＳ ゴシック"/>
                        <w:bCs/>
                        <w:sz w:val="16"/>
                        <w:szCs w:val="16"/>
                      </w:rPr>
                    </w:pPr>
                  </w:p>
                  <w:p w14:paraId="71C2441F" w14:textId="77777777" w:rsidR="000F2CA8" w:rsidRPr="00583ABB" w:rsidRDefault="000F2CA8" w:rsidP="000F2CA8">
                    <w:pPr>
                      <w:pStyle w:val="a9"/>
                      <w:ind w:left="0"/>
                      <w:rPr>
                        <w:rFonts w:eastAsia="ＭＳ ゴシック"/>
                        <w:iCs w:val="0"/>
                        <w:sz w:val="16"/>
                      </w:rPr>
                    </w:pPr>
                    <w:r w:rsidRPr="00583ABB">
                      <w:rPr>
                        <w:rFonts w:eastAsia="ＭＳ ゴシック" w:hint="eastAsia"/>
                        <w:sz w:val="16"/>
                      </w:rPr>
                      <w:t>コンタクト</w:t>
                    </w:r>
                    <w:r w:rsidRPr="00583ABB">
                      <w:rPr>
                        <w:rFonts w:eastAsia="ＭＳ ゴシック" w:hint="eastAsia"/>
                        <w:sz w:val="16"/>
                      </w:rPr>
                      <w:t xml:space="preserve"> - </w:t>
                    </w:r>
                    <w:r w:rsidRPr="00583ABB">
                      <w:rPr>
                        <w:rFonts w:eastAsia="ＭＳ ゴシック" w:hint="eastAsia"/>
                        <w:sz w:val="16"/>
                      </w:rPr>
                      <w:t>ヨーロッパ・中東・アフリカ地域担当</w:t>
                    </w:r>
                  </w:p>
                  <w:p w14:paraId="44BC460F" w14:textId="77777777" w:rsidR="000F2CA8" w:rsidRPr="00583ABB" w:rsidRDefault="000F2CA8" w:rsidP="000F2CA8">
                    <w:pPr>
                      <w:pStyle w:val="a9"/>
                      <w:ind w:left="0"/>
                      <w:rPr>
                        <w:rFonts w:eastAsia="ＭＳ ゴシック"/>
                        <w:i w:val="0"/>
                        <w:sz w:val="16"/>
                        <w:szCs w:val="16"/>
                      </w:rPr>
                    </w:pPr>
                    <w:r w:rsidRPr="00583ABB">
                      <w:rPr>
                        <w:rFonts w:eastAsia="ＭＳ ゴシック" w:hint="eastAsia"/>
                        <w:i w:val="0"/>
                        <w:sz w:val="16"/>
                      </w:rPr>
                      <w:t xml:space="preserve">Juliane </w:t>
                    </w:r>
                    <w:proofErr w:type="spellStart"/>
                    <w:r w:rsidRPr="00583ABB">
                      <w:rPr>
                        <w:rFonts w:eastAsia="ＭＳ ゴシック" w:hint="eastAsia"/>
                        <w:i w:val="0"/>
                        <w:sz w:val="16"/>
                      </w:rPr>
                      <w:t>Schmidhuber</w:t>
                    </w:r>
                    <w:proofErr w:type="spellEnd"/>
                    <w:r w:rsidRPr="00583ABB">
                      <w:rPr>
                        <w:rFonts w:eastAsia="ＭＳ ゴシック" w:hint="eastAsia"/>
                        <w:i w:val="0"/>
                        <w:sz w:val="16"/>
                      </w:rPr>
                      <w:t>（ジュリアン・シュミットフーバー）</w:t>
                    </w:r>
                  </w:p>
                  <w:p w14:paraId="05D87D67" w14:textId="77777777" w:rsidR="000F2CA8" w:rsidRPr="00583ABB" w:rsidRDefault="000F2CA8" w:rsidP="000F2CA8">
                    <w:pPr>
                      <w:pStyle w:val="a9"/>
                      <w:ind w:left="0"/>
                      <w:rPr>
                        <w:rFonts w:eastAsia="ＭＳ ゴシック"/>
                        <w:i w:val="0"/>
                        <w:sz w:val="16"/>
                        <w:szCs w:val="16"/>
                      </w:rPr>
                    </w:pPr>
                    <w:r w:rsidRPr="00583ABB">
                      <w:rPr>
                        <w:rFonts w:eastAsia="ＭＳ ゴシック" w:hint="eastAsia"/>
                        <w:i w:val="0"/>
                        <w:sz w:val="16"/>
                      </w:rPr>
                      <w:t>PR&amp;</w:t>
                    </w:r>
                    <w:r w:rsidRPr="00583ABB">
                      <w:rPr>
                        <w:rFonts w:eastAsia="ＭＳ ゴシック" w:hint="eastAsia"/>
                        <w:i w:val="0"/>
                        <w:sz w:val="16"/>
                      </w:rPr>
                      <w:t>コミュニケーション・マネージャー</w:t>
                    </w:r>
                  </w:p>
                  <w:p w14:paraId="5D4F84A0" w14:textId="2ED8E04B" w:rsidR="000F2CA8" w:rsidRPr="00583ABB" w:rsidRDefault="000F2CA8" w:rsidP="000F2CA8">
                    <w:pPr>
                      <w:pStyle w:val="a9"/>
                      <w:ind w:left="0"/>
                      <w:rPr>
                        <w:rFonts w:eastAsia="ＭＳ ゴシック"/>
                        <w:i w:val="0"/>
                        <w:sz w:val="16"/>
                        <w:szCs w:val="16"/>
                      </w:rPr>
                    </w:pPr>
                    <w:r w:rsidRPr="00583ABB">
                      <w:rPr>
                        <w:rFonts w:eastAsia="ＭＳ ゴシック" w:hint="eastAsia"/>
                        <w:i w:val="0"/>
                        <w:sz w:val="16"/>
                      </w:rPr>
                      <w:t>電話：</w:t>
                    </w:r>
                    <w:r w:rsidRPr="00583ABB">
                      <w:rPr>
                        <w:rFonts w:eastAsia="ＭＳ ゴシック" w:hint="eastAsia"/>
                        <w:i w:val="0"/>
                        <w:sz w:val="16"/>
                      </w:rPr>
                      <w:t>+49 8638 9810 568</w:t>
                    </w:r>
                  </w:p>
                  <w:p w14:paraId="4E9FCE68" w14:textId="77777777" w:rsidR="000F2CA8" w:rsidRPr="00583ABB" w:rsidRDefault="00C606EC" w:rsidP="000F2CA8">
                    <w:pPr>
                      <w:pStyle w:val="a9"/>
                      <w:ind w:left="0"/>
                      <w:rPr>
                        <w:rStyle w:val="af5"/>
                        <w:rFonts w:eastAsia="ＭＳ ゴシック"/>
                        <w:i w:val="0"/>
                        <w:sz w:val="16"/>
                      </w:rPr>
                    </w:pPr>
                    <w:hyperlink r:id="rId5" w:history="1">
                      <w:r w:rsidR="0053714A" w:rsidRPr="00583ABB">
                        <w:rPr>
                          <w:rStyle w:val="af5"/>
                          <w:rFonts w:eastAsia="ＭＳ ゴシック" w:hint="eastAsia"/>
                          <w:i w:val="0"/>
                          <w:sz w:val="16"/>
                        </w:rPr>
                        <w:t>juliane.schmidhuber@kraiburg-tpe.com</w:t>
                      </w:r>
                    </w:hyperlink>
                  </w:p>
                  <w:p w14:paraId="12F590D7" w14:textId="77777777" w:rsidR="000F2CA8" w:rsidRPr="00583ABB" w:rsidRDefault="000F2CA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D417C"/>
    <w:multiLevelType w:val="hybridMultilevel"/>
    <w:tmpl w:val="0672BE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9"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0"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292295">
    <w:abstractNumId w:val="4"/>
  </w:num>
  <w:num w:numId="2" w16cid:durableId="1609463985">
    <w:abstractNumId w:val="7"/>
  </w:num>
  <w:num w:numId="3" w16cid:durableId="616565900">
    <w:abstractNumId w:val="3"/>
  </w:num>
  <w:num w:numId="4" w16cid:durableId="101849719">
    <w:abstractNumId w:val="15"/>
  </w:num>
  <w:num w:numId="5" w16cid:durableId="326251714">
    <w:abstractNumId w:val="10"/>
  </w:num>
  <w:num w:numId="6" w16cid:durableId="1957325229">
    <w:abstractNumId w:val="13"/>
  </w:num>
  <w:num w:numId="7" w16cid:durableId="1596859665">
    <w:abstractNumId w:val="6"/>
  </w:num>
  <w:num w:numId="8" w16cid:durableId="575676824">
    <w:abstractNumId w:val="14"/>
  </w:num>
  <w:num w:numId="9" w16cid:durableId="478502790">
    <w:abstractNumId w:val="11"/>
  </w:num>
  <w:num w:numId="10" w16cid:durableId="1690327326">
    <w:abstractNumId w:val="1"/>
  </w:num>
  <w:num w:numId="11" w16cid:durableId="773399631">
    <w:abstractNumId w:val="8"/>
  </w:num>
  <w:num w:numId="12" w16cid:durableId="20397681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4902024">
    <w:abstractNumId w:val="5"/>
  </w:num>
  <w:num w:numId="14" w16cid:durableId="1542784792">
    <w:abstractNumId w:val="12"/>
  </w:num>
  <w:num w:numId="15" w16cid:durableId="261573080">
    <w:abstractNumId w:val="2"/>
  </w:num>
  <w:num w:numId="16" w16cid:durableId="1961111758">
    <w:abstractNumId w:val="9"/>
  </w:num>
  <w:num w:numId="17" w16cid:durableId="783768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96ADF"/>
    <w:rsid w:val="001A1A47"/>
    <w:rsid w:val="001A2012"/>
    <w:rsid w:val="001A6E10"/>
    <w:rsid w:val="001B400F"/>
    <w:rsid w:val="001C2242"/>
    <w:rsid w:val="001C311C"/>
    <w:rsid w:val="001C4EAE"/>
    <w:rsid w:val="001C701E"/>
    <w:rsid w:val="001C787B"/>
    <w:rsid w:val="001D003B"/>
    <w:rsid w:val="001D3256"/>
    <w:rsid w:val="001D41F8"/>
    <w:rsid w:val="001E0762"/>
    <w:rsid w:val="001E1888"/>
    <w:rsid w:val="001F37C4"/>
    <w:rsid w:val="001F4135"/>
    <w:rsid w:val="001F4F5D"/>
    <w:rsid w:val="00201710"/>
    <w:rsid w:val="002129DC"/>
    <w:rsid w:val="00214C89"/>
    <w:rsid w:val="002234B4"/>
    <w:rsid w:val="00225FD8"/>
    <w:rsid w:val="002262B1"/>
    <w:rsid w:val="00235BA5"/>
    <w:rsid w:val="002631F5"/>
    <w:rsid w:val="00267260"/>
    <w:rsid w:val="00277F1B"/>
    <w:rsid w:val="00280E23"/>
    <w:rsid w:val="0028506D"/>
    <w:rsid w:val="00290773"/>
    <w:rsid w:val="002934F9"/>
    <w:rsid w:val="0029752E"/>
    <w:rsid w:val="002A171C"/>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2932"/>
    <w:rsid w:val="00304543"/>
    <w:rsid w:val="003048BF"/>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F7ED9"/>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3714A"/>
    <w:rsid w:val="005411A7"/>
    <w:rsid w:val="00541D34"/>
    <w:rsid w:val="0054392A"/>
    <w:rsid w:val="00545127"/>
    <w:rsid w:val="00550355"/>
    <w:rsid w:val="00550C61"/>
    <w:rsid w:val="005515D6"/>
    <w:rsid w:val="00552AA1"/>
    <w:rsid w:val="00555589"/>
    <w:rsid w:val="00570576"/>
    <w:rsid w:val="005772B9"/>
    <w:rsid w:val="00583ABB"/>
    <w:rsid w:val="00597472"/>
    <w:rsid w:val="005A27C6"/>
    <w:rsid w:val="005A34EE"/>
    <w:rsid w:val="005A45F1"/>
    <w:rsid w:val="005A5D20"/>
    <w:rsid w:val="005B26DB"/>
    <w:rsid w:val="005B386E"/>
    <w:rsid w:val="005B6B7E"/>
    <w:rsid w:val="005C14F1"/>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0625"/>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17DD"/>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B7DAE"/>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2924"/>
    <w:rsid w:val="00945459"/>
    <w:rsid w:val="00945BCC"/>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16645"/>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8377A"/>
    <w:rsid w:val="00A93D7F"/>
    <w:rsid w:val="00A97DC4"/>
    <w:rsid w:val="00AA66C4"/>
    <w:rsid w:val="00AB48F2"/>
    <w:rsid w:val="00AB4BC4"/>
    <w:rsid w:val="00AC3D7D"/>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7DB"/>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531"/>
    <w:rsid w:val="00BF4C2F"/>
    <w:rsid w:val="00C0054B"/>
    <w:rsid w:val="00C030F9"/>
    <w:rsid w:val="00C10035"/>
    <w:rsid w:val="00C15034"/>
    <w:rsid w:val="00C153F5"/>
    <w:rsid w:val="00C15806"/>
    <w:rsid w:val="00C232C4"/>
    <w:rsid w:val="00C24DC3"/>
    <w:rsid w:val="00C2668C"/>
    <w:rsid w:val="00C30003"/>
    <w:rsid w:val="00C33B05"/>
    <w:rsid w:val="00C37354"/>
    <w:rsid w:val="00C43491"/>
    <w:rsid w:val="00C44B97"/>
    <w:rsid w:val="00C55745"/>
    <w:rsid w:val="00C566EF"/>
    <w:rsid w:val="00C606EC"/>
    <w:rsid w:val="00C6643A"/>
    <w:rsid w:val="00C70EBC"/>
    <w:rsid w:val="00C72E1E"/>
    <w:rsid w:val="00C765FC"/>
    <w:rsid w:val="00C8056E"/>
    <w:rsid w:val="00C91EEA"/>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17181"/>
    <w:rsid w:val="00D2192F"/>
    <w:rsid w:val="00D2377C"/>
    <w:rsid w:val="00D238FD"/>
    <w:rsid w:val="00D253ED"/>
    <w:rsid w:val="00D3074B"/>
    <w:rsid w:val="00D34D49"/>
    <w:rsid w:val="00D35D04"/>
    <w:rsid w:val="00D37E66"/>
    <w:rsid w:val="00D41761"/>
    <w:rsid w:val="00D41939"/>
    <w:rsid w:val="00D42EE1"/>
    <w:rsid w:val="00D43C51"/>
    <w:rsid w:val="00D46430"/>
    <w:rsid w:val="00D50D0C"/>
    <w:rsid w:val="00D619AD"/>
    <w:rsid w:val="00D625E9"/>
    <w:rsid w:val="00D7235C"/>
    <w:rsid w:val="00D81F17"/>
    <w:rsid w:val="00D821DB"/>
    <w:rsid w:val="00D8422A"/>
    <w:rsid w:val="00D8470D"/>
    <w:rsid w:val="00D86D57"/>
    <w:rsid w:val="00D87E3B"/>
    <w:rsid w:val="00D923F9"/>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3CBC"/>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3A1E"/>
    <w:rsid w:val="00EC492E"/>
    <w:rsid w:val="00EC6D87"/>
    <w:rsid w:val="00EC7126"/>
    <w:rsid w:val="00ED7A78"/>
    <w:rsid w:val="00EE3600"/>
    <w:rsid w:val="00EE4A53"/>
    <w:rsid w:val="00EE5010"/>
    <w:rsid w:val="00EF65A0"/>
    <w:rsid w:val="00F02134"/>
    <w:rsid w:val="00F11E25"/>
    <w:rsid w:val="00F125F3"/>
    <w:rsid w:val="00F14DFB"/>
    <w:rsid w:val="00F20F7E"/>
    <w:rsid w:val="00F217EF"/>
    <w:rsid w:val="00F2331F"/>
    <w:rsid w:val="00F26BC9"/>
    <w:rsid w:val="00F33088"/>
    <w:rsid w:val="00F354F1"/>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2CC6"/>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54F1"/>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9.jpeg"/><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8d3818be-6f21-4c29-ab13-78e30dc982d3"/>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5219BE-ADE0-424B-8911-F61D4F6B0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451</Words>
  <Characters>2576</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2023-02-21T07:23:00Z</dcterms:created>
  <dcterms:modified xsi:type="dcterms:W3CDTF">2023-03-01T00:43:00Z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