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318B9" w14:textId="50D12490" w:rsidR="00CE10B0" w:rsidRPr="00DE165D" w:rsidRDefault="00CE10B0" w:rsidP="001C7821">
      <w:pPr>
        <w:spacing w:after="0" w:line="360" w:lineRule="auto"/>
        <w:ind w:right="1559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proofErr w:type="spellStart"/>
      <w:r w:rsidRPr="00DE165D">
        <w:rPr>
          <w:rFonts w:ascii="Arial" w:hAnsi="Arial" w:cs="Arial"/>
          <w:b/>
          <w:bCs/>
          <w:color w:val="000000" w:themeColor="text1"/>
          <w:sz w:val="24"/>
          <w:szCs w:val="24"/>
        </w:rPr>
        <w:t>Những</w:t>
      </w:r>
      <w:proofErr w:type="spellEnd"/>
      <w:r w:rsidRPr="00DE16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DE165D">
        <w:rPr>
          <w:rFonts w:ascii="Arial" w:hAnsi="Arial" w:cs="Arial"/>
          <w:b/>
          <w:bCs/>
          <w:color w:val="000000" w:themeColor="text1"/>
          <w:sz w:val="24"/>
          <w:szCs w:val="24"/>
        </w:rPr>
        <w:t>cải</w:t>
      </w:r>
      <w:proofErr w:type="spellEnd"/>
      <w:r w:rsidRPr="00DE16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DE165D">
        <w:rPr>
          <w:rFonts w:ascii="Arial" w:hAnsi="Arial" w:cs="Arial"/>
          <w:b/>
          <w:bCs/>
          <w:color w:val="000000" w:themeColor="text1"/>
          <w:sz w:val="24"/>
          <w:szCs w:val="24"/>
        </w:rPr>
        <w:t>tiến</w:t>
      </w:r>
      <w:proofErr w:type="spellEnd"/>
      <w:r w:rsidRPr="00DE16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DE165D">
        <w:rPr>
          <w:rFonts w:ascii="Arial" w:hAnsi="Arial" w:cs="Arial"/>
          <w:b/>
          <w:bCs/>
          <w:color w:val="000000" w:themeColor="text1"/>
          <w:sz w:val="24"/>
          <w:szCs w:val="24"/>
        </w:rPr>
        <w:t>mới</w:t>
      </w:r>
      <w:proofErr w:type="spellEnd"/>
      <w:r w:rsidRPr="00DE16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DE165D">
        <w:rPr>
          <w:rFonts w:ascii="Arial" w:hAnsi="Arial" w:cs="Arial"/>
          <w:b/>
          <w:bCs/>
          <w:color w:val="000000" w:themeColor="text1"/>
          <w:sz w:val="24"/>
          <w:szCs w:val="24"/>
        </w:rPr>
        <w:t>về</w:t>
      </w:r>
      <w:proofErr w:type="spellEnd"/>
      <w:r w:rsidRPr="00DE16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DE165D">
        <w:rPr>
          <w:rFonts w:ascii="Arial" w:hAnsi="Arial" w:cs="Arial"/>
          <w:b/>
          <w:bCs/>
          <w:color w:val="000000" w:themeColor="text1"/>
          <w:sz w:val="24"/>
          <w:szCs w:val="24"/>
        </w:rPr>
        <w:t>nhựa</w:t>
      </w:r>
      <w:proofErr w:type="spellEnd"/>
      <w:r w:rsidRPr="00DE16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TPE </w:t>
      </w:r>
      <w:proofErr w:type="spellStart"/>
      <w:r w:rsidRPr="00DE165D">
        <w:rPr>
          <w:rFonts w:ascii="Arial" w:hAnsi="Arial" w:cs="Arial"/>
          <w:b/>
          <w:bCs/>
          <w:color w:val="000000" w:themeColor="text1"/>
          <w:sz w:val="24"/>
          <w:szCs w:val="24"/>
        </w:rPr>
        <w:t>bền</w:t>
      </w:r>
      <w:proofErr w:type="spellEnd"/>
      <w:r w:rsidRPr="00DE16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DE165D">
        <w:rPr>
          <w:rFonts w:ascii="Arial" w:hAnsi="Arial" w:cs="Arial"/>
          <w:b/>
          <w:bCs/>
          <w:color w:val="000000" w:themeColor="text1"/>
          <w:sz w:val="24"/>
          <w:szCs w:val="24"/>
        </w:rPr>
        <w:t>vững</w:t>
      </w:r>
      <w:proofErr w:type="spellEnd"/>
      <w:r w:rsidRPr="00DE16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DE165D">
        <w:rPr>
          <w:rFonts w:ascii="Arial" w:hAnsi="Arial" w:cs="Arial"/>
          <w:b/>
          <w:bCs/>
          <w:color w:val="000000" w:themeColor="text1"/>
          <w:sz w:val="24"/>
          <w:szCs w:val="24"/>
        </w:rPr>
        <w:t>của</w:t>
      </w:r>
      <w:proofErr w:type="spellEnd"/>
      <w:r w:rsidR="003663D7" w:rsidRPr="00DE16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3663D7" w:rsidRPr="00DE165D">
        <w:rPr>
          <w:rFonts w:ascii="Arial" w:hAnsi="Arial" w:cs="Arial"/>
          <w:b/>
          <w:bCs/>
          <w:color w:val="000000" w:themeColor="text1"/>
          <w:sz w:val="24"/>
          <w:szCs w:val="24"/>
        </w:rPr>
        <w:t>công</w:t>
      </w:r>
      <w:proofErr w:type="spellEnd"/>
      <w:r w:rsidR="003663D7" w:rsidRPr="00DE16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ty</w:t>
      </w:r>
      <w:r w:rsidR="007E74DE" w:rsidRPr="00DE16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DE16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KRAIBURG TPE </w:t>
      </w:r>
      <w:proofErr w:type="spellStart"/>
      <w:r w:rsidRPr="00DE165D">
        <w:rPr>
          <w:rFonts w:ascii="Arial" w:hAnsi="Arial" w:cs="Arial"/>
          <w:b/>
          <w:bCs/>
          <w:color w:val="000000" w:themeColor="text1"/>
          <w:sz w:val="24"/>
          <w:szCs w:val="24"/>
        </w:rPr>
        <w:t>tại</w:t>
      </w:r>
      <w:proofErr w:type="spellEnd"/>
      <w:r w:rsidRPr="00DE16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DE165D">
        <w:rPr>
          <w:rFonts w:ascii="Arial" w:hAnsi="Arial" w:cs="Arial"/>
          <w:b/>
          <w:bCs/>
          <w:color w:val="000000" w:themeColor="text1"/>
          <w:sz w:val="24"/>
          <w:szCs w:val="24"/>
        </w:rPr>
        <w:t>triển</w:t>
      </w:r>
      <w:proofErr w:type="spellEnd"/>
      <w:r w:rsidRPr="00DE16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DE165D">
        <w:rPr>
          <w:rFonts w:ascii="Arial" w:hAnsi="Arial" w:cs="Arial"/>
          <w:b/>
          <w:bCs/>
          <w:color w:val="000000" w:themeColor="text1"/>
          <w:sz w:val="24"/>
          <w:szCs w:val="24"/>
        </w:rPr>
        <w:t>lãm</w:t>
      </w:r>
      <w:proofErr w:type="spellEnd"/>
      <w:r w:rsidRPr="00DE16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DE165D">
        <w:rPr>
          <w:rFonts w:ascii="Arial" w:hAnsi="Arial" w:cs="Arial"/>
          <w:b/>
          <w:bCs/>
          <w:color w:val="000000" w:themeColor="text1"/>
          <w:sz w:val="24"/>
          <w:szCs w:val="24"/>
        </w:rPr>
        <w:t>nhựa</w:t>
      </w:r>
      <w:proofErr w:type="spellEnd"/>
      <w:r w:rsidRPr="00DE16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DE165D">
        <w:rPr>
          <w:rFonts w:ascii="Arial" w:hAnsi="Arial" w:cs="Arial"/>
          <w:b/>
          <w:bCs/>
          <w:color w:val="000000" w:themeColor="text1"/>
          <w:sz w:val="24"/>
          <w:szCs w:val="24"/>
        </w:rPr>
        <w:t>và</w:t>
      </w:r>
      <w:proofErr w:type="spellEnd"/>
      <w:r w:rsidRPr="00DE16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DE165D">
        <w:rPr>
          <w:rFonts w:ascii="Arial" w:hAnsi="Arial" w:cs="Arial"/>
          <w:b/>
          <w:bCs/>
          <w:color w:val="000000" w:themeColor="text1"/>
          <w:sz w:val="24"/>
          <w:szCs w:val="24"/>
        </w:rPr>
        <w:t>cao</w:t>
      </w:r>
      <w:proofErr w:type="spellEnd"/>
      <w:r w:rsidRPr="00DE16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DE165D">
        <w:rPr>
          <w:rFonts w:ascii="Arial" w:hAnsi="Arial" w:cs="Arial"/>
          <w:b/>
          <w:bCs/>
          <w:color w:val="000000" w:themeColor="text1"/>
          <w:sz w:val="24"/>
          <w:szCs w:val="24"/>
        </w:rPr>
        <w:t>su</w:t>
      </w:r>
      <w:proofErr w:type="spellEnd"/>
      <w:r w:rsidRPr="00DE16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DE165D">
        <w:rPr>
          <w:rFonts w:ascii="Arial" w:hAnsi="Arial" w:cs="Arial"/>
          <w:b/>
          <w:bCs/>
          <w:color w:val="000000" w:themeColor="text1"/>
          <w:sz w:val="24"/>
          <w:szCs w:val="24"/>
        </w:rPr>
        <w:t>Việt</w:t>
      </w:r>
      <w:proofErr w:type="spellEnd"/>
      <w:r w:rsidRPr="00DE165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Nam 2023</w:t>
      </w:r>
    </w:p>
    <w:p w14:paraId="6D78A764" w14:textId="77777777" w:rsidR="00233574" w:rsidRPr="00DE165D" w:rsidRDefault="00233574" w:rsidP="001C7821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</w:rPr>
      </w:pPr>
    </w:p>
    <w:p w14:paraId="692452AF" w14:textId="6AF932B2" w:rsidR="00A97022" w:rsidRDefault="00087D25" w:rsidP="001C7821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KRAIBURG TPE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sẽ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tập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trung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giới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thiệu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dòng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nhựa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TPE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bền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vững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ngành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tiêu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dùng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ứng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dụng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điện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tử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thiết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bị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đeo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ứng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dụng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công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nghiệp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khu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vực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Châu Á-Thái Bình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Dương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tại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triển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lãm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nhựa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cao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su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Việt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Nam 2023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được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tổ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chức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từ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ngày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25-27/7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tại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Hà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Nội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Việt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Nam. Xin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mời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ghé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thăm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KRAIBURG TPE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tại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gian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hàng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JO1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để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tìm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hiểu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thêm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về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giải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pháp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TPE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bền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vững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được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nghiên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cứu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phát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triển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thị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trường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 xml:space="preserve"> Châu Á-Thái Bình </w:t>
      </w:r>
      <w:proofErr w:type="spellStart"/>
      <w:r w:rsidRPr="00087D25">
        <w:rPr>
          <w:rFonts w:ascii="Arial" w:hAnsi="Arial" w:cs="Arial"/>
          <w:color w:val="000000" w:themeColor="text1"/>
          <w:sz w:val="20"/>
          <w:szCs w:val="20"/>
        </w:rPr>
        <w:t>Dương</w:t>
      </w:r>
      <w:proofErr w:type="spellEnd"/>
      <w:r w:rsidRPr="00087D25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F44F055" w14:textId="77777777" w:rsidR="00087D25" w:rsidRPr="00DE165D" w:rsidRDefault="00087D25" w:rsidP="001C7821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9A82764" w14:textId="4836A62B" w:rsidR="00773606" w:rsidRPr="00DE165D" w:rsidRDefault="00863DF9" w:rsidP="001C7821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doanh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nghiệp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xuất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Việt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Nam </w:t>
      </w:r>
      <w:proofErr w:type="spellStart"/>
      <w:r w:rsidR="002015DF" w:rsidRPr="00DE165D">
        <w:rPr>
          <w:rFonts w:ascii="Arial" w:hAnsi="Arial" w:cs="Arial"/>
          <w:color w:val="000000" w:themeColor="text1"/>
          <w:sz w:val="20"/>
          <w:szCs w:val="20"/>
        </w:rPr>
        <w:t>đang</w:t>
      </w:r>
      <w:proofErr w:type="spellEnd"/>
      <w:r w:rsidR="002015DF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316D7" w:rsidRPr="00DE165D">
        <w:rPr>
          <w:rFonts w:ascii="Arial" w:hAnsi="Arial" w:cs="Arial"/>
          <w:color w:val="000000" w:themeColor="text1"/>
          <w:sz w:val="20"/>
          <w:szCs w:val="20"/>
        </w:rPr>
        <w:t>t</w:t>
      </w:r>
      <w:r w:rsidR="00C8673B" w:rsidRPr="00DE165D">
        <w:rPr>
          <w:rFonts w:ascii="Arial" w:hAnsi="Arial" w:cs="Arial"/>
          <w:color w:val="000000" w:themeColor="text1"/>
          <w:sz w:val="20"/>
          <w:szCs w:val="20"/>
        </w:rPr>
        <w:t>iếp</w:t>
      </w:r>
      <w:proofErr w:type="spellEnd"/>
      <w:r w:rsidR="00C8673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F50E46" w:rsidRPr="00DE165D">
        <w:rPr>
          <w:rFonts w:ascii="Arial" w:hAnsi="Arial" w:cs="Arial"/>
          <w:color w:val="000000" w:themeColor="text1"/>
          <w:sz w:val="20"/>
          <w:szCs w:val="20"/>
        </w:rPr>
        <w:t>nhận</w:t>
      </w:r>
      <w:proofErr w:type="spellEnd"/>
      <w:r w:rsidR="00F50E46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F50E46" w:rsidRPr="00DE165D">
        <w:rPr>
          <w:rFonts w:ascii="Arial" w:hAnsi="Arial" w:cs="Arial"/>
          <w:color w:val="000000" w:themeColor="text1"/>
          <w:sz w:val="20"/>
          <w:szCs w:val="20"/>
        </w:rPr>
        <w:t>nhanh</w:t>
      </w:r>
      <w:proofErr w:type="spellEnd"/>
      <w:r w:rsidR="00F50E46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F50E46" w:rsidRPr="00DE165D">
        <w:rPr>
          <w:rFonts w:ascii="Arial" w:hAnsi="Arial" w:cs="Arial"/>
          <w:color w:val="000000" w:themeColor="text1"/>
          <w:sz w:val="20"/>
          <w:szCs w:val="20"/>
        </w:rPr>
        <w:t>chóng</w:t>
      </w:r>
      <w:proofErr w:type="spellEnd"/>
      <w:r w:rsidR="00C8673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673B" w:rsidRPr="00DE165D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C8673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673B" w:rsidRPr="00DE165D">
        <w:rPr>
          <w:rFonts w:ascii="Arial" w:hAnsi="Arial" w:cs="Arial"/>
          <w:color w:val="000000" w:themeColor="text1"/>
          <w:sz w:val="20"/>
          <w:szCs w:val="20"/>
        </w:rPr>
        <w:t>giá</w:t>
      </w:r>
      <w:proofErr w:type="spellEnd"/>
      <w:r w:rsidR="00C8673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673B" w:rsidRPr="00DE165D">
        <w:rPr>
          <w:rFonts w:ascii="Arial" w:hAnsi="Arial" w:cs="Arial"/>
          <w:color w:val="000000" w:themeColor="text1"/>
          <w:sz w:val="20"/>
          <w:szCs w:val="20"/>
        </w:rPr>
        <w:t>trị</w:t>
      </w:r>
      <w:proofErr w:type="spellEnd"/>
      <w:r w:rsidR="00C8673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673B" w:rsidRPr="00DE165D">
        <w:rPr>
          <w:rFonts w:ascii="Arial" w:hAnsi="Arial" w:cs="Arial"/>
          <w:color w:val="000000" w:themeColor="text1"/>
          <w:sz w:val="20"/>
          <w:szCs w:val="20"/>
        </w:rPr>
        <w:t>bền</w:t>
      </w:r>
      <w:proofErr w:type="spellEnd"/>
      <w:r w:rsidR="00C8673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673B" w:rsidRPr="00DE165D">
        <w:rPr>
          <w:rFonts w:ascii="Arial" w:hAnsi="Arial" w:cs="Arial"/>
          <w:color w:val="000000" w:themeColor="text1"/>
          <w:sz w:val="20"/>
          <w:szCs w:val="20"/>
        </w:rPr>
        <w:t>vững</w:t>
      </w:r>
      <w:proofErr w:type="spellEnd"/>
      <w:r w:rsidR="00C8673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673B" w:rsidRPr="00DE165D">
        <w:rPr>
          <w:rFonts w:ascii="Arial" w:hAnsi="Arial" w:cs="Arial"/>
          <w:color w:val="000000" w:themeColor="text1"/>
          <w:sz w:val="20"/>
          <w:szCs w:val="20"/>
        </w:rPr>
        <w:t>bằng</w:t>
      </w:r>
      <w:proofErr w:type="spellEnd"/>
      <w:r w:rsidR="00C8673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673B" w:rsidRPr="00DE165D">
        <w:rPr>
          <w:rFonts w:ascii="Arial" w:hAnsi="Arial" w:cs="Arial"/>
          <w:color w:val="000000" w:themeColor="text1"/>
          <w:sz w:val="20"/>
          <w:szCs w:val="20"/>
        </w:rPr>
        <w:t>cách</w:t>
      </w:r>
      <w:proofErr w:type="spellEnd"/>
      <w:r w:rsidR="00C8673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673B" w:rsidRPr="00DE165D">
        <w:rPr>
          <w:rFonts w:ascii="Arial" w:hAnsi="Arial" w:cs="Arial"/>
          <w:color w:val="000000" w:themeColor="text1"/>
          <w:sz w:val="20"/>
          <w:szCs w:val="20"/>
        </w:rPr>
        <w:t>tuân</w:t>
      </w:r>
      <w:proofErr w:type="spellEnd"/>
      <w:r w:rsidR="00C8673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673B" w:rsidRPr="00DE165D">
        <w:rPr>
          <w:rFonts w:ascii="Arial" w:hAnsi="Arial" w:cs="Arial"/>
          <w:color w:val="000000" w:themeColor="text1"/>
          <w:sz w:val="20"/>
          <w:szCs w:val="20"/>
        </w:rPr>
        <w:t>thủ</w:t>
      </w:r>
      <w:proofErr w:type="spellEnd"/>
      <w:r w:rsidR="00C8673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673B" w:rsidRPr="00DE165D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C8673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673B" w:rsidRPr="00DE165D">
        <w:rPr>
          <w:rFonts w:ascii="Arial" w:hAnsi="Arial" w:cs="Arial"/>
          <w:color w:val="000000" w:themeColor="text1"/>
          <w:sz w:val="20"/>
          <w:szCs w:val="20"/>
        </w:rPr>
        <w:t>quy</w:t>
      </w:r>
      <w:proofErr w:type="spellEnd"/>
      <w:r w:rsidR="00C8673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673B" w:rsidRPr="00DE165D">
        <w:rPr>
          <w:rFonts w:ascii="Arial" w:hAnsi="Arial" w:cs="Arial"/>
          <w:color w:val="000000" w:themeColor="text1"/>
          <w:sz w:val="20"/>
          <w:szCs w:val="20"/>
        </w:rPr>
        <w:t>định</w:t>
      </w:r>
      <w:proofErr w:type="spellEnd"/>
      <w:r w:rsidR="00C8673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673B" w:rsidRPr="00DE165D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C8673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673B" w:rsidRPr="00DE165D">
        <w:rPr>
          <w:rFonts w:ascii="Arial" w:hAnsi="Arial" w:cs="Arial"/>
          <w:color w:val="000000" w:themeColor="text1"/>
          <w:sz w:val="20"/>
          <w:szCs w:val="20"/>
        </w:rPr>
        <w:t>tiêu</w:t>
      </w:r>
      <w:proofErr w:type="spellEnd"/>
      <w:r w:rsidR="00C8673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673B" w:rsidRPr="00DE165D">
        <w:rPr>
          <w:rFonts w:ascii="Arial" w:hAnsi="Arial" w:cs="Arial"/>
          <w:color w:val="000000" w:themeColor="text1"/>
          <w:sz w:val="20"/>
          <w:szCs w:val="20"/>
        </w:rPr>
        <w:t>chuẩn</w:t>
      </w:r>
      <w:proofErr w:type="spellEnd"/>
      <w:r w:rsidR="00C8673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673B" w:rsidRPr="00DE165D">
        <w:rPr>
          <w:rFonts w:ascii="Arial" w:hAnsi="Arial" w:cs="Arial"/>
          <w:color w:val="000000" w:themeColor="text1"/>
          <w:sz w:val="20"/>
          <w:szCs w:val="20"/>
        </w:rPr>
        <w:t>về</w:t>
      </w:r>
      <w:proofErr w:type="spellEnd"/>
      <w:r w:rsidR="00C8673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673B" w:rsidRPr="00DE165D">
        <w:rPr>
          <w:rFonts w:ascii="Arial" w:hAnsi="Arial" w:cs="Arial"/>
          <w:color w:val="000000" w:themeColor="text1"/>
          <w:sz w:val="20"/>
          <w:szCs w:val="20"/>
        </w:rPr>
        <w:t>môi</w:t>
      </w:r>
      <w:proofErr w:type="spellEnd"/>
      <w:r w:rsidR="00C8673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673B" w:rsidRPr="00DE165D">
        <w:rPr>
          <w:rFonts w:ascii="Arial" w:hAnsi="Arial" w:cs="Arial"/>
          <w:color w:val="000000" w:themeColor="text1"/>
          <w:sz w:val="20"/>
          <w:szCs w:val="20"/>
        </w:rPr>
        <w:t>trường</w:t>
      </w:r>
      <w:proofErr w:type="spellEnd"/>
      <w:r w:rsidR="008E6DF8" w:rsidRPr="00DE165D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8E6DF8" w:rsidRPr="00DE165D">
        <w:rPr>
          <w:rFonts w:ascii="Arial" w:hAnsi="Arial" w:cs="Arial"/>
          <w:color w:val="000000" w:themeColor="text1"/>
          <w:sz w:val="20"/>
          <w:szCs w:val="20"/>
        </w:rPr>
        <w:t>hạn</w:t>
      </w:r>
      <w:proofErr w:type="spellEnd"/>
      <w:r w:rsidR="008E6DF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E6DF8" w:rsidRPr="00DE165D">
        <w:rPr>
          <w:rFonts w:ascii="Arial" w:hAnsi="Arial" w:cs="Arial"/>
          <w:color w:val="000000" w:themeColor="text1"/>
          <w:sz w:val="20"/>
          <w:szCs w:val="20"/>
        </w:rPr>
        <w:t>chế</w:t>
      </w:r>
      <w:proofErr w:type="spellEnd"/>
      <w:r w:rsidR="008E6DF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E6DF8" w:rsidRPr="00DE165D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8E6DF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E6DF8" w:rsidRPr="00DE165D">
        <w:rPr>
          <w:rFonts w:ascii="Arial" w:hAnsi="Arial" w:cs="Arial"/>
          <w:color w:val="000000" w:themeColor="text1"/>
          <w:sz w:val="20"/>
          <w:szCs w:val="20"/>
        </w:rPr>
        <w:t>hoạt</w:t>
      </w:r>
      <w:proofErr w:type="spellEnd"/>
      <w:r w:rsidR="008E6DF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E6DF8" w:rsidRPr="00DE165D">
        <w:rPr>
          <w:rFonts w:ascii="Arial" w:hAnsi="Arial" w:cs="Arial"/>
          <w:color w:val="000000" w:themeColor="text1"/>
          <w:sz w:val="20"/>
          <w:szCs w:val="20"/>
        </w:rPr>
        <w:t>động</w:t>
      </w:r>
      <w:proofErr w:type="spellEnd"/>
      <w:r w:rsidR="008E6DF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E6DF8" w:rsidRPr="00DE165D"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 w:rsidR="008E6DF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E6DF8" w:rsidRPr="00DE165D">
        <w:rPr>
          <w:rFonts w:ascii="Arial" w:hAnsi="Arial" w:cs="Arial"/>
          <w:color w:val="000000" w:themeColor="text1"/>
          <w:sz w:val="20"/>
          <w:szCs w:val="20"/>
        </w:rPr>
        <w:t>xuất</w:t>
      </w:r>
      <w:proofErr w:type="spellEnd"/>
      <w:r w:rsidR="008E6DF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E6DF8" w:rsidRPr="00DE165D">
        <w:rPr>
          <w:rFonts w:ascii="Arial" w:hAnsi="Arial" w:cs="Arial"/>
          <w:color w:val="000000" w:themeColor="text1"/>
          <w:sz w:val="20"/>
          <w:szCs w:val="20"/>
        </w:rPr>
        <w:t>gây</w:t>
      </w:r>
      <w:proofErr w:type="spellEnd"/>
      <w:r w:rsidR="008E6DF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E6DF8" w:rsidRPr="00DE165D">
        <w:rPr>
          <w:rFonts w:ascii="Arial" w:hAnsi="Arial" w:cs="Arial"/>
          <w:color w:val="000000" w:themeColor="text1"/>
          <w:sz w:val="20"/>
          <w:szCs w:val="20"/>
        </w:rPr>
        <w:t>ảnh</w:t>
      </w:r>
      <w:proofErr w:type="spellEnd"/>
      <w:r w:rsidR="008E6DF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E6DF8" w:rsidRPr="00DE165D">
        <w:rPr>
          <w:rFonts w:ascii="Arial" w:hAnsi="Arial" w:cs="Arial"/>
          <w:color w:val="000000" w:themeColor="text1"/>
          <w:sz w:val="20"/>
          <w:szCs w:val="20"/>
        </w:rPr>
        <w:t>hưởng</w:t>
      </w:r>
      <w:proofErr w:type="spellEnd"/>
      <w:r w:rsidR="008E6DF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E6DF8" w:rsidRPr="00DE165D">
        <w:rPr>
          <w:rFonts w:ascii="Arial" w:hAnsi="Arial" w:cs="Arial"/>
          <w:color w:val="000000" w:themeColor="text1"/>
          <w:sz w:val="20"/>
          <w:szCs w:val="20"/>
        </w:rPr>
        <w:t>tới</w:t>
      </w:r>
      <w:proofErr w:type="spellEnd"/>
      <w:r w:rsidR="008E6DF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E6DF8" w:rsidRPr="00DE165D">
        <w:rPr>
          <w:rFonts w:ascii="Arial" w:hAnsi="Arial" w:cs="Arial"/>
          <w:color w:val="000000" w:themeColor="text1"/>
          <w:sz w:val="20"/>
          <w:szCs w:val="20"/>
        </w:rPr>
        <w:t>môi</w:t>
      </w:r>
      <w:proofErr w:type="spellEnd"/>
      <w:r w:rsidR="008E6DF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E6DF8" w:rsidRPr="00DE165D">
        <w:rPr>
          <w:rFonts w:ascii="Arial" w:hAnsi="Arial" w:cs="Arial"/>
          <w:color w:val="000000" w:themeColor="text1"/>
          <w:sz w:val="20"/>
          <w:szCs w:val="20"/>
        </w:rPr>
        <w:t>trường</w:t>
      </w:r>
      <w:proofErr w:type="spellEnd"/>
      <w:r w:rsidR="008E6DF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E6DF8" w:rsidRPr="00DE165D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8E6DF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E0EFE" w:rsidRPr="00DE165D">
        <w:rPr>
          <w:rFonts w:ascii="Arial" w:hAnsi="Arial" w:cs="Arial"/>
          <w:color w:val="000000" w:themeColor="text1"/>
          <w:sz w:val="20"/>
          <w:szCs w:val="20"/>
        </w:rPr>
        <w:t>hỗ</w:t>
      </w:r>
      <w:proofErr w:type="spellEnd"/>
      <w:r w:rsidR="002E0EFE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E0EFE" w:rsidRPr="00DE165D">
        <w:rPr>
          <w:rFonts w:ascii="Arial" w:hAnsi="Arial" w:cs="Arial"/>
          <w:color w:val="000000" w:themeColor="text1"/>
          <w:sz w:val="20"/>
          <w:szCs w:val="20"/>
        </w:rPr>
        <w:t>trợ</w:t>
      </w:r>
      <w:proofErr w:type="spellEnd"/>
      <w:r w:rsidR="002E0EFE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E0EFE" w:rsidRPr="00DE165D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2E0EFE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E0EFE" w:rsidRPr="00DE165D">
        <w:rPr>
          <w:rFonts w:ascii="Arial" w:hAnsi="Arial" w:cs="Arial"/>
          <w:color w:val="000000" w:themeColor="text1"/>
          <w:sz w:val="20"/>
          <w:szCs w:val="20"/>
        </w:rPr>
        <w:t>sáng</w:t>
      </w:r>
      <w:proofErr w:type="spellEnd"/>
      <w:r w:rsidR="002E0EFE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E0EFE" w:rsidRPr="00DE165D">
        <w:rPr>
          <w:rFonts w:ascii="Arial" w:hAnsi="Arial" w:cs="Arial"/>
          <w:color w:val="000000" w:themeColor="text1"/>
          <w:sz w:val="20"/>
          <w:szCs w:val="20"/>
        </w:rPr>
        <w:t>kiến</w:t>
      </w:r>
      <w:proofErr w:type="spellEnd"/>
      <w:r w:rsidR="002E0EFE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E0EFE" w:rsidRPr="00DE165D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2E0EFE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E0EFE" w:rsidRPr="00DE165D">
        <w:rPr>
          <w:rFonts w:ascii="Arial" w:hAnsi="Arial" w:cs="Arial"/>
          <w:color w:val="000000" w:themeColor="text1"/>
          <w:sz w:val="20"/>
          <w:szCs w:val="20"/>
        </w:rPr>
        <w:t>công</w:t>
      </w:r>
      <w:proofErr w:type="spellEnd"/>
      <w:r w:rsidR="002E0EFE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E0EFE" w:rsidRPr="00DE165D">
        <w:rPr>
          <w:rFonts w:ascii="Arial" w:hAnsi="Arial" w:cs="Arial"/>
          <w:color w:val="000000" w:themeColor="text1"/>
          <w:sz w:val="20"/>
          <w:szCs w:val="20"/>
        </w:rPr>
        <w:t>nghệ</w:t>
      </w:r>
      <w:proofErr w:type="spellEnd"/>
      <w:r w:rsidR="002E0EFE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E0EFE" w:rsidRPr="00DE165D"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 w:rsidR="002E0EFE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E0EFE" w:rsidRPr="00DE165D">
        <w:rPr>
          <w:rFonts w:ascii="Arial" w:hAnsi="Arial" w:cs="Arial"/>
          <w:color w:val="000000" w:themeColor="text1"/>
          <w:sz w:val="20"/>
          <w:szCs w:val="20"/>
        </w:rPr>
        <w:t>xuất</w:t>
      </w:r>
      <w:proofErr w:type="spellEnd"/>
      <w:r w:rsidR="002E0EFE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E0EFE" w:rsidRPr="00DE165D">
        <w:rPr>
          <w:rFonts w:ascii="Arial" w:hAnsi="Arial" w:cs="Arial"/>
          <w:color w:val="000000" w:themeColor="text1"/>
          <w:sz w:val="20"/>
          <w:szCs w:val="20"/>
        </w:rPr>
        <w:t>xanh</w:t>
      </w:r>
      <w:proofErr w:type="spellEnd"/>
      <w:r w:rsidR="002E0EFE" w:rsidRPr="00DE165D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D393714" w14:textId="77777777" w:rsidR="00DE165D" w:rsidRPr="00DE165D" w:rsidRDefault="00DE165D" w:rsidP="001C7821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3239C44" w14:textId="633D2ECC" w:rsidR="004B31C5" w:rsidRPr="00DE165D" w:rsidRDefault="004B31C5" w:rsidP="001C7821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Nhờ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đó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EA0252" w:rsidRPr="00DE165D">
        <w:rPr>
          <w:rFonts w:ascii="Arial" w:hAnsi="Arial" w:cs="Arial"/>
          <w:color w:val="000000" w:themeColor="text1"/>
          <w:sz w:val="20"/>
          <w:szCs w:val="20"/>
        </w:rPr>
        <w:t>cầu</w:t>
      </w:r>
      <w:proofErr w:type="spellEnd"/>
      <w:r w:rsidR="00EA0252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A0252" w:rsidRPr="00DE165D">
        <w:rPr>
          <w:rFonts w:ascii="Arial" w:hAnsi="Arial" w:cs="Arial"/>
          <w:color w:val="000000" w:themeColor="text1"/>
          <w:sz w:val="20"/>
          <w:szCs w:val="20"/>
        </w:rPr>
        <w:t>về</w:t>
      </w:r>
      <w:proofErr w:type="spellEnd"/>
      <w:r w:rsidR="00EA0252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A0252" w:rsidRPr="00DE165D">
        <w:rPr>
          <w:rFonts w:ascii="Arial" w:hAnsi="Arial" w:cs="Arial"/>
          <w:color w:val="000000" w:themeColor="text1"/>
          <w:sz w:val="20"/>
          <w:szCs w:val="20"/>
        </w:rPr>
        <w:t>nguyên</w:t>
      </w:r>
      <w:proofErr w:type="spellEnd"/>
      <w:r w:rsidR="00EA0252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A0252" w:rsidRPr="00DE165D"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 w:rsidR="00EA0252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A0252" w:rsidRPr="00DE165D">
        <w:rPr>
          <w:rFonts w:ascii="Arial" w:hAnsi="Arial" w:cs="Arial"/>
          <w:color w:val="000000" w:themeColor="text1"/>
          <w:sz w:val="20"/>
          <w:szCs w:val="20"/>
        </w:rPr>
        <w:t>đầu</w:t>
      </w:r>
      <w:proofErr w:type="spellEnd"/>
      <w:r w:rsidR="00EA0252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A0252" w:rsidRPr="00DE165D">
        <w:rPr>
          <w:rFonts w:ascii="Arial" w:hAnsi="Arial" w:cs="Arial"/>
          <w:color w:val="000000" w:themeColor="text1"/>
          <w:sz w:val="20"/>
          <w:szCs w:val="20"/>
        </w:rPr>
        <w:t>vào</w:t>
      </w:r>
      <w:proofErr w:type="spellEnd"/>
      <w:r w:rsidR="00EA0252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A0252" w:rsidRPr="00DE165D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EA0252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A0252" w:rsidRPr="00DE165D">
        <w:rPr>
          <w:rFonts w:ascii="Arial" w:hAnsi="Arial" w:cs="Arial"/>
          <w:color w:val="000000" w:themeColor="text1"/>
          <w:sz w:val="20"/>
          <w:szCs w:val="20"/>
        </w:rPr>
        <w:t>thiết</w:t>
      </w:r>
      <w:proofErr w:type="spellEnd"/>
      <w:r w:rsidR="00EA0252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A0252" w:rsidRPr="00DE165D">
        <w:rPr>
          <w:rFonts w:ascii="Arial" w:hAnsi="Arial" w:cs="Arial"/>
          <w:color w:val="000000" w:themeColor="text1"/>
          <w:sz w:val="20"/>
          <w:szCs w:val="20"/>
        </w:rPr>
        <w:t>bị</w:t>
      </w:r>
      <w:proofErr w:type="spellEnd"/>
      <w:r w:rsidR="00EA0252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A0252" w:rsidRPr="00DE165D"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 w:rsidR="00EA0252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A0252" w:rsidRPr="00DE165D">
        <w:rPr>
          <w:rFonts w:ascii="Arial" w:hAnsi="Arial" w:cs="Arial"/>
          <w:color w:val="000000" w:themeColor="text1"/>
          <w:sz w:val="20"/>
          <w:szCs w:val="20"/>
        </w:rPr>
        <w:t>xuất</w:t>
      </w:r>
      <w:proofErr w:type="spellEnd"/>
      <w:r w:rsidR="00EA0252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A0252" w:rsidRPr="00DE165D">
        <w:rPr>
          <w:rFonts w:ascii="Arial" w:hAnsi="Arial" w:cs="Arial"/>
          <w:color w:val="000000" w:themeColor="text1"/>
          <w:sz w:val="20"/>
          <w:szCs w:val="20"/>
        </w:rPr>
        <w:t>hỗ</w:t>
      </w:r>
      <w:proofErr w:type="spellEnd"/>
      <w:r w:rsidR="00EA0252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A0252" w:rsidRPr="00DE165D">
        <w:rPr>
          <w:rFonts w:ascii="Arial" w:hAnsi="Arial" w:cs="Arial"/>
          <w:color w:val="000000" w:themeColor="text1"/>
          <w:sz w:val="20"/>
          <w:szCs w:val="20"/>
        </w:rPr>
        <w:t>trợ</w:t>
      </w:r>
      <w:proofErr w:type="spellEnd"/>
      <w:r w:rsidR="00EA0252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A0252" w:rsidRPr="00DE165D">
        <w:rPr>
          <w:rFonts w:ascii="Arial" w:hAnsi="Arial" w:cs="Arial"/>
          <w:color w:val="000000" w:themeColor="text1"/>
          <w:sz w:val="20"/>
          <w:szCs w:val="20"/>
        </w:rPr>
        <w:t>mục</w:t>
      </w:r>
      <w:proofErr w:type="spellEnd"/>
      <w:r w:rsidR="00EA0252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A0252" w:rsidRPr="00DE165D">
        <w:rPr>
          <w:rFonts w:ascii="Arial" w:hAnsi="Arial" w:cs="Arial"/>
          <w:color w:val="000000" w:themeColor="text1"/>
          <w:sz w:val="20"/>
          <w:szCs w:val="20"/>
        </w:rPr>
        <w:t>tiêu</w:t>
      </w:r>
      <w:proofErr w:type="spellEnd"/>
      <w:r w:rsidR="00EA0252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20688" w:rsidRPr="00DE165D">
        <w:rPr>
          <w:rFonts w:ascii="Arial" w:hAnsi="Arial" w:cs="Arial"/>
          <w:color w:val="000000" w:themeColor="text1"/>
          <w:sz w:val="20"/>
          <w:szCs w:val="20"/>
        </w:rPr>
        <w:t>bền</w:t>
      </w:r>
      <w:proofErr w:type="spellEnd"/>
      <w:r w:rsidR="0082068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20688" w:rsidRPr="00DE165D">
        <w:rPr>
          <w:rFonts w:ascii="Arial" w:hAnsi="Arial" w:cs="Arial"/>
          <w:color w:val="000000" w:themeColor="text1"/>
          <w:sz w:val="20"/>
          <w:szCs w:val="20"/>
        </w:rPr>
        <w:t>vững</w:t>
      </w:r>
      <w:proofErr w:type="spellEnd"/>
      <w:r w:rsidR="0082068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20688" w:rsidRPr="00DE165D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="0082068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20688" w:rsidRPr="00DE165D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82068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20688" w:rsidRPr="00DE165D">
        <w:rPr>
          <w:rFonts w:ascii="Arial" w:hAnsi="Arial" w:cs="Arial"/>
          <w:color w:val="000000" w:themeColor="text1"/>
          <w:sz w:val="20"/>
          <w:szCs w:val="20"/>
        </w:rPr>
        <w:t>nhà</w:t>
      </w:r>
      <w:proofErr w:type="spellEnd"/>
      <w:r w:rsidR="0082068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20688" w:rsidRPr="00DE165D"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 w:rsidR="0082068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20688" w:rsidRPr="00DE165D">
        <w:rPr>
          <w:rFonts w:ascii="Arial" w:hAnsi="Arial" w:cs="Arial"/>
          <w:color w:val="000000" w:themeColor="text1"/>
          <w:sz w:val="20"/>
          <w:szCs w:val="20"/>
        </w:rPr>
        <w:t>xuất</w:t>
      </w:r>
      <w:proofErr w:type="spellEnd"/>
      <w:r w:rsidR="0082068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20688" w:rsidRPr="00DE165D">
        <w:rPr>
          <w:rFonts w:ascii="Arial" w:hAnsi="Arial" w:cs="Arial"/>
          <w:color w:val="000000" w:themeColor="text1"/>
          <w:sz w:val="20"/>
          <w:szCs w:val="20"/>
        </w:rPr>
        <w:t>ngày</w:t>
      </w:r>
      <w:proofErr w:type="spellEnd"/>
      <w:r w:rsidR="0082068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20688" w:rsidRPr="00DE165D">
        <w:rPr>
          <w:rFonts w:ascii="Arial" w:hAnsi="Arial" w:cs="Arial"/>
          <w:color w:val="000000" w:themeColor="text1"/>
          <w:sz w:val="20"/>
          <w:szCs w:val="20"/>
        </w:rPr>
        <w:t>càng</w:t>
      </w:r>
      <w:proofErr w:type="spellEnd"/>
      <w:r w:rsidR="00820688" w:rsidRPr="00DE165D">
        <w:rPr>
          <w:rFonts w:ascii="Arial" w:hAnsi="Arial" w:cs="Arial"/>
          <w:color w:val="000000" w:themeColor="text1"/>
          <w:sz w:val="20"/>
          <w:szCs w:val="20"/>
        </w:rPr>
        <w:t xml:space="preserve"> tang, </w:t>
      </w:r>
      <w:proofErr w:type="spellStart"/>
      <w:r w:rsidR="00AC1F59" w:rsidRPr="00DE165D">
        <w:rPr>
          <w:rFonts w:ascii="Arial" w:hAnsi="Arial" w:cs="Arial"/>
          <w:color w:val="000000" w:themeColor="text1"/>
          <w:sz w:val="20"/>
          <w:szCs w:val="20"/>
        </w:rPr>
        <w:t>kéo</w:t>
      </w:r>
      <w:proofErr w:type="spellEnd"/>
      <w:r w:rsidR="00AC1F59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C1F59" w:rsidRPr="00DE165D">
        <w:rPr>
          <w:rFonts w:ascii="Arial" w:hAnsi="Arial" w:cs="Arial"/>
          <w:color w:val="000000" w:themeColor="text1"/>
          <w:sz w:val="20"/>
          <w:szCs w:val="20"/>
        </w:rPr>
        <w:t>theo</w:t>
      </w:r>
      <w:proofErr w:type="spellEnd"/>
      <w:r w:rsidR="00AC1F59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263C6" w:rsidRPr="00DE165D">
        <w:rPr>
          <w:rFonts w:ascii="Arial" w:hAnsi="Arial" w:cs="Arial"/>
          <w:color w:val="000000" w:themeColor="text1"/>
          <w:sz w:val="20"/>
          <w:szCs w:val="20"/>
        </w:rPr>
        <w:t>triển</w:t>
      </w:r>
      <w:proofErr w:type="spellEnd"/>
      <w:r w:rsidR="007263C6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263C6" w:rsidRPr="00DE165D">
        <w:rPr>
          <w:rFonts w:ascii="Arial" w:hAnsi="Arial" w:cs="Arial"/>
          <w:color w:val="000000" w:themeColor="text1"/>
          <w:sz w:val="20"/>
          <w:szCs w:val="20"/>
        </w:rPr>
        <w:t>vọng</w:t>
      </w:r>
      <w:proofErr w:type="spellEnd"/>
      <w:r w:rsidR="007263C6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263C6" w:rsidRPr="00DE165D">
        <w:rPr>
          <w:rFonts w:ascii="Arial" w:hAnsi="Arial" w:cs="Arial"/>
          <w:color w:val="000000" w:themeColor="text1"/>
          <w:sz w:val="20"/>
          <w:szCs w:val="20"/>
        </w:rPr>
        <w:t>phát</w:t>
      </w:r>
      <w:proofErr w:type="spellEnd"/>
      <w:r w:rsidR="007263C6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263C6" w:rsidRPr="00DE165D">
        <w:rPr>
          <w:rFonts w:ascii="Arial" w:hAnsi="Arial" w:cs="Arial"/>
          <w:color w:val="000000" w:themeColor="text1"/>
          <w:sz w:val="20"/>
          <w:szCs w:val="20"/>
        </w:rPr>
        <w:t>triển</w:t>
      </w:r>
      <w:proofErr w:type="spellEnd"/>
      <w:r w:rsidR="007263C6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263C6" w:rsidRPr="00DE165D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="007263C6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263C6" w:rsidRPr="00DE165D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7263C6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263C6" w:rsidRPr="00DE165D"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 w:rsidR="007263C6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263C6" w:rsidRPr="00DE165D"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 w:rsidR="007263C6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263C6" w:rsidRPr="00DE165D">
        <w:rPr>
          <w:rFonts w:ascii="Arial" w:hAnsi="Arial" w:cs="Arial"/>
          <w:color w:val="000000" w:themeColor="text1"/>
          <w:sz w:val="20"/>
          <w:szCs w:val="20"/>
        </w:rPr>
        <w:t>cao</w:t>
      </w:r>
      <w:proofErr w:type="spellEnd"/>
      <w:r w:rsidR="007263C6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263C6" w:rsidRPr="00DE165D">
        <w:rPr>
          <w:rFonts w:ascii="Arial" w:hAnsi="Arial" w:cs="Arial"/>
          <w:color w:val="000000" w:themeColor="text1"/>
          <w:sz w:val="20"/>
          <w:szCs w:val="20"/>
        </w:rPr>
        <w:t>cấp</w:t>
      </w:r>
      <w:proofErr w:type="spellEnd"/>
      <w:r w:rsidR="007263C6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263C6" w:rsidRPr="00DE165D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7263C6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263C6" w:rsidRPr="00DE165D">
        <w:rPr>
          <w:rFonts w:ascii="Arial" w:hAnsi="Arial" w:cs="Arial"/>
          <w:color w:val="000000" w:themeColor="text1"/>
          <w:sz w:val="20"/>
          <w:szCs w:val="20"/>
        </w:rPr>
        <w:t>bền</w:t>
      </w:r>
      <w:proofErr w:type="spellEnd"/>
      <w:r w:rsidR="007263C6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263C6" w:rsidRPr="00DE165D">
        <w:rPr>
          <w:rFonts w:ascii="Arial" w:hAnsi="Arial" w:cs="Arial"/>
          <w:color w:val="000000" w:themeColor="text1"/>
          <w:sz w:val="20"/>
          <w:szCs w:val="20"/>
        </w:rPr>
        <w:t>vững</w:t>
      </w:r>
      <w:proofErr w:type="spellEnd"/>
      <w:r w:rsidR="007263C6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263C6" w:rsidRPr="00DE165D">
        <w:rPr>
          <w:rFonts w:ascii="Arial" w:hAnsi="Arial" w:cs="Arial"/>
          <w:color w:val="000000" w:themeColor="text1"/>
          <w:sz w:val="20"/>
          <w:szCs w:val="20"/>
        </w:rPr>
        <w:t>như</w:t>
      </w:r>
      <w:proofErr w:type="spellEnd"/>
      <w:r w:rsidR="007263C6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263C6" w:rsidRPr="00DE165D">
        <w:rPr>
          <w:rFonts w:ascii="Arial" w:hAnsi="Arial" w:cs="Arial"/>
          <w:color w:val="000000" w:themeColor="text1"/>
          <w:sz w:val="20"/>
          <w:szCs w:val="20"/>
        </w:rPr>
        <w:t>nhựa</w:t>
      </w:r>
      <w:proofErr w:type="spellEnd"/>
      <w:r w:rsidR="007263C6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263C6" w:rsidRPr="00DE165D">
        <w:rPr>
          <w:rFonts w:ascii="Arial" w:hAnsi="Arial" w:cs="Arial"/>
          <w:color w:val="000000" w:themeColor="text1"/>
          <w:sz w:val="20"/>
          <w:szCs w:val="20"/>
        </w:rPr>
        <w:t>nhiệt</w:t>
      </w:r>
      <w:proofErr w:type="spellEnd"/>
      <w:r w:rsidR="007263C6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263C6" w:rsidRPr="00DE165D">
        <w:rPr>
          <w:rFonts w:ascii="Arial" w:hAnsi="Arial" w:cs="Arial"/>
          <w:color w:val="000000" w:themeColor="text1"/>
          <w:sz w:val="20"/>
          <w:szCs w:val="20"/>
        </w:rPr>
        <w:t>dẻo</w:t>
      </w:r>
      <w:proofErr w:type="spellEnd"/>
      <w:r w:rsidR="007263C6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263C6" w:rsidRPr="00DE165D">
        <w:rPr>
          <w:rFonts w:ascii="Arial" w:hAnsi="Arial" w:cs="Arial"/>
          <w:color w:val="000000" w:themeColor="text1"/>
          <w:sz w:val="20"/>
          <w:szCs w:val="20"/>
        </w:rPr>
        <w:t>đàn</w:t>
      </w:r>
      <w:proofErr w:type="spellEnd"/>
      <w:r w:rsidR="007263C6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263C6" w:rsidRPr="00DE165D">
        <w:rPr>
          <w:rFonts w:ascii="Arial" w:hAnsi="Arial" w:cs="Arial"/>
          <w:color w:val="000000" w:themeColor="text1"/>
          <w:sz w:val="20"/>
          <w:szCs w:val="20"/>
        </w:rPr>
        <w:t>hồi</w:t>
      </w:r>
      <w:proofErr w:type="spellEnd"/>
      <w:r w:rsidR="007263C6" w:rsidRPr="00DE165D">
        <w:rPr>
          <w:rFonts w:ascii="Arial" w:hAnsi="Arial" w:cs="Arial"/>
          <w:color w:val="000000" w:themeColor="text1"/>
          <w:sz w:val="20"/>
          <w:szCs w:val="20"/>
        </w:rPr>
        <w:t xml:space="preserve"> (TPEs)</w:t>
      </w:r>
      <w:r w:rsidR="00431E0C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31E0C" w:rsidRPr="00DE165D">
        <w:rPr>
          <w:rFonts w:ascii="Arial" w:hAnsi="Arial" w:cs="Arial"/>
          <w:color w:val="000000" w:themeColor="text1"/>
          <w:sz w:val="20"/>
          <w:szCs w:val="20"/>
        </w:rPr>
        <w:t>dành</w:t>
      </w:r>
      <w:proofErr w:type="spellEnd"/>
      <w:r w:rsidR="00431E0C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31E0C" w:rsidRPr="00DE165D"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 w:rsidR="00431E0C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31E0C" w:rsidRPr="00DE165D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431E0C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31E0C" w:rsidRPr="00DE165D">
        <w:rPr>
          <w:rFonts w:ascii="Arial" w:hAnsi="Arial" w:cs="Arial"/>
          <w:color w:val="000000" w:themeColor="text1"/>
          <w:sz w:val="20"/>
          <w:szCs w:val="20"/>
        </w:rPr>
        <w:t>ứng</w:t>
      </w:r>
      <w:proofErr w:type="spellEnd"/>
      <w:r w:rsidR="00431E0C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31E0C" w:rsidRPr="00DE165D">
        <w:rPr>
          <w:rFonts w:ascii="Arial" w:hAnsi="Arial" w:cs="Arial"/>
          <w:color w:val="000000" w:themeColor="text1"/>
          <w:sz w:val="20"/>
          <w:szCs w:val="20"/>
        </w:rPr>
        <w:t>dụng</w:t>
      </w:r>
      <w:proofErr w:type="spellEnd"/>
      <w:r w:rsidR="00431E0C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31E0C" w:rsidRPr="00DE165D">
        <w:rPr>
          <w:rFonts w:ascii="Arial" w:hAnsi="Arial" w:cs="Arial"/>
          <w:color w:val="000000" w:themeColor="text1"/>
          <w:sz w:val="20"/>
          <w:szCs w:val="20"/>
        </w:rPr>
        <w:t>tiêu</w:t>
      </w:r>
      <w:proofErr w:type="spellEnd"/>
      <w:r w:rsidR="00431E0C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31E0C" w:rsidRPr="00DE165D">
        <w:rPr>
          <w:rFonts w:ascii="Arial" w:hAnsi="Arial" w:cs="Arial"/>
          <w:color w:val="000000" w:themeColor="text1"/>
          <w:sz w:val="20"/>
          <w:szCs w:val="20"/>
        </w:rPr>
        <w:t>dùng</w:t>
      </w:r>
      <w:proofErr w:type="spellEnd"/>
      <w:r w:rsidR="00431E0C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31E0C" w:rsidRPr="00DE165D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431E0C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31E0C" w:rsidRPr="00DE165D">
        <w:rPr>
          <w:rFonts w:ascii="Arial" w:hAnsi="Arial" w:cs="Arial"/>
          <w:color w:val="000000" w:themeColor="text1"/>
          <w:sz w:val="20"/>
          <w:szCs w:val="20"/>
        </w:rPr>
        <w:t>công</w:t>
      </w:r>
      <w:proofErr w:type="spellEnd"/>
      <w:r w:rsidR="00431E0C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31E0C" w:rsidRPr="00DE165D">
        <w:rPr>
          <w:rFonts w:ascii="Arial" w:hAnsi="Arial" w:cs="Arial"/>
          <w:color w:val="000000" w:themeColor="text1"/>
          <w:sz w:val="20"/>
          <w:szCs w:val="20"/>
        </w:rPr>
        <w:t>nghiệp</w:t>
      </w:r>
      <w:proofErr w:type="spellEnd"/>
      <w:r w:rsidR="00431E0C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31E0C" w:rsidRPr="00DE165D">
        <w:rPr>
          <w:rFonts w:ascii="Arial" w:hAnsi="Arial" w:cs="Arial"/>
          <w:color w:val="000000" w:themeColor="text1"/>
          <w:sz w:val="20"/>
          <w:szCs w:val="20"/>
        </w:rPr>
        <w:t>giá</w:t>
      </w:r>
      <w:proofErr w:type="spellEnd"/>
      <w:r w:rsidR="00431E0C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31E0C" w:rsidRPr="00DE165D">
        <w:rPr>
          <w:rFonts w:ascii="Arial" w:hAnsi="Arial" w:cs="Arial"/>
          <w:color w:val="000000" w:themeColor="text1"/>
          <w:sz w:val="20"/>
          <w:szCs w:val="20"/>
        </w:rPr>
        <w:t>trị</w:t>
      </w:r>
      <w:proofErr w:type="spellEnd"/>
      <w:r w:rsidR="00431E0C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31E0C" w:rsidRPr="00DE165D">
        <w:rPr>
          <w:rFonts w:ascii="Arial" w:hAnsi="Arial" w:cs="Arial"/>
          <w:color w:val="000000" w:themeColor="text1"/>
          <w:sz w:val="20"/>
          <w:szCs w:val="20"/>
        </w:rPr>
        <w:t>cao</w:t>
      </w:r>
      <w:proofErr w:type="spellEnd"/>
      <w:r w:rsidR="00431E0C" w:rsidRPr="00DE165D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F3C22B4" w14:textId="77777777" w:rsidR="001C7821" w:rsidRPr="00DE165D" w:rsidRDefault="001C7821" w:rsidP="001C7821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67275E1" w14:textId="1F472984" w:rsidR="00A81CD7" w:rsidRPr="00DE165D" w:rsidRDefault="00DF30D2" w:rsidP="001C7821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KRAIBURG TPE,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nhà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xuất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nhựa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nhiệt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dẻo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đàn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hồi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hàng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đầu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thế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giới</w:t>
      </w:r>
      <w:proofErr w:type="spellEnd"/>
      <w:r w:rsidR="006E53EC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E53EC" w:rsidRPr="00DE165D">
        <w:rPr>
          <w:rFonts w:ascii="Arial" w:hAnsi="Arial" w:cs="Arial"/>
          <w:color w:val="000000" w:themeColor="text1"/>
          <w:sz w:val="20"/>
          <w:szCs w:val="20"/>
        </w:rPr>
        <w:t>sẽ</w:t>
      </w:r>
      <w:proofErr w:type="spellEnd"/>
      <w:r w:rsidR="006E53EC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E53EC" w:rsidRPr="00DE165D">
        <w:rPr>
          <w:rFonts w:ascii="Arial" w:hAnsi="Arial" w:cs="Arial"/>
          <w:color w:val="000000" w:themeColor="text1"/>
          <w:sz w:val="20"/>
          <w:szCs w:val="20"/>
        </w:rPr>
        <w:t>mang</w:t>
      </w:r>
      <w:proofErr w:type="spellEnd"/>
      <w:r w:rsidR="006E53EC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E53EC" w:rsidRPr="00DE165D">
        <w:rPr>
          <w:rFonts w:ascii="Arial" w:hAnsi="Arial" w:cs="Arial"/>
          <w:color w:val="000000" w:themeColor="text1"/>
          <w:sz w:val="20"/>
          <w:szCs w:val="20"/>
        </w:rPr>
        <w:t>lại</w:t>
      </w:r>
      <w:proofErr w:type="spellEnd"/>
      <w:r w:rsidR="006E53EC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E53EC" w:rsidRPr="00DE165D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6E53EC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E53EC" w:rsidRPr="00DE165D">
        <w:rPr>
          <w:rFonts w:ascii="Arial" w:hAnsi="Arial" w:cs="Arial"/>
          <w:color w:val="000000" w:themeColor="text1"/>
          <w:sz w:val="20"/>
          <w:szCs w:val="20"/>
        </w:rPr>
        <w:t>giải</w:t>
      </w:r>
      <w:proofErr w:type="spellEnd"/>
      <w:r w:rsidR="006E53EC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E53EC" w:rsidRPr="00DE165D">
        <w:rPr>
          <w:rFonts w:ascii="Arial" w:hAnsi="Arial" w:cs="Arial"/>
          <w:color w:val="000000" w:themeColor="text1"/>
          <w:sz w:val="20"/>
          <w:szCs w:val="20"/>
        </w:rPr>
        <w:t>pháp</w:t>
      </w:r>
      <w:proofErr w:type="spellEnd"/>
      <w:r w:rsidR="006E53EC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E53EC" w:rsidRPr="00DE165D">
        <w:rPr>
          <w:rFonts w:ascii="Arial" w:hAnsi="Arial" w:cs="Arial"/>
          <w:color w:val="000000" w:themeColor="text1"/>
          <w:sz w:val="20"/>
          <w:szCs w:val="20"/>
        </w:rPr>
        <w:t>nhựa</w:t>
      </w:r>
      <w:proofErr w:type="spellEnd"/>
      <w:r w:rsidR="006E53EC" w:rsidRPr="00DE165D">
        <w:rPr>
          <w:rFonts w:ascii="Arial" w:hAnsi="Arial" w:cs="Arial"/>
          <w:color w:val="000000" w:themeColor="text1"/>
          <w:sz w:val="20"/>
          <w:szCs w:val="20"/>
        </w:rPr>
        <w:t xml:space="preserve"> TPE </w:t>
      </w:r>
      <w:proofErr w:type="spellStart"/>
      <w:r w:rsidR="00406E57" w:rsidRPr="00DE165D">
        <w:rPr>
          <w:rFonts w:ascii="Arial" w:hAnsi="Arial" w:cs="Arial"/>
          <w:color w:val="000000" w:themeColor="text1"/>
          <w:sz w:val="20"/>
          <w:szCs w:val="20"/>
        </w:rPr>
        <w:t>chuyên</w:t>
      </w:r>
      <w:proofErr w:type="spellEnd"/>
      <w:r w:rsidR="00406E57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06E57" w:rsidRPr="00DE165D">
        <w:rPr>
          <w:rFonts w:ascii="Arial" w:hAnsi="Arial" w:cs="Arial"/>
          <w:color w:val="000000" w:themeColor="text1"/>
          <w:sz w:val="20"/>
          <w:szCs w:val="20"/>
        </w:rPr>
        <w:t>dụng</w:t>
      </w:r>
      <w:proofErr w:type="spellEnd"/>
      <w:r w:rsidR="00406E57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804CA" w:rsidRPr="00DE165D"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 w:rsidR="009804CA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804CA" w:rsidRPr="00DE165D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9804CA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804CA" w:rsidRPr="00DE165D">
        <w:rPr>
          <w:rFonts w:ascii="Arial" w:hAnsi="Arial" w:cs="Arial"/>
          <w:color w:val="000000" w:themeColor="text1"/>
          <w:sz w:val="20"/>
          <w:szCs w:val="20"/>
        </w:rPr>
        <w:t>ứng</w:t>
      </w:r>
      <w:proofErr w:type="spellEnd"/>
      <w:r w:rsidR="009804CA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804CA" w:rsidRPr="00DE165D">
        <w:rPr>
          <w:rFonts w:ascii="Arial" w:hAnsi="Arial" w:cs="Arial"/>
          <w:color w:val="000000" w:themeColor="text1"/>
          <w:sz w:val="20"/>
          <w:szCs w:val="20"/>
        </w:rPr>
        <w:t>dụng</w:t>
      </w:r>
      <w:proofErr w:type="spellEnd"/>
      <w:r w:rsidR="009804CA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804CA" w:rsidRPr="00DE165D"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 w:rsidR="009804CA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804CA" w:rsidRPr="00DE165D">
        <w:rPr>
          <w:rFonts w:ascii="Arial" w:hAnsi="Arial" w:cs="Arial"/>
          <w:color w:val="000000" w:themeColor="text1"/>
          <w:sz w:val="20"/>
          <w:szCs w:val="20"/>
        </w:rPr>
        <w:t>phẩm</w:t>
      </w:r>
      <w:proofErr w:type="spellEnd"/>
      <w:r w:rsidR="009804CA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804CA" w:rsidRPr="00DE165D">
        <w:rPr>
          <w:rFonts w:ascii="Arial" w:hAnsi="Arial" w:cs="Arial"/>
          <w:color w:val="000000" w:themeColor="text1"/>
          <w:sz w:val="20"/>
          <w:szCs w:val="20"/>
        </w:rPr>
        <w:t>khác</w:t>
      </w:r>
      <w:proofErr w:type="spellEnd"/>
      <w:r w:rsidR="009804CA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804CA" w:rsidRPr="00DE165D">
        <w:rPr>
          <w:rFonts w:ascii="Arial" w:hAnsi="Arial" w:cs="Arial"/>
          <w:color w:val="000000" w:themeColor="text1"/>
          <w:sz w:val="20"/>
          <w:szCs w:val="20"/>
        </w:rPr>
        <w:t>nhau</w:t>
      </w:r>
      <w:proofErr w:type="spellEnd"/>
      <w:r w:rsidR="00D10C7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10C7B" w:rsidRPr="00DE165D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="00D10C7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10C7B" w:rsidRPr="00DE165D">
        <w:rPr>
          <w:rFonts w:ascii="Arial" w:hAnsi="Arial" w:cs="Arial"/>
          <w:color w:val="000000" w:themeColor="text1"/>
          <w:sz w:val="20"/>
          <w:szCs w:val="20"/>
        </w:rPr>
        <w:t>nhiều</w:t>
      </w:r>
      <w:proofErr w:type="spellEnd"/>
      <w:r w:rsidR="00D10C7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10C7B" w:rsidRPr="00DE165D">
        <w:rPr>
          <w:rFonts w:ascii="Arial" w:hAnsi="Arial" w:cs="Arial"/>
          <w:color w:val="000000" w:themeColor="text1"/>
          <w:sz w:val="20"/>
          <w:szCs w:val="20"/>
        </w:rPr>
        <w:t>ngành</w:t>
      </w:r>
      <w:proofErr w:type="spellEnd"/>
      <w:r w:rsidR="00D10C7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10C7B" w:rsidRPr="00DE165D">
        <w:rPr>
          <w:rFonts w:ascii="Arial" w:hAnsi="Arial" w:cs="Arial"/>
          <w:color w:val="000000" w:themeColor="text1"/>
          <w:sz w:val="20"/>
          <w:szCs w:val="20"/>
        </w:rPr>
        <w:t>nghề</w:t>
      </w:r>
      <w:proofErr w:type="spellEnd"/>
      <w:r w:rsidR="00D10C7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10C7B" w:rsidRPr="00DE165D"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 w:rsidR="00D10C7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10C7B" w:rsidRPr="00DE165D">
        <w:rPr>
          <w:rFonts w:ascii="Arial" w:hAnsi="Arial" w:cs="Arial"/>
          <w:color w:val="000000" w:themeColor="text1"/>
          <w:sz w:val="20"/>
          <w:szCs w:val="20"/>
        </w:rPr>
        <w:t>xuất</w:t>
      </w:r>
      <w:proofErr w:type="spellEnd"/>
      <w:r w:rsidR="00D10C7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10C7B" w:rsidRPr="00DE165D">
        <w:rPr>
          <w:rFonts w:ascii="Arial" w:hAnsi="Arial" w:cs="Arial"/>
          <w:color w:val="000000" w:themeColor="text1"/>
          <w:sz w:val="20"/>
          <w:szCs w:val="20"/>
        </w:rPr>
        <w:t>tại</w:t>
      </w:r>
      <w:proofErr w:type="spellEnd"/>
      <w:r w:rsidR="00D10C7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F23D8" w:rsidRPr="00DE165D">
        <w:rPr>
          <w:rFonts w:ascii="Arial" w:hAnsi="Arial" w:cs="Arial"/>
          <w:color w:val="000000" w:themeColor="text1"/>
          <w:sz w:val="20"/>
          <w:szCs w:val="20"/>
        </w:rPr>
        <w:t>triển</w:t>
      </w:r>
      <w:proofErr w:type="spellEnd"/>
      <w:r w:rsidR="002F23D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F23D8" w:rsidRPr="00DE165D">
        <w:rPr>
          <w:rFonts w:ascii="Arial" w:hAnsi="Arial" w:cs="Arial"/>
          <w:color w:val="000000" w:themeColor="text1"/>
          <w:sz w:val="20"/>
          <w:szCs w:val="20"/>
        </w:rPr>
        <w:t>lãm</w:t>
      </w:r>
      <w:proofErr w:type="spellEnd"/>
      <w:r w:rsidR="002F23D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F23D8" w:rsidRPr="00DE165D">
        <w:rPr>
          <w:rFonts w:ascii="Arial" w:hAnsi="Arial" w:cs="Arial"/>
          <w:color w:val="000000" w:themeColor="text1"/>
          <w:sz w:val="20"/>
          <w:szCs w:val="20"/>
        </w:rPr>
        <w:t>Nhựa</w:t>
      </w:r>
      <w:proofErr w:type="spellEnd"/>
      <w:r w:rsidR="002F23D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F23D8" w:rsidRPr="00DE165D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2F23D8" w:rsidRPr="00DE165D">
        <w:rPr>
          <w:rFonts w:ascii="Arial" w:hAnsi="Arial" w:cs="Arial"/>
          <w:color w:val="000000" w:themeColor="text1"/>
          <w:sz w:val="20"/>
          <w:szCs w:val="20"/>
        </w:rPr>
        <w:t xml:space="preserve"> Cao </w:t>
      </w:r>
      <w:proofErr w:type="spellStart"/>
      <w:r w:rsidR="002F23D8" w:rsidRPr="00DE165D">
        <w:rPr>
          <w:rFonts w:ascii="Arial" w:hAnsi="Arial" w:cs="Arial"/>
          <w:color w:val="000000" w:themeColor="text1"/>
          <w:sz w:val="20"/>
          <w:szCs w:val="20"/>
        </w:rPr>
        <w:t>Su</w:t>
      </w:r>
      <w:proofErr w:type="spellEnd"/>
      <w:r w:rsidR="002F23D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F23D8" w:rsidRPr="00DE165D">
        <w:rPr>
          <w:rFonts w:ascii="Arial" w:hAnsi="Arial" w:cs="Arial"/>
          <w:color w:val="000000" w:themeColor="text1"/>
          <w:sz w:val="20"/>
          <w:szCs w:val="20"/>
        </w:rPr>
        <w:t>Việt</w:t>
      </w:r>
      <w:proofErr w:type="spellEnd"/>
      <w:r w:rsidR="002F23D8" w:rsidRPr="00DE165D">
        <w:rPr>
          <w:rFonts w:ascii="Arial" w:hAnsi="Arial" w:cs="Arial"/>
          <w:color w:val="000000" w:themeColor="text1"/>
          <w:sz w:val="20"/>
          <w:szCs w:val="20"/>
        </w:rPr>
        <w:t xml:space="preserve"> Nam </w:t>
      </w:r>
      <w:proofErr w:type="spellStart"/>
      <w:r w:rsidR="002F23D8" w:rsidRPr="00DE165D">
        <w:rPr>
          <w:rFonts w:ascii="Arial" w:hAnsi="Arial" w:cs="Arial"/>
          <w:color w:val="000000" w:themeColor="text1"/>
          <w:sz w:val="20"/>
          <w:szCs w:val="20"/>
        </w:rPr>
        <w:t>diễn</w:t>
      </w:r>
      <w:proofErr w:type="spellEnd"/>
      <w:r w:rsidR="002F23D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F23D8" w:rsidRPr="00DE165D">
        <w:rPr>
          <w:rFonts w:ascii="Arial" w:hAnsi="Arial" w:cs="Arial"/>
          <w:color w:val="000000" w:themeColor="text1"/>
          <w:sz w:val="20"/>
          <w:szCs w:val="20"/>
        </w:rPr>
        <w:t>ra</w:t>
      </w:r>
      <w:proofErr w:type="spellEnd"/>
      <w:r w:rsidR="002F23D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F23D8" w:rsidRPr="00DE165D">
        <w:rPr>
          <w:rFonts w:ascii="Arial" w:hAnsi="Arial" w:cs="Arial"/>
          <w:color w:val="000000" w:themeColor="text1"/>
          <w:sz w:val="20"/>
          <w:szCs w:val="20"/>
        </w:rPr>
        <w:t>tại</w:t>
      </w:r>
      <w:proofErr w:type="spellEnd"/>
      <w:r w:rsidR="002F23D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F4D7C" w:rsidRPr="00DE165D">
        <w:rPr>
          <w:rFonts w:ascii="Arial" w:hAnsi="Arial" w:cs="Arial"/>
          <w:color w:val="000000" w:themeColor="text1"/>
          <w:sz w:val="20"/>
          <w:szCs w:val="20"/>
        </w:rPr>
        <w:t xml:space="preserve">Trung </w:t>
      </w:r>
      <w:proofErr w:type="spellStart"/>
      <w:r w:rsidR="007F4D7C" w:rsidRPr="00DE165D">
        <w:rPr>
          <w:rFonts w:ascii="Arial" w:hAnsi="Arial" w:cs="Arial"/>
          <w:color w:val="000000" w:themeColor="text1"/>
          <w:sz w:val="20"/>
          <w:szCs w:val="20"/>
        </w:rPr>
        <w:t>tâm</w:t>
      </w:r>
      <w:proofErr w:type="spellEnd"/>
      <w:r w:rsidR="007F4D7C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F4D7C" w:rsidRPr="00DE165D">
        <w:rPr>
          <w:rFonts w:ascii="Arial" w:hAnsi="Arial" w:cs="Arial"/>
          <w:color w:val="000000" w:themeColor="text1"/>
          <w:sz w:val="20"/>
          <w:szCs w:val="20"/>
        </w:rPr>
        <w:t>Hội</w:t>
      </w:r>
      <w:proofErr w:type="spellEnd"/>
      <w:r w:rsidR="007F4D7C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F4D7C" w:rsidRPr="00DE165D">
        <w:rPr>
          <w:rFonts w:ascii="Arial" w:hAnsi="Arial" w:cs="Arial"/>
          <w:color w:val="000000" w:themeColor="text1"/>
          <w:sz w:val="20"/>
          <w:szCs w:val="20"/>
        </w:rPr>
        <w:t>chợ</w:t>
      </w:r>
      <w:proofErr w:type="spellEnd"/>
      <w:r w:rsidR="007F4D7C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F4D7C" w:rsidRPr="00DE165D">
        <w:rPr>
          <w:rFonts w:ascii="Arial" w:hAnsi="Arial" w:cs="Arial"/>
          <w:color w:val="000000" w:themeColor="text1"/>
          <w:sz w:val="20"/>
          <w:szCs w:val="20"/>
        </w:rPr>
        <w:t>Triển</w:t>
      </w:r>
      <w:proofErr w:type="spellEnd"/>
      <w:r w:rsidR="007F4D7C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F4D7C" w:rsidRPr="00DE165D">
        <w:rPr>
          <w:rFonts w:ascii="Arial" w:hAnsi="Arial" w:cs="Arial"/>
          <w:color w:val="000000" w:themeColor="text1"/>
          <w:sz w:val="20"/>
          <w:szCs w:val="20"/>
        </w:rPr>
        <w:t>lãm</w:t>
      </w:r>
      <w:proofErr w:type="spellEnd"/>
      <w:r w:rsidR="007F4D7C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F4D7C" w:rsidRPr="00DE165D">
        <w:rPr>
          <w:rFonts w:ascii="Arial" w:hAnsi="Arial" w:cs="Arial"/>
          <w:color w:val="000000" w:themeColor="text1"/>
          <w:sz w:val="20"/>
          <w:szCs w:val="20"/>
        </w:rPr>
        <w:t>quốc</w:t>
      </w:r>
      <w:proofErr w:type="spellEnd"/>
      <w:r w:rsidR="007F4D7C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F4D7C" w:rsidRPr="00DE165D">
        <w:rPr>
          <w:rFonts w:ascii="Arial" w:hAnsi="Arial" w:cs="Arial"/>
          <w:color w:val="000000" w:themeColor="text1"/>
          <w:sz w:val="20"/>
          <w:szCs w:val="20"/>
        </w:rPr>
        <w:t>tế</w:t>
      </w:r>
      <w:proofErr w:type="spellEnd"/>
      <w:r w:rsidR="007F4D7C" w:rsidRPr="00DE165D">
        <w:rPr>
          <w:rFonts w:ascii="Arial" w:hAnsi="Arial" w:cs="Arial"/>
          <w:color w:val="000000" w:themeColor="text1"/>
          <w:sz w:val="20"/>
          <w:szCs w:val="20"/>
        </w:rPr>
        <w:t xml:space="preserve"> Hà </w:t>
      </w:r>
      <w:proofErr w:type="spellStart"/>
      <w:r w:rsidR="007F4D7C" w:rsidRPr="00DE165D">
        <w:rPr>
          <w:rFonts w:ascii="Arial" w:hAnsi="Arial" w:cs="Arial"/>
          <w:color w:val="000000" w:themeColor="text1"/>
          <w:sz w:val="20"/>
          <w:szCs w:val="20"/>
        </w:rPr>
        <w:t>Nội</w:t>
      </w:r>
      <w:proofErr w:type="spellEnd"/>
      <w:r w:rsidR="00600CBE" w:rsidRPr="00DE165D">
        <w:rPr>
          <w:rFonts w:ascii="Arial" w:hAnsi="Arial" w:cs="Arial"/>
          <w:color w:val="000000" w:themeColor="text1"/>
          <w:sz w:val="20"/>
          <w:szCs w:val="20"/>
        </w:rPr>
        <w:t xml:space="preserve">, Hà </w:t>
      </w:r>
      <w:proofErr w:type="spellStart"/>
      <w:r w:rsidR="00600CBE" w:rsidRPr="00DE165D">
        <w:rPr>
          <w:rFonts w:ascii="Arial" w:hAnsi="Arial" w:cs="Arial"/>
          <w:color w:val="000000" w:themeColor="text1"/>
          <w:sz w:val="20"/>
          <w:szCs w:val="20"/>
        </w:rPr>
        <w:t>Nội</w:t>
      </w:r>
      <w:proofErr w:type="spellEnd"/>
      <w:r w:rsidR="00600CBE" w:rsidRPr="00DE165D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600CBE" w:rsidRPr="00DE165D">
        <w:rPr>
          <w:rFonts w:ascii="Arial" w:hAnsi="Arial" w:cs="Arial"/>
          <w:color w:val="000000" w:themeColor="text1"/>
          <w:sz w:val="20"/>
          <w:szCs w:val="20"/>
        </w:rPr>
        <w:t>Việt</w:t>
      </w:r>
      <w:proofErr w:type="spellEnd"/>
      <w:r w:rsidR="00600CBE" w:rsidRPr="00DE165D">
        <w:rPr>
          <w:rFonts w:ascii="Arial" w:hAnsi="Arial" w:cs="Arial"/>
          <w:color w:val="000000" w:themeColor="text1"/>
          <w:sz w:val="20"/>
          <w:szCs w:val="20"/>
        </w:rPr>
        <w:t xml:space="preserve"> Nam </w:t>
      </w:r>
      <w:proofErr w:type="spellStart"/>
      <w:r w:rsidR="00600CBE" w:rsidRPr="00DE165D">
        <w:rPr>
          <w:rFonts w:ascii="Arial" w:hAnsi="Arial" w:cs="Arial"/>
          <w:color w:val="000000" w:themeColor="text1"/>
          <w:sz w:val="20"/>
          <w:szCs w:val="20"/>
        </w:rPr>
        <w:t>từ</w:t>
      </w:r>
      <w:proofErr w:type="spellEnd"/>
      <w:r w:rsidR="00600CBE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00CBE" w:rsidRPr="00DE165D">
        <w:rPr>
          <w:rFonts w:ascii="Arial" w:hAnsi="Arial" w:cs="Arial"/>
          <w:color w:val="000000" w:themeColor="text1"/>
          <w:sz w:val="20"/>
          <w:szCs w:val="20"/>
        </w:rPr>
        <w:t>ngày</w:t>
      </w:r>
      <w:proofErr w:type="spellEnd"/>
      <w:r w:rsidR="00600CBE" w:rsidRPr="00DE165D">
        <w:rPr>
          <w:rFonts w:ascii="Arial" w:hAnsi="Arial" w:cs="Arial"/>
          <w:color w:val="000000" w:themeColor="text1"/>
          <w:sz w:val="20"/>
          <w:szCs w:val="20"/>
        </w:rPr>
        <w:t xml:space="preserve"> 25 </w:t>
      </w:r>
      <w:proofErr w:type="spellStart"/>
      <w:r w:rsidR="00600CBE" w:rsidRPr="00DE165D">
        <w:rPr>
          <w:rFonts w:ascii="Arial" w:hAnsi="Arial" w:cs="Arial"/>
          <w:color w:val="000000" w:themeColor="text1"/>
          <w:sz w:val="20"/>
          <w:szCs w:val="20"/>
        </w:rPr>
        <w:t>đến</w:t>
      </w:r>
      <w:proofErr w:type="spellEnd"/>
      <w:r w:rsidR="00600CBE" w:rsidRPr="00DE165D">
        <w:rPr>
          <w:rFonts w:ascii="Arial" w:hAnsi="Arial" w:cs="Arial"/>
          <w:color w:val="000000" w:themeColor="text1"/>
          <w:sz w:val="20"/>
          <w:szCs w:val="20"/>
        </w:rPr>
        <w:t xml:space="preserve"> 27</w:t>
      </w:r>
      <w:r w:rsidR="003D005F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D005F" w:rsidRPr="00DE165D">
        <w:rPr>
          <w:rFonts w:ascii="Arial" w:hAnsi="Arial" w:cs="Arial"/>
          <w:color w:val="000000" w:themeColor="text1"/>
          <w:sz w:val="20"/>
          <w:szCs w:val="20"/>
        </w:rPr>
        <w:t>tháng</w:t>
      </w:r>
      <w:proofErr w:type="spellEnd"/>
      <w:r w:rsidR="003D005F" w:rsidRPr="00DE165D">
        <w:rPr>
          <w:rFonts w:ascii="Arial" w:hAnsi="Arial" w:cs="Arial"/>
          <w:color w:val="000000" w:themeColor="text1"/>
          <w:sz w:val="20"/>
          <w:szCs w:val="20"/>
        </w:rPr>
        <w:t xml:space="preserve"> 7 </w:t>
      </w:r>
      <w:proofErr w:type="spellStart"/>
      <w:r w:rsidR="003D005F" w:rsidRPr="00DE165D">
        <w:rPr>
          <w:rFonts w:ascii="Arial" w:hAnsi="Arial" w:cs="Arial"/>
          <w:color w:val="000000" w:themeColor="text1"/>
          <w:sz w:val="20"/>
          <w:szCs w:val="20"/>
        </w:rPr>
        <w:t>năm</w:t>
      </w:r>
      <w:proofErr w:type="spellEnd"/>
      <w:r w:rsidR="003D005F" w:rsidRPr="00DE165D">
        <w:rPr>
          <w:rFonts w:ascii="Arial" w:hAnsi="Arial" w:cs="Arial"/>
          <w:color w:val="000000" w:themeColor="text1"/>
          <w:sz w:val="20"/>
          <w:szCs w:val="20"/>
        </w:rPr>
        <w:t xml:space="preserve"> 2023.</w:t>
      </w:r>
    </w:p>
    <w:p w14:paraId="7C243605" w14:textId="77777777" w:rsidR="003D005F" w:rsidRPr="00DE165D" w:rsidRDefault="003D005F" w:rsidP="001C7821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03AA80B" w14:textId="331DFA87" w:rsidR="001C7821" w:rsidRPr="00DE165D" w:rsidRDefault="003D005F" w:rsidP="001C7821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KRAIBURG TPE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sẽ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tập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trung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vào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C0496" w:rsidRPr="00DE165D">
        <w:rPr>
          <w:rFonts w:ascii="Arial" w:hAnsi="Arial" w:cs="Arial"/>
          <w:color w:val="000000" w:themeColor="text1"/>
          <w:sz w:val="20"/>
          <w:szCs w:val="20"/>
        </w:rPr>
        <w:t>việc</w:t>
      </w:r>
      <w:proofErr w:type="spellEnd"/>
      <w:r w:rsidR="000C0496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C0496" w:rsidRPr="00DE165D">
        <w:rPr>
          <w:rFonts w:ascii="Arial" w:hAnsi="Arial" w:cs="Arial"/>
          <w:color w:val="000000" w:themeColor="text1"/>
          <w:sz w:val="20"/>
          <w:szCs w:val="20"/>
        </w:rPr>
        <w:t>phát</w:t>
      </w:r>
      <w:proofErr w:type="spellEnd"/>
      <w:r w:rsidR="000C0496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C0496" w:rsidRPr="00DE165D">
        <w:rPr>
          <w:rFonts w:ascii="Arial" w:hAnsi="Arial" w:cs="Arial"/>
          <w:color w:val="000000" w:themeColor="text1"/>
          <w:sz w:val="20"/>
          <w:szCs w:val="20"/>
        </w:rPr>
        <w:t>triển</w:t>
      </w:r>
      <w:proofErr w:type="spellEnd"/>
      <w:r w:rsidR="000C0496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C0496" w:rsidRPr="00DE165D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0C0496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C0496" w:rsidRPr="00DE165D">
        <w:rPr>
          <w:rFonts w:ascii="Arial" w:hAnsi="Arial" w:cs="Arial"/>
          <w:color w:val="000000" w:themeColor="text1"/>
          <w:sz w:val="20"/>
          <w:szCs w:val="20"/>
        </w:rPr>
        <w:t>dòng</w:t>
      </w:r>
      <w:proofErr w:type="spellEnd"/>
      <w:r w:rsidR="000C0496" w:rsidRPr="00DE165D">
        <w:rPr>
          <w:rFonts w:ascii="Arial" w:hAnsi="Arial" w:cs="Arial"/>
          <w:color w:val="000000" w:themeColor="text1"/>
          <w:sz w:val="20"/>
          <w:szCs w:val="20"/>
        </w:rPr>
        <w:t xml:space="preserve"> TPE </w:t>
      </w:r>
      <w:proofErr w:type="spellStart"/>
      <w:r w:rsidR="000C0496" w:rsidRPr="00DE165D">
        <w:rPr>
          <w:rFonts w:ascii="Arial" w:hAnsi="Arial" w:cs="Arial"/>
          <w:color w:val="000000" w:themeColor="text1"/>
          <w:sz w:val="20"/>
          <w:szCs w:val="20"/>
        </w:rPr>
        <w:t>bền</w:t>
      </w:r>
      <w:proofErr w:type="spellEnd"/>
      <w:r w:rsidR="000C0496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C0496" w:rsidRPr="00DE165D">
        <w:rPr>
          <w:rFonts w:ascii="Arial" w:hAnsi="Arial" w:cs="Arial"/>
          <w:color w:val="000000" w:themeColor="text1"/>
          <w:sz w:val="20"/>
          <w:szCs w:val="20"/>
        </w:rPr>
        <w:t>vững</w:t>
      </w:r>
      <w:proofErr w:type="spellEnd"/>
      <w:r w:rsidR="000C0496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C0496" w:rsidRPr="00DE165D">
        <w:rPr>
          <w:rFonts w:ascii="Arial" w:hAnsi="Arial" w:cs="Arial"/>
          <w:color w:val="000000" w:themeColor="text1"/>
          <w:sz w:val="20"/>
          <w:szCs w:val="20"/>
        </w:rPr>
        <w:t>như</w:t>
      </w:r>
      <w:proofErr w:type="spellEnd"/>
      <w:r w:rsidR="000C0496" w:rsidRPr="00DE165D">
        <w:rPr>
          <w:rFonts w:ascii="Arial" w:hAnsi="Arial" w:cs="Arial"/>
          <w:color w:val="000000" w:themeColor="text1"/>
          <w:sz w:val="20"/>
          <w:szCs w:val="20"/>
        </w:rPr>
        <w:t xml:space="preserve"> THERMOLAST® R. </w:t>
      </w:r>
      <w:proofErr w:type="spellStart"/>
      <w:r w:rsidR="000C0496" w:rsidRPr="00DE165D">
        <w:rPr>
          <w:rFonts w:ascii="Arial" w:hAnsi="Arial" w:cs="Arial"/>
          <w:color w:val="000000" w:themeColor="text1"/>
          <w:sz w:val="20"/>
          <w:szCs w:val="20"/>
        </w:rPr>
        <w:t>Đây</w:t>
      </w:r>
      <w:proofErr w:type="spellEnd"/>
      <w:r w:rsidR="000C0496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C0496" w:rsidRPr="00DE165D">
        <w:rPr>
          <w:rFonts w:ascii="Arial" w:hAnsi="Arial" w:cs="Arial"/>
          <w:color w:val="000000" w:themeColor="text1"/>
          <w:sz w:val="20"/>
          <w:szCs w:val="20"/>
        </w:rPr>
        <w:t>là</w:t>
      </w:r>
      <w:proofErr w:type="spellEnd"/>
      <w:r w:rsidR="000C0496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165E1" w:rsidRPr="00DE165D">
        <w:rPr>
          <w:rFonts w:ascii="Arial" w:hAnsi="Arial" w:cs="Arial"/>
          <w:color w:val="000000" w:themeColor="text1"/>
          <w:sz w:val="20"/>
          <w:szCs w:val="20"/>
        </w:rPr>
        <w:t>hợp</w:t>
      </w:r>
      <w:proofErr w:type="spellEnd"/>
      <w:r w:rsidR="00D165E1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165E1" w:rsidRPr="00DE165D">
        <w:rPr>
          <w:rFonts w:ascii="Arial" w:hAnsi="Arial" w:cs="Arial"/>
          <w:color w:val="000000" w:themeColor="text1"/>
          <w:sz w:val="20"/>
          <w:szCs w:val="20"/>
        </w:rPr>
        <w:t>chất</w:t>
      </w:r>
      <w:proofErr w:type="spellEnd"/>
      <w:r w:rsidR="00D165E1" w:rsidRPr="00DE165D">
        <w:rPr>
          <w:rFonts w:ascii="Arial" w:hAnsi="Arial" w:cs="Arial"/>
          <w:color w:val="000000" w:themeColor="text1"/>
          <w:sz w:val="20"/>
          <w:szCs w:val="20"/>
        </w:rPr>
        <w:t xml:space="preserve"> TPE </w:t>
      </w:r>
      <w:proofErr w:type="spellStart"/>
      <w:r w:rsidR="00D165E1" w:rsidRPr="00DE165D">
        <w:rPr>
          <w:rFonts w:ascii="Arial" w:hAnsi="Arial" w:cs="Arial"/>
          <w:color w:val="000000" w:themeColor="text1"/>
          <w:sz w:val="20"/>
          <w:szCs w:val="20"/>
        </w:rPr>
        <w:t>đa</w:t>
      </w:r>
      <w:proofErr w:type="spellEnd"/>
      <w:r w:rsidR="00D165E1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C3020" w:rsidRPr="00DE165D">
        <w:rPr>
          <w:rFonts w:ascii="Arial" w:hAnsi="Arial" w:cs="Arial"/>
          <w:color w:val="000000" w:themeColor="text1"/>
          <w:sz w:val="20"/>
          <w:szCs w:val="20"/>
        </w:rPr>
        <w:t>năng</w:t>
      </w:r>
      <w:proofErr w:type="spellEnd"/>
      <w:r w:rsidR="006C3020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C3020" w:rsidRPr="00DE165D">
        <w:rPr>
          <w:rFonts w:ascii="Arial" w:hAnsi="Arial" w:cs="Arial"/>
          <w:color w:val="000000" w:themeColor="text1"/>
          <w:sz w:val="20"/>
          <w:szCs w:val="20"/>
        </w:rPr>
        <w:t>với</w:t>
      </w:r>
      <w:proofErr w:type="spellEnd"/>
      <w:r w:rsidR="006C3020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C3020" w:rsidRPr="00DE165D">
        <w:rPr>
          <w:rFonts w:ascii="Arial" w:hAnsi="Arial" w:cs="Arial"/>
          <w:color w:val="000000" w:themeColor="text1"/>
          <w:sz w:val="20"/>
          <w:szCs w:val="20"/>
        </w:rPr>
        <w:t>thành</w:t>
      </w:r>
      <w:proofErr w:type="spellEnd"/>
      <w:r w:rsidR="006C3020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C3020" w:rsidRPr="00DE165D">
        <w:rPr>
          <w:rFonts w:ascii="Arial" w:hAnsi="Arial" w:cs="Arial"/>
          <w:color w:val="000000" w:themeColor="text1"/>
          <w:sz w:val="20"/>
          <w:szCs w:val="20"/>
        </w:rPr>
        <w:t>phần</w:t>
      </w:r>
      <w:proofErr w:type="spellEnd"/>
      <w:r w:rsidR="006C3020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B2669" w:rsidRPr="00DE165D">
        <w:rPr>
          <w:rFonts w:ascii="Arial" w:hAnsi="Arial" w:cs="Arial"/>
          <w:color w:val="000000" w:themeColor="text1"/>
          <w:sz w:val="20"/>
          <w:szCs w:val="20"/>
        </w:rPr>
        <w:t>tái</w:t>
      </w:r>
      <w:proofErr w:type="spellEnd"/>
      <w:r w:rsidR="008B2669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8B2669" w:rsidRPr="00DE165D">
        <w:rPr>
          <w:rFonts w:ascii="Arial" w:hAnsi="Arial" w:cs="Arial"/>
          <w:color w:val="000000" w:themeColor="text1"/>
          <w:sz w:val="20"/>
          <w:szCs w:val="20"/>
        </w:rPr>
        <w:t>chế</w:t>
      </w:r>
      <w:proofErr w:type="spellEnd"/>
      <w:r w:rsidR="008B2669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C3020" w:rsidRPr="00DE165D">
        <w:rPr>
          <w:rFonts w:ascii="Arial" w:hAnsi="Arial" w:cs="Arial"/>
          <w:color w:val="000000" w:themeColor="text1"/>
          <w:sz w:val="20"/>
          <w:szCs w:val="20"/>
        </w:rPr>
        <w:t xml:space="preserve">PCR </w:t>
      </w:r>
      <w:proofErr w:type="spellStart"/>
      <w:r w:rsidR="006C3020" w:rsidRPr="00DE165D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6C3020" w:rsidRPr="00DE165D">
        <w:rPr>
          <w:rFonts w:ascii="Arial" w:hAnsi="Arial" w:cs="Arial"/>
          <w:color w:val="000000" w:themeColor="text1"/>
          <w:sz w:val="20"/>
          <w:szCs w:val="20"/>
        </w:rPr>
        <w:t xml:space="preserve"> PIR </w:t>
      </w:r>
      <w:proofErr w:type="spellStart"/>
      <w:r w:rsidR="008B2669" w:rsidRPr="00DE165D">
        <w:rPr>
          <w:rFonts w:ascii="Arial" w:hAnsi="Arial" w:cs="Arial"/>
          <w:color w:val="000000" w:themeColor="text1"/>
          <w:sz w:val="20"/>
          <w:szCs w:val="20"/>
        </w:rPr>
        <w:t>chiếm</w:t>
      </w:r>
      <w:proofErr w:type="spellEnd"/>
      <w:r w:rsidR="008B2669" w:rsidRPr="00DE165D">
        <w:rPr>
          <w:rFonts w:ascii="Arial" w:hAnsi="Arial" w:cs="Arial"/>
          <w:color w:val="000000" w:themeColor="text1"/>
          <w:sz w:val="20"/>
          <w:szCs w:val="20"/>
        </w:rPr>
        <w:t xml:space="preserve"> 9% </w:t>
      </w:r>
      <w:proofErr w:type="spellStart"/>
      <w:r w:rsidR="008B2669" w:rsidRPr="00DE165D">
        <w:rPr>
          <w:rFonts w:ascii="Arial" w:hAnsi="Arial" w:cs="Arial"/>
          <w:color w:val="000000" w:themeColor="text1"/>
          <w:sz w:val="20"/>
          <w:szCs w:val="20"/>
        </w:rPr>
        <w:t>tới</w:t>
      </w:r>
      <w:proofErr w:type="spellEnd"/>
      <w:r w:rsidR="008B2669" w:rsidRPr="00DE165D">
        <w:rPr>
          <w:rFonts w:ascii="Arial" w:hAnsi="Arial" w:cs="Arial"/>
          <w:color w:val="000000" w:themeColor="text1"/>
          <w:sz w:val="20"/>
          <w:szCs w:val="20"/>
        </w:rPr>
        <w:t xml:space="preserve"> 50% </w:t>
      </w:r>
      <w:proofErr w:type="spellStart"/>
      <w:r w:rsidR="006672E8" w:rsidRPr="00DE165D"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 w:rsidR="006672E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672E8" w:rsidRPr="00DE165D">
        <w:rPr>
          <w:rFonts w:ascii="Arial" w:hAnsi="Arial" w:cs="Arial"/>
          <w:color w:val="000000" w:themeColor="text1"/>
          <w:sz w:val="20"/>
          <w:szCs w:val="20"/>
        </w:rPr>
        <w:t>ứng</w:t>
      </w:r>
      <w:proofErr w:type="spellEnd"/>
      <w:r w:rsidR="006672E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672E8" w:rsidRPr="00DE165D">
        <w:rPr>
          <w:rFonts w:ascii="Arial" w:hAnsi="Arial" w:cs="Arial"/>
          <w:color w:val="000000" w:themeColor="text1"/>
          <w:sz w:val="20"/>
          <w:szCs w:val="20"/>
        </w:rPr>
        <w:t>dụng</w:t>
      </w:r>
      <w:proofErr w:type="spellEnd"/>
      <w:r w:rsidR="006672E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672E8" w:rsidRPr="00DE165D">
        <w:rPr>
          <w:rFonts w:ascii="Arial" w:hAnsi="Arial" w:cs="Arial"/>
          <w:color w:val="000000" w:themeColor="text1"/>
          <w:sz w:val="20"/>
          <w:szCs w:val="20"/>
        </w:rPr>
        <w:t>công</w:t>
      </w:r>
      <w:proofErr w:type="spellEnd"/>
      <w:r w:rsidR="006672E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672E8" w:rsidRPr="00DE165D">
        <w:rPr>
          <w:rFonts w:ascii="Arial" w:hAnsi="Arial" w:cs="Arial"/>
          <w:color w:val="000000" w:themeColor="text1"/>
          <w:sz w:val="20"/>
          <w:szCs w:val="20"/>
        </w:rPr>
        <w:t>nghiệp</w:t>
      </w:r>
      <w:proofErr w:type="spellEnd"/>
      <w:r w:rsidR="006672E8" w:rsidRPr="00DE165D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6672E8" w:rsidRPr="00DE165D">
        <w:rPr>
          <w:rFonts w:ascii="Arial" w:hAnsi="Arial" w:cs="Arial"/>
          <w:color w:val="000000" w:themeColor="text1"/>
          <w:sz w:val="20"/>
          <w:szCs w:val="20"/>
        </w:rPr>
        <w:t>điện</w:t>
      </w:r>
      <w:proofErr w:type="spellEnd"/>
      <w:r w:rsidR="006672E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672E8" w:rsidRPr="00DE165D">
        <w:rPr>
          <w:rFonts w:ascii="Arial" w:hAnsi="Arial" w:cs="Arial"/>
          <w:color w:val="000000" w:themeColor="text1"/>
          <w:sz w:val="20"/>
          <w:szCs w:val="20"/>
        </w:rPr>
        <w:t>tử</w:t>
      </w:r>
      <w:proofErr w:type="spellEnd"/>
      <w:r w:rsidR="006672E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672E8" w:rsidRPr="00DE165D">
        <w:rPr>
          <w:rFonts w:ascii="Arial" w:hAnsi="Arial" w:cs="Arial"/>
          <w:color w:val="000000" w:themeColor="text1"/>
          <w:sz w:val="20"/>
          <w:szCs w:val="20"/>
        </w:rPr>
        <w:t>tiêu</w:t>
      </w:r>
      <w:proofErr w:type="spellEnd"/>
      <w:r w:rsidR="006672E8" w:rsidRPr="00DE165D">
        <w:rPr>
          <w:rFonts w:ascii="Arial" w:hAnsi="Arial" w:cs="Arial"/>
          <w:color w:val="000000" w:themeColor="text1"/>
          <w:sz w:val="20"/>
          <w:szCs w:val="20"/>
        </w:rPr>
        <w:t xml:space="preserve"> dung </w:t>
      </w:r>
      <w:proofErr w:type="spellStart"/>
      <w:r w:rsidR="006672E8" w:rsidRPr="00DE165D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6672E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672E8" w:rsidRPr="00DE165D">
        <w:rPr>
          <w:rFonts w:ascii="Arial" w:hAnsi="Arial" w:cs="Arial"/>
          <w:color w:val="000000" w:themeColor="text1"/>
          <w:sz w:val="20"/>
          <w:szCs w:val="20"/>
        </w:rPr>
        <w:t>tiêu</w:t>
      </w:r>
      <w:proofErr w:type="spellEnd"/>
      <w:r w:rsidR="006672E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672E8" w:rsidRPr="00DE165D">
        <w:rPr>
          <w:rFonts w:ascii="Arial" w:hAnsi="Arial" w:cs="Arial"/>
          <w:color w:val="000000" w:themeColor="text1"/>
          <w:sz w:val="20"/>
          <w:szCs w:val="20"/>
        </w:rPr>
        <w:t>dùng</w:t>
      </w:r>
      <w:proofErr w:type="spellEnd"/>
      <w:r w:rsidR="006672E8" w:rsidRPr="00DE165D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5C46095B" w14:textId="3D0EE130" w:rsidR="00F3749B" w:rsidRPr="00DE165D" w:rsidRDefault="00F3749B" w:rsidP="001C7821">
      <w:pPr>
        <w:spacing w:after="0" w:line="360" w:lineRule="auto"/>
        <w:ind w:right="1559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proofErr w:type="spellStart"/>
      <w:r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lastRenderedPageBreak/>
        <w:t>Dòng</w:t>
      </w:r>
      <w:proofErr w:type="spellEnd"/>
      <w:r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RC/FC/PCR/AP: </w:t>
      </w:r>
      <w:proofErr w:type="spellStart"/>
      <w:r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>Nhựa</w:t>
      </w:r>
      <w:proofErr w:type="spellEnd"/>
      <w:r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TPE </w:t>
      </w:r>
      <w:proofErr w:type="spellStart"/>
      <w:r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>bền</w:t>
      </w:r>
      <w:proofErr w:type="spellEnd"/>
      <w:r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>vững</w:t>
      </w:r>
      <w:proofErr w:type="spellEnd"/>
      <w:r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>dành</w:t>
      </w:r>
      <w:proofErr w:type="spellEnd"/>
      <w:r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>cho</w:t>
      </w:r>
      <w:proofErr w:type="spellEnd"/>
      <w:r w:rsidR="00217518"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217518"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>các</w:t>
      </w:r>
      <w:proofErr w:type="spellEnd"/>
      <w:r w:rsidR="00217518"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217518"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>ứng</w:t>
      </w:r>
      <w:proofErr w:type="spellEnd"/>
      <w:r w:rsidR="00217518"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217518"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>dụng</w:t>
      </w:r>
      <w:proofErr w:type="spellEnd"/>
      <w:r w:rsidR="00217518"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217518"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>tiêu</w:t>
      </w:r>
      <w:proofErr w:type="spellEnd"/>
      <w:r w:rsidR="00217518"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217518"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>dùng</w:t>
      </w:r>
      <w:proofErr w:type="spellEnd"/>
      <w:r w:rsidR="00217518"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>.</w:t>
      </w:r>
    </w:p>
    <w:p w14:paraId="7339E0CB" w14:textId="77777777" w:rsidR="001C7821" w:rsidRPr="00DE165D" w:rsidRDefault="001C7821" w:rsidP="001C7821">
      <w:pPr>
        <w:spacing w:after="0" w:line="360" w:lineRule="auto"/>
        <w:ind w:right="1559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790DC4D3" w14:textId="20B94759" w:rsidR="00217518" w:rsidRPr="00DE165D" w:rsidRDefault="00FE3122" w:rsidP="001C7821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Dòng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TPE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mới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THERMOLAST® R RC/FC/PCR/AP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KRAIBURG TPE</w:t>
      </w:r>
      <w:r w:rsidR="00E00315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00315" w:rsidRPr="00DE165D">
        <w:rPr>
          <w:rFonts w:ascii="Arial" w:hAnsi="Arial" w:cs="Arial"/>
          <w:color w:val="000000" w:themeColor="text1"/>
          <w:sz w:val="20"/>
          <w:szCs w:val="20"/>
        </w:rPr>
        <w:t>là</w:t>
      </w:r>
      <w:proofErr w:type="spellEnd"/>
      <w:r w:rsidR="00E00315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00315" w:rsidRPr="00DE165D">
        <w:rPr>
          <w:rFonts w:ascii="Arial" w:hAnsi="Arial" w:cs="Arial"/>
          <w:color w:val="000000" w:themeColor="text1"/>
          <w:sz w:val="20"/>
          <w:szCs w:val="20"/>
        </w:rPr>
        <w:t>giải</w:t>
      </w:r>
      <w:proofErr w:type="spellEnd"/>
      <w:r w:rsidR="00E00315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00315" w:rsidRPr="00DE165D">
        <w:rPr>
          <w:rFonts w:ascii="Arial" w:hAnsi="Arial" w:cs="Arial"/>
          <w:color w:val="000000" w:themeColor="text1"/>
          <w:sz w:val="20"/>
          <w:szCs w:val="20"/>
        </w:rPr>
        <w:t>pháp</w:t>
      </w:r>
      <w:proofErr w:type="spellEnd"/>
      <w:r w:rsidR="00E00315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00315" w:rsidRPr="00DE165D"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 w:rsidR="00E00315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00315" w:rsidRPr="00DE165D"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 w:rsidR="00E00315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00315" w:rsidRPr="00DE165D">
        <w:rPr>
          <w:rFonts w:ascii="Arial" w:hAnsi="Arial" w:cs="Arial"/>
          <w:color w:val="000000" w:themeColor="text1"/>
          <w:sz w:val="20"/>
          <w:szCs w:val="20"/>
        </w:rPr>
        <w:t>bền</w:t>
      </w:r>
      <w:proofErr w:type="spellEnd"/>
      <w:r w:rsidR="00E00315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00315" w:rsidRPr="00DE165D">
        <w:rPr>
          <w:rFonts w:ascii="Arial" w:hAnsi="Arial" w:cs="Arial"/>
          <w:color w:val="000000" w:themeColor="text1"/>
          <w:sz w:val="20"/>
          <w:szCs w:val="20"/>
        </w:rPr>
        <w:t>vững</w:t>
      </w:r>
      <w:proofErr w:type="spellEnd"/>
      <w:r w:rsidR="00E00315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00315" w:rsidRPr="00DE165D"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 w:rsidR="00E00315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00315" w:rsidRPr="00DE165D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E00315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00315" w:rsidRPr="00DE165D">
        <w:rPr>
          <w:rFonts w:ascii="Arial" w:hAnsi="Arial" w:cs="Arial"/>
          <w:color w:val="000000" w:themeColor="text1"/>
          <w:sz w:val="20"/>
          <w:szCs w:val="20"/>
        </w:rPr>
        <w:t>ứng</w:t>
      </w:r>
      <w:proofErr w:type="spellEnd"/>
      <w:r w:rsidR="00E00315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00315" w:rsidRPr="00DE165D">
        <w:rPr>
          <w:rFonts w:ascii="Arial" w:hAnsi="Arial" w:cs="Arial"/>
          <w:color w:val="000000" w:themeColor="text1"/>
          <w:sz w:val="20"/>
          <w:szCs w:val="20"/>
        </w:rPr>
        <w:t>dụng</w:t>
      </w:r>
      <w:proofErr w:type="spellEnd"/>
      <w:r w:rsidR="00E00315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00315" w:rsidRPr="00DE165D">
        <w:rPr>
          <w:rFonts w:ascii="Arial" w:hAnsi="Arial" w:cs="Arial"/>
          <w:color w:val="000000" w:themeColor="text1"/>
          <w:sz w:val="20"/>
          <w:szCs w:val="20"/>
        </w:rPr>
        <w:t>tiêu</w:t>
      </w:r>
      <w:proofErr w:type="spellEnd"/>
      <w:r w:rsidR="00E00315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00315" w:rsidRPr="00DE165D">
        <w:rPr>
          <w:rFonts w:ascii="Arial" w:hAnsi="Arial" w:cs="Arial"/>
          <w:color w:val="000000" w:themeColor="text1"/>
          <w:sz w:val="20"/>
          <w:szCs w:val="20"/>
        </w:rPr>
        <w:t>dùng</w:t>
      </w:r>
      <w:proofErr w:type="spellEnd"/>
      <w:r w:rsidR="00E00315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00315" w:rsidRPr="00DE165D">
        <w:rPr>
          <w:rFonts w:ascii="Arial" w:hAnsi="Arial" w:cs="Arial"/>
          <w:color w:val="000000" w:themeColor="text1"/>
          <w:sz w:val="20"/>
          <w:szCs w:val="20"/>
        </w:rPr>
        <w:t>hàng</w:t>
      </w:r>
      <w:proofErr w:type="spellEnd"/>
      <w:r w:rsidR="00E00315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00315" w:rsidRPr="00DE165D">
        <w:rPr>
          <w:rFonts w:ascii="Arial" w:hAnsi="Arial" w:cs="Arial"/>
          <w:color w:val="000000" w:themeColor="text1"/>
          <w:sz w:val="20"/>
          <w:szCs w:val="20"/>
        </w:rPr>
        <w:t>ngày</w:t>
      </w:r>
      <w:proofErr w:type="spellEnd"/>
      <w:r w:rsidR="00E00315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00315" w:rsidRPr="00DE165D">
        <w:rPr>
          <w:rFonts w:ascii="Arial" w:hAnsi="Arial" w:cs="Arial"/>
          <w:color w:val="000000" w:themeColor="text1"/>
          <w:sz w:val="20"/>
          <w:szCs w:val="20"/>
        </w:rPr>
        <w:t>như</w:t>
      </w:r>
      <w:proofErr w:type="spellEnd"/>
      <w:r w:rsidR="00E00315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F49DD" w:rsidRPr="00DE165D">
        <w:rPr>
          <w:rFonts w:ascii="Arial" w:hAnsi="Arial" w:cs="Arial"/>
          <w:color w:val="000000" w:themeColor="text1"/>
          <w:sz w:val="20"/>
          <w:szCs w:val="20"/>
        </w:rPr>
        <w:t>bề</w:t>
      </w:r>
      <w:proofErr w:type="spellEnd"/>
      <w:r w:rsidR="00BF49DD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F49DD" w:rsidRPr="00DE165D">
        <w:rPr>
          <w:rFonts w:ascii="Arial" w:hAnsi="Arial" w:cs="Arial"/>
          <w:color w:val="000000" w:themeColor="text1"/>
          <w:sz w:val="20"/>
          <w:szCs w:val="20"/>
        </w:rPr>
        <w:t>mặt</w:t>
      </w:r>
      <w:proofErr w:type="spellEnd"/>
      <w:r w:rsidR="00BF49DD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F49DD" w:rsidRPr="00DE165D">
        <w:rPr>
          <w:rFonts w:ascii="Arial" w:hAnsi="Arial" w:cs="Arial"/>
          <w:color w:val="000000" w:themeColor="text1"/>
          <w:sz w:val="20"/>
          <w:szCs w:val="20"/>
        </w:rPr>
        <w:t>kẹp</w:t>
      </w:r>
      <w:proofErr w:type="spellEnd"/>
      <w:r w:rsidR="00BF49DD" w:rsidRPr="00DE165D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BF49DD" w:rsidRPr="00DE165D">
        <w:rPr>
          <w:rFonts w:ascii="Arial" w:hAnsi="Arial" w:cs="Arial"/>
          <w:color w:val="000000" w:themeColor="text1"/>
          <w:sz w:val="20"/>
          <w:szCs w:val="20"/>
        </w:rPr>
        <w:t>bàn</w:t>
      </w:r>
      <w:proofErr w:type="spellEnd"/>
      <w:r w:rsidR="00BF49DD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F49DD" w:rsidRPr="00DE165D">
        <w:rPr>
          <w:rFonts w:ascii="Arial" w:hAnsi="Arial" w:cs="Arial"/>
          <w:color w:val="000000" w:themeColor="text1"/>
          <w:sz w:val="20"/>
          <w:szCs w:val="20"/>
        </w:rPr>
        <w:t>chải</w:t>
      </w:r>
      <w:proofErr w:type="spellEnd"/>
      <w:r w:rsidR="00BF49DD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F49DD" w:rsidRPr="00DE165D">
        <w:rPr>
          <w:rFonts w:ascii="Arial" w:hAnsi="Arial" w:cs="Arial"/>
          <w:color w:val="000000" w:themeColor="text1"/>
          <w:sz w:val="20"/>
          <w:szCs w:val="20"/>
        </w:rPr>
        <w:t>đánh</w:t>
      </w:r>
      <w:proofErr w:type="spellEnd"/>
      <w:r w:rsidR="00BF49DD" w:rsidRPr="00DE165D">
        <w:rPr>
          <w:rFonts w:ascii="Arial" w:hAnsi="Arial" w:cs="Arial"/>
          <w:color w:val="000000" w:themeColor="text1"/>
          <w:sz w:val="20"/>
          <w:szCs w:val="20"/>
        </w:rPr>
        <w:t xml:space="preserve"> rang, </w:t>
      </w:r>
      <w:proofErr w:type="spellStart"/>
      <w:r w:rsidR="00BF49DD" w:rsidRPr="00DE165D">
        <w:rPr>
          <w:rFonts w:ascii="Arial" w:hAnsi="Arial" w:cs="Arial"/>
          <w:color w:val="000000" w:themeColor="text1"/>
          <w:sz w:val="20"/>
          <w:szCs w:val="20"/>
        </w:rPr>
        <w:t>dao</w:t>
      </w:r>
      <w:proofErr w:type="spellEnd"/>
      <w:r w:rsidR="00BF49DD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F49DD" w:rsidRPr="00DE165D">
        <w:rPr>
          <w:rFonts w:ascii="Arial" w:hAnsi="Arial" w:cs="Arial"/>
          <w:color w:val="000000" w:themeColor="text1"/>
          <w:sz w:val="20"/>
          <w:szCs w:val="20"/>
        </w:rPr>
        <w:t>cạo</w:t>
      </w:r>
      <w:proofErr w:type="spellEnd"/>
      <w:r w:rsidR="00BF49DD" w:rsidRPr="00DE165D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BF49DD" w:rsidRPr="00DE165D">
        <w:rPr>
          <w:rFonts w:ascii="Arial" w:hAnsi="Arial" w:cs="Arial"/>
          <w:color w:val="000000" w:themeColor="text1"/>
          <w:sz w:val="20"/>
          <w:szCs w:val="20"/>
        </w:rPr>
        <w:t>vòng</w:t>
      </w:r>
      <w:proofErr w:type="spellEnd"/>
      <w:r w:rsidR="00BF49DD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F49DD" w:rsidRPr="00DE165D">
        <w:rPr>
          <w:rFonts w:ascii="Arial" w:hAnsi="Arial" w:cs="Arial"/>
          <w:color w:val="000000" w:themeColor="text1"/>
          <w:sz w:val="20"/>
          <w:szCs w:val="20"/>
        </w:rPr>
        <w:t>đệm</w:t>
      </w:r>
      <w:proofErr w:type="spellEnd"/>
      <w:r w:rsidR="00BF49DD" w:rsidRPr="00DE165D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BF49DD" w:rsidRPr="00DE165D">
        <w:rPr>
          <w:rFonts w:ascii="Arial" w:hAnsi="Arial" w:cs="Arial"/>
          <w:color w:val="000000" w:themeColor="text1"/>
          <w:sz w:val="20"/>
          <w:szCs w:val="20"/>
        </w:rPr>
        <w:t>đồ</w:t>
      </w:r>
      <w:proofErr w:type="spellEnd"/>
      <w:r w:rsidR="00BF49DD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F49DD" w:rsidRPr="00DE165D">
        <w:rPr>
          <w:rFonts w:ascii="Arial" w:hAnsi="Arial" w:cs="Arial"/>
          <w:color w:val="000000" w:themeColor="text1"/>
          <w:sz w:val="20"/>
          <w:szCs w:val="20"/>
        </w:rPr>
        <w:t>chơi</w:t>
      </w:r>
      <w:proofErr w:type="spellEnd"/>
      <w:r w:rsidR="00BF49DD" w:rsidRPr="00DE165D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0D6E2D" w:rsidRPr="00DE165D">
        <w:rPr>
          <w:rFonts w:ascii="Arial" w:hAnsi="Arial" w:cs="Arial"/>
          <w:color w:val="000000" w:themeColor="text1"/>
          <w:sz w:val="20"/>
          <w:szCs w:val="20"/>
        </w:rPr>
        <w:t>nẹp</w:t>
      </w:r>
      <w:proofErr w:type="spellEnd"/>
      <w:r w:rsidR="000D6E2D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D6E2D" w:rsidRPr="00DE165D">
        <w:rPr>
          <w:rFonts w:ascii="Arial" w:hAnsi="Arial" w:cs="Arial"/>
          <w:color w:val="000000" w:themeColor="text1"/>
          <w:sz w:val="20"/>
          <w:szCs w:val="20"/>
        </w:rPr>
        <w:t>dây</w:t>
      </w:r>
      <w:proofErr w:type="spellEnd"/>
      <w:r w:rsidR="000D6E2D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D6E2D" w:rsidRPr="00DE165D">
        <w:rPr>
          <w:rFonts w:ascii="Arial" w:hAnsi="Arial" w:cs="Arial"/>
          <w:color w:val="000000" w:themeColor="text1"/>
          <w:sz w:val="20"/>
          <w:szCs w:val="20"/>
        </w:rPr>
        <w:t>cáp</w:t>
      </w:r>
      <w:proofErr w:type="spellEnd"/>
      <w:r w:rsidR="000D6E2D" w:rsidRPr="00DE165D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0D6E2D" w:rsidRPr="00DE165D">
        <w:rPr>
          <w:rFonts w:ascii="Arial" w:hAnsi="Arial" w:cs="Arial"/>
          <w:color w:val="000000" w:themeColor="text1"/>
          <w:sz w:val="20"/>
          <w:szCs w:val="20"/>
        </w:rPr>
        <w:t>đồ</w:t>
      </w:r>
      <w:proofErr w:type="spellEnd"/>
      <w:r w:rsidR="000D6E2D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D6E2D" w:rsidRPr="00DE165D">
        <w:rPr>
          <w:rFonts w:ascii="Arial" w:hAnsi="Arial" w:cs="Arial"/>
          <w:color w:val="000000" w:themeColor="text1"/>
          <w:sz w:val="20"/>
          <w:szCs w:val="20"/>
        </w:rPr>
        <w:t>gia</w:t>
      </w:r>
      <w:proofErr w:type="spellEnd"/>
      <w:r w:rsidR="000D6E2D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D6E2D" w:rsidRPr="00DE165D">
        <w:rPr>
          <w:rFonts w:ascii="Arial" w:hAnsi="Arial" w:cs="Arial"/>
          <w:color w:val="000000" w:themeColor="text1"/>
          <w:sz w:val="20"/>
          <w:szCs w:val="20"/>
        </w:rPr>
        <w:t>dụng</w:t>
      </w:r>
      <w:proofErr w:type="spellEnd"/>
      <w:r w:rsidR="000D6E2D" w:rsidRPr="00DE165D">
        <w:rPr>
          <w:rFonts w:ascii="Arial" w:hAnsi="Arial" w:cs="Arial"/>
          <w:color w:val="000000" w:themeColor="text1"/>
          <w:sz w:val="20"/>
          <w:szCs w:val="20"/>
        </w:rPr>
        <w:t xml:space="preserve">, chi </w:t>
      </w:r>
      <w:proofErr w:type="spellStart"/>
      <w:r w:rsidR="000D6E2D" w:rsidRPr="00DE165D">
        <w:rPr>
          <w:rFonts w:ascii="Arial" w:hAnsi="Arial" w:cs="Arial"/>
          <w:color w:val="000000" w:themeColor="text1"/>
          <w:sz w:val="20"/>
          <w:szCs w:val="20"/>
        </w:rPr>
        <w:t>tiết</w:t>
      </w:r>
      <w:proofErr w:type="spellEnd"/>
      <w:r w:rsidR="000D6E2D" w:rsidRPr="00DE165D">
        <w:rPr>
          <w:rFonts w:ascii="Arial" w:hAnsi="Arial" w:cs="Arial"/>
          <w:color w:val="000000" w:themeColor="text1"/>
          <w:sz w:val="20"/>
          <w:szCs w:val="20"/>
        </w:rPr>
        <w:t xml:space="preserve"> van </w:t>
      </w:r>
      <w:proofErr w:type="spellStart"/>
      <w:r w:rsidR="000D6E2D" w:rsidRPr="00DE165D">
        <w:rPr>
          <w:rFonts w:ascii="Arial" w:hAnsi="Arial" w:cs="Arial"/>
          <w:color w:val="000000" w:themeColor="text1"/>
          <w:sz w:val="20"/>
          <w:szCs w:val="20"/>
        </w:rPr>
        <w:t>gioăng</w:t>
      </w:r>
      <w:proofErr w:type="spellEnd"/>
      <w:r w:rsidR="000D6E2D" w:rsidRPr="00DE165D">
        <w:rPr>
          <w:rFonts w:ascii="Arial" w:hAnsi="Arial" w:cs="Arial"/>
          <w:color w:val="000000" w:themeColor="text1"/>
          <w:sz w:val="20"/>
          <w:szCs w:val="20"/>
        </w:rPr>
        <w:t>,…</w:t>
      </w:r>
    </w:p>
    <w:p w14:paraId="3B4E819E" w14:textId="77777777" w:rsidR="001C7821" w:rsidRPr="00DE165D" w:rsidRDefault="001C7821" w:rsidP="001C7821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6284BDF" w14:textId="2E239F89" w:rsidR="000D6E2D" w:rsidRPr="00DE165D" w:rsidRDefault="000D6E2D" w:rsidP="001C7821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5A7E44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A7E44" w:rsidRPr="00DE165D">
        <w:rPr>
          <w:rFonts w:ascii="Arial" w:hAnsi="Arial" w:cs="Arial"/>
          <w:color w:val="000000" w:themeColor="text1"/>
          <w:sz w:val="20"/>
          <w:szCs w:val="20"/>
        </w:rPr>
        <w:t>dòng</w:t>
      </w:r>
      <w:proofErr w:type="spellEnd"/>
      <w:r w:rsidR="005A7E44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A7E44" w:rsidRPr="00DE165D">
        <w:rPr>
          <w:rFonts w:ascii="Arial" w:hAnsi="Arial" w:cs="Arial"/>
          <w:color w:val="000000" w:themeColor="text1"/>
          <w:sz w:val="20"/>
          <w:szCs w:val="20"/>
        </w:rPr>
        <w:t>nhựa</w:t>
      </w:r>
      <w:proofErr w:type="spellEnd"/>
      <w:r w:rsidR="005A7E44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A7E44" w:rsidRPr="00DE165D">
        <w:rPr>
          <w:rFonts w:ascii="Arial" w:hAnsi="Arial" w:cs="Arial"/>
          <w:color w:val="000000" w:themeColor="text1"/>
          <w:sz w:val="20"/>
          <w:szCs w:val="20"/>
        </w:rPr>
        <w:t>này</w:t>
      </w:r>
      <w:proofErr w:type="spellEnd"/>
      <w:r w:rsidR="005A7E44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A7E44" w:rsidRPr="00DE165D">
        <w:rPr>
          <w:rFonts w:ascii="Arial" w:hAnsi="Arial" w:cs="Arial"/>
          <w:color w:val="000000" w:themeColor="text1"/>
          <w:sz w:val="20"/>
          <w:szCs w:val="20"/>
        </w:rPr>
        <w:t>có</w:t>
      </w:r>
      <w:proofErr w:type="spellEnd"/>
      <w:r w:rsidR="005A7E44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A7E44" w:rsidRPr="00DE165D">
        <w:rPr>
          <w:rFonts w:ascii="Arial" w:hAnsi="Arial" w:cs="Arial"/>
          <w:color w:val="000000" w:themeColor="text1"/>
          <w:sz w:val="20"/>
          <w:szCs w:val="20"/>
        </w:rPr>
        <w:t>chất</w:t>
      </w:r>
      <w:proofErr w:type="spellEnd"/>
      <w:r w:rsidR="005A7E44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A7E44" w:rsidRPr="00DE165D">
        <w:rPr>
          <w:rFonts w:ascii="Arial" w:hAnsi="Arial" w:cs="Arial"/>
          <w:color w:val="000000" w:themeColor="text1"/>
          <w:sz w:val="20"/>
          <w:szCs w:val="20"/>
        </w:rPr>
        <w:t>lượng</w:t>
      </w:r>
      <w:proofErr w:type="spellEnd"/>
      <w:r w:rsidR="005A7E44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A7E44" w:rsidRPr="00DE165D">
        <w:rPr>
          <w:rFonts w:ascii="Arial" w:hAnsi="Arial" w:cs="Arial"/>
          <w:color w:val="000000" w:themeColor="text1"/>
          <w:sz w:val="20"/>
          <w:szCs w:val="20"/>
        </w:rPr>
        <w:t>cơ</w:t>
      </w:r>
      <w:proofErr w:type="spellEnd"/>
      <w:r w:rsidR="005A7E44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A7E44" w:rsidRPr="00DE165D">
        <w:rPr>
          <w:rFonts w:ascii="Arial" w:hAnsi="Arial" w:cs="Arial"/>
          <w:color w:val="000000" w:themeColor="text1"/>
          <w:sz w:val="20"/>
          <w:szCs w:val="20"/>
        </w:rPr>
        <w:t>tính</w:t>
      </w:r>
      <w:proofErr w:type="spellEnd"/>
      <w:r w:rsidR="005A7E44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A7E44" w:rsidRPr="00DE165D">
        <w:rPr>
          <w:rFonts w:ascii="Arial" w:hAnsi="Arial" w:cs="Arial"/>
          <w:color w:val="000000" w:themeColor="text1"/>
          <w:sz w:val="20"/>
          <w:szCs w:val="20"/>
        </w:rPr>
        <w:t>tuyệt</w:t>
      </w:r>
      <w:proofErr w:type="spellEnd"/>
      <w:r w:rsidR="005A7E44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A7E44" w:rsidRPr="00DE165D">
        <w:rPr>
          <w:rFonts w:ascii="Arial" w:hAnsi="Arial" w:cs="Arial"/>
          <w:color w:val="000000" w:themeColor="text1"/>
          <w:sz w:val="20"/>
          <w:szCs w:val="20"/>
        </w:rPr>
        <w:t>vời</w:t>
      </w:r>
      <w:proofErr w:type="spellEnd"/>
      <w:r w:rsidR="005A7E44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A7E44" w:rsidRPr="00DE165D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5A7E44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A7E44" w:rsidRPr="00DE165D">
        <w:rPr>
          <w:rFonts w:ascii="Arial" w:hAnsi="Arial" w:cs="Arial"/>
          <w:color w:val="000000" w:themeColor="text1"/>
          <w:sz w:val="20"/>
          <w:szCs w:val="20"/>
        </w:rPr>
        <w:t>thành</w:t>
      </w:r>
      <w:proofErr w:type="spellEnd"/>
      <w:r w:rsidR="005A7E44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A7E44" w:rsidRPr="00DE165D">
        <w:rPr>
          <w:rFonts w:ascii="Arial" w:hAnsi="Arial" w:cs="Arial"/>
          <w:color w:val="000000" w:themeColor="text1"/>
          <w:sz w:val="20"/>
          <w:szCs w:val="20"/>
        </w:rPr>
        <w:t>phần</w:t>
      </w:r>
      <w:proofErr w:type="spellEnd"/>
      <w:r w:rsidR="005A7E44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A7E44" w:rsidRPr="00DE165D">
        <w:rPr>
          <w:rFonts w:ascii="Arial" w:hAnsi="Arial" w:cs="Arial"/>
          <w:color w:val="000000" w:themeColor="text1"/>
          <w:sz w:val="20"/>
          <w:szCs w:val="20"/>
        </w:rPr>
        <w:t>tái</w:t>
      </w:r>
      <w:proofErr w:type="spellEnd"/>
      <w:r w:rsidR="005A7E44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A7E44" w:rsidRPr="00DE165D">
        <w:rPr>
          <w:rFonts w:ascii="Arial" w:hAnsi="Arial" w:cs="Arial"/>
          <w:color w:val="000000" w:themeColor="text1"/>
          <w:sz w:val="20"/>
          <w:szCs w:val="20"/>
        </w:rPr>
        <w:t>chế</w:t>
      </w:r>
      <w:proofErr w:type="spellEnd"/>
      <w:r w:rsidR="005A7E44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A7E44" w:rsidRPr="00DE165D">
        <w:rPr>
          <w:rFonts w:ascii="Arial" w:hAnsi="Arial" w:cs="Arial"/>
          <w:color w:val="000000" w:themeColor="text1"/>
          <w:sz w:val="20"/>
          <w:szCs w:val="20"/>
        </w:rPr>
        <w:t>sau</w:t>
      </w:r>
      <w:proofErr w:type="spellEnd"/>
      <w:r w:rsidR="005A7E44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A7E44" w:rsidRPr="00DE165D">
        <w:rPr>
          <w:rFonts w:ascii="Arial" w:hAnsi="Arial" w:cs="Arial"/>
          <w:color w:val="000000" w:themeColor="text1"/>
          <w:sz w:val="20"/>
          <w:szCs w:val="20"/>
        </w:rPr>
        <w:t>tiêu</w:t>
      </w:r>
      <w:proofErr w:type="spellEnd"/>
      <w:r w:rsidR="005A7E44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A7E44" w:rsidRPr="00DE165D">
        <w:rPr>
          <w:rFonts w:ascii="Arial" w:hAnsi="Arial" w:cs="Arial"/>
          <w:color w:val="000000" w:themeColor="text1"/>
          <w:sz w:val="20"/>
          <w:szCs w:val="20"/>
        </w:rPr>
        <w:t>dùng</w:t>
      </w:r>
      <w:proofErr w:type="spellEnd"/>
      <w:r w:rsidR="005A7E44" w:rsidRPr="00DE165D">
        <w:rPr>
          <w:rFonts w:ascii="Arial" w:hAnsi="Arial" w:cs="Arial"/>
          <w:color w:val="000000" w:themeColor="text1"/>
          <w:sz w:val="20"/>
          <w:szCs w:val="20"/>
        </w:rPr>
        <w:t xml:space="preserve"> (PCR) </w:t>
      </w:r>
      <w:proofErr w:type="spellStart"/>
      <w:r w:rsidR="00E217F5" w:rsidRPr="00DE165D">
        <w:rPr>
          <w:rFonts w:ascii="Arial" w:hAnsi="Arial" w:cs="Arial"/>
          <w:color w:val="000000" w:themeColor="text1"/>
          <w:sz w:val="20"/>
          <w:szCs w:val="20"/>
        </w:rPr>
        <w:t>chiếm</w:t>
      </w:r>
      <w:proofErr w:type="spellEnd"/>
      <w:r w:rsidR="00E217F5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217F5" w:rsidRPr="00DE165D">
        <w:rPr>
          <w:rFonts w:ascii="Arial" w:hAnsi="Arial" w:cs="Arial"/>
          <w:color w:val="000000" w:themeColor="text1"/>
          <w:sz w:val="20"/>
          <w:szCs w:val="20"/>
        </w:rPr>
        <w:t>từ</w:t>
      </w:r>
      <w:proofErr w:type="spellEnd"/>
      <w:r w:rsidR="00E217F5" w:rsidRPr="00DE165D">
        <w:rPr>
          <w:rFonts w:ascii="Arial" w:hAnsi="Arial" w:cs="Arial"/>
          <w:color w:val="000000" w:themeColor="text1"/>
          <w:sz w:val="20"/>
          <w:szCs w:val="20"/>
        </w:rPr>
        <w:t xml:space="preserve"> 9% </w:t>
      </w:r>
      <w:proofErr w:type="spellStart"/>
      <w:r w:rsidR="00E217F5" w:rsidRPr="00DE165D">
        <w:rPr>
          <w:rFonts w:ascii="Arial" w:hAnsi="Arial" w:cs="Arial"/>
          <w:color w:val="000000" w:themeColor="text1"/>
          <w:sz w:val="20"/>
          <w:szCs w:val="20"/>
        </w:rPr>
        <w:t>tới</w:t>
      </w:r>
      <w:proofErr w:type="spellEnd"/>
      <w:r w:rsidR="00E217F5" w:rsidRPr="00DE165D">
        <w:rPr>
          <w:rFonts w:ascii="Arial" w:hAnsi="Arial" w:cs="Arial"/>
          <w:color w:val="000000" w:themeColor="text1"/>
          <w:sz w:val="20"/>
          <w:szCs w:val="20"/>
        </w:rPr>
        <w:t xml:space="preserve"> 38% (</w:t>
      </w:r>
      <w:proofErr w:type="spellStart"/>
      <w:r w:rsidR="00E217F5" w:rsidRPr="00DE165D">
        <w:rPr>
          <w:rFonts w:ascii="Arial" w:hAnsi="Arial" w:cs="Arial"/>
          <w:color w:val="000000" w:themeColor="text1"/>
          <w:sz w:val="20"/>
          <w:szCs w:val="20"/>
        </w:rPr>
        <w:t>tùy</w:t>
      </w:r>
      <w:proofErr w:type="spellEnd"/>
      <w:r w:rsidR="00E217F5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217F5" w:rsidRPr="00DE165D">
        <w:rPr>
          <w:rFonts w:ascii="Arial" w:hAnsi="Arial" w:cs="Arial"/>
          <w:color w:val="000000" w:themeColor="text1"/>
          <w:sz w:val="20"/>
          <w:szCs w:val="20"/>
        </w:rPr>
        <w:t>độ</w:t>
      </w:r>
      <w:proofErr w:type="spellEnd"/>
      <w:r w:rsidR="00E217F5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217F5" w:rsidRPr="00DE165D">
        <w:rPr>
          <w:rFonts w:ascii="Arial" w:hAnsi="Arial" w:cs="Arial"/>
          <w:color w:val="000000" w:themeColor="text1"/>
          <w:sz w:val="20"/>
          <w:szCs w:val="20"/>
        </w:rPr>
        <w:t>cứng</w:t>
      </w:r>
      <w:proofErr w:type="spellEnd"/>
      <w:r w:rsidR="00E217F5" w:rsidRPr="00DE165D">
        <w:rPr>
          <w:rFonts w:ascii="Arial" w:hAnsi="Arial" w:cs="Arial"/>
          <w:color w:val="000000" w:themeColor="text1"/>
          <w:sz w:val="20"/>
          <w:szCs w:val="20"/>
        </w:rPr>
        <w:t>)</w:t>
      </w:r>
      <w:r w:rsidR="003B3B5B" w:rsidRPr="00DE165D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proofErr w:type="spellStart"/>
      <w:r w:rsidR="00C93464" w:rsidRPr="00DE165D">
        <w:rPr>
          <w:rFonts w:ascii="Arial" w:hAnsi="Arial" w:cs="Arial"/>
          <w:color w:val="000000" w:themeColor="text1"/>
          <w:sz w:val="20"/>
          <w:szCs w:val="20"/>
        </w:rPr>
        <w:t>Dòng</w:t>
      </w:r>
      <w:proofErr w:type="spellEnd"/>
      <w:r w:rsidR="00C93464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93464" w:rsidRPr="00DE165D">
        <w:rPr>
          <w:rFonts w:ascii="Arial" w:hAnsi="Arial" w:cs="Arial"/>
          <w:color w:val="000000" w:themeColor="text1"/>
          <w:sz w:val="20"/>
          <w:szCs w:val="20"/>
        </w:rPr>
        <w:t>nhựa</w:t>
      </w:r>
      <w:proofErr w:type="spellEnd"/>
      <w:r w:rsidR="00C93464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93464" w:rsidRPr="00DE165D">
        <w:rPr>
          <w:rFonts w:ascii="Arial" w:hAnsi="Arial" w:cs="Arial"/>
          <w:color w:val="000000" w:themeColor="text1"/>
          <w:sz w:val="20"/>
          <w:szCs w:val="20"/>
        </w:rPr>
        <w:t>này</w:t>
      </w:r>
      <w:proofErr w:type="spellEnd"/>
      <w:r w:rsidR="00C93464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93464" w:rsidRPr="00DE165D">
        <w:rPr>
          <w:rFonts w:ascii="Arial" w:hAnsi="Arial" w:cs="Arial"/>
          <w:color w:val="000000" w:themeColor="text1"/>
          <w:sz w:val="20"/>
          <w:szCs w:val="20"/>
        </w:rPr>
        <w:t>bám</w:t>
      </w:r>
      <w:proofErr w:type="spellEnd"/>
      <w:r w:rsidR="003B3B5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B3B5B" w:rsidRPr="00DE165D">
        <w:rPr>
          <w:rFonts w:ascii="Arial" w:hAnsi="Arial" w:cs="Arial"/>
          <w:color w:val="000000" w:themeColor="text1"/>
          <w:sz w:val="20"/>
          <w:szCs w:val="20"/>
        </w:rPr>
        <w:t>dính</w:t>
      </w:r>
      <w:proofErr w:type="spellEnd"/>
      <w:r w:rsidR="003B3B5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B3B5B" w:rsidRPr="00DE165D">
        <w:rPr>
          <w:rFonts w:ascii="Arial" w:hAnsi="Arial" w:cs="Arial"/>
          <w:color w:val="000000" w:themeColor="text1"/>
          <w:sz w:val="20"/>
          <w:szCs w:val="20"/>
        </w:rPr>
        <w:t>tốt</w:t>
      </w:r>
      <w:proofErr w:type="spellEnd"/>
      <w:r w:rsidR="003B3B5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B3B5B" w:rsidRPr="00DE165D">
        <w:rPr>
          <w:rFonts w:ascii="Arial" w:hAnsi="Arial" w:cs="Arial"/>
          <w:color w:val="000000" w:themeColor="text1"/>
          <w:sz w:val="20"/>
          <w:szCs w:val="20"/>
        </w:rPr>
        <w:t>với</w:t>
      </w:r>
      <w:proofErr w:type="spellEnd"/>
      <w:r w:rsidR="003B3B5B" w:rsidRPr="00DE165D">
        <w:rPr>
          <w:rFonts w:ascii="Arial" w:hAnsi="Arial" w:cs="Arial"/>
          <w:color w:val="000000" w:themeColor="text1"/>
          <w:sz w:val="20"/>
          <w:szCs w:val="20"/>
        </w:rPr>
        <w:t xml:space="preserve"> PP, </w:t>
      </w:r>
      <w:proofErr w:type="spellStart"/>
      <w:r w:rsidR="003B3B5B" w:rsidRPr="00DE165D">
        <w:rPr>
          <w:rFonts w:ascii="Arial" w:hAnsi="Arial" w:cs="Arial"/>
          <w:color w:val="000000" w:themeColor="text1"/>
          <w:sz w:val="20"/>
          <w:szCs w:val="20"/>
        </w:rPr>
        <w:t>có</w:t>
      </w:r>
      <w:proofErr w:type="spellEnd"/>
      <w:r w:rsidR="003B3B5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B3B5B" w:rsidRPr="00DE165D">
        <w:rPr>
          <w:rFonts w:ascii="Arial" w:hAnsi="Arial" w:cs="Arial"/>
          <w:color w:val="000000" w:themeColor="text1"/>
          <w:sz w:val="20"/>
          <w:szCs w:val="20"/>
        </w:rPr>
        <w:t>độ</w:t>
      </w:r>
      <w:proofErr w:type="spellEnd"/>
      <w:r w:rsidR="003B3B5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B3B5B" w:rsidRPr="00DE165D">
        <w:rPr>
          <w:rFonts w:ascii="Arial" w:hAnsi="Arial" w:cs="Arial"/>
          <w:color w:val="000000" w:themeColor="text1"/>
          <w:sz w:val="20"/>
          <w:szCs w:val="20"/>
        </w:rPr>
        <w:t>cứng</w:t>
      </w:r>
      <w:proofErr w:type="spellEnd"/>
      <w:r w:rsidR="003B3B5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B3B5B" w:rsidRPr="00DE165D">
        <w:rPr>
          <w:rFonts w:ascii="Arial" w:hAnsi="Arial" w:cs="Arial"/>
          <w:color w:val="000000" w:themeColor="text1"/>
          <w:sz w:val="20"/>
          <w:szCs w:val="20"/>
        </w:rPr>
        <w:t>từ</w:t>
      </w:r>
      <w:proofErr w:type="spellEnd"/>
      <w:r w:rsidR="003B3B5B" w:rsidRPr="00DE165D">
        <w:rPr>
          <w:rFonts w:ascii="Arial" w:hAnsi="Arial" w:cs="Arial"/>
          <w:color w:val="000000" w:themeColor="text1"/>
          <w:sz w:val="20"/>
          <w:szCs w:val="20"/>
        </w:rPr>
        <w:t xml:space="preserve"> 30-90 Shore A, </w:t>
      </w:r>
      <w:proofErr w:type="spellStart"/>
      <w:r w:rsidR="003B3B5B" w:rsidRPr="00DE165D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3B3B5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B3B5B" w:rsidRPr="00DE165D">
        <w:rPr>
          <w:rFonts w:ascii="Arial" w:hAnsi="Arial" w:cs="Arial"/>
          <w:color w:val="000000" w:themeColor="text1"/>
          <w:sz w:val="20"/>
          <w:szCs w:val="20"/>
        </w:rPr>
        <w:t>có</w:t>
      </w:r>
      <w:proofErr w:type="spellEnd"/>
      <w:r w:rsidR="003B3B5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B3B5B" w:rsidRPr="00DE165D">
        <w:rPr>
          <w:rFonts w:ascii="Arial" w:hAnsi="Arial" w:cs="Arial"/>
          <w:color w:val="000000" w:themeColor="text1"/>
          <w:sz w:val="20"/>
          <w:szCs w:val="20"/>
        </w:rPr>
        <w:t>thể</w:t>
      </w:r>
      <w:proofErr w:type="spellEnd"/>
      <w:r w:rsidR="003B3B5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B3B5B" w:rsidRPr="00DE165D">
        <w:rPr>
          <w:rFonts w:ascii="Arial" w:hAnsi="Arial" w:cs="Arial"/>
          <w:color w:val="000000" w:themeColor="text1"/>
          <w:sz w:val="20"/>
          <w:szCs w:val="20"/>
        </w:rPr>
        <w:t>ép</w:t>
      </w:r>
      <w:proofErr w:type="spellEnd"/>
      <w:r w:rsidR="003B3B5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B3B5B" w:rsidRPr="00DE165D">
        <w:rPr>
          <w:rFonts w:ascii="Arial" w:hAnsi="Arial" w:cs="Arial"/>
          <w:color w:val="000000" w:themeColor="text1"/>
          <w:sz w:val="20"/>
          <w:szCs w:val="20"/>
        </w:rPr>
        <w:t>phun</w:t>
      </w:r>
      <w:proofErr w:type="spellEnd"/>
      <w:r w:rsidR="003B3B5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93464" w:rsidRPr="00DE165D">
        <w:rPr>
          <w:rFonts w:ascii="Arial" w:hAnsi="Arial" w:cs="Arial"/>
          <w:color w:val="000000" w:themeColor="text1"/>
          <w:sz w:val="20"/>
          <w:szCs w:val="20"/>
        </w:rPr>
        <w:t>nên</w:t>
      </w:r>
      <w:proofErr w:type="spellEnd"/>
      <w:r w:rsidR="00C93464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93464" w:rsidRPr="00DE165D">
        <w:rPr>
          <w:rFonts w:ascii="Arial" w:hAnsi="Arial" w:cs="Arial"/>
          <w:color w:val="000000" w:themeColor="text1"/>
          <w:sz w:val="20"/>
          <w:szCs w:val="20"/>
        </w:rPr>
        <w:t>rất</w:t>
      </w:r>
      <w:proofErr w:type="spellEnd"/>
      <w:r w:rsidR="00C93464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93464" w:rsidRPr="00DE165D">
        <w:rPr>
          <w:rFonts w:ascii="Arial" w:hAnsi="Arial" w:cs="Arial"/>
          <w:color w:val="000000" w:themeColor="text1"/>
          <w:sz w:val="20"/>
          <w:szCs w:val="20"/>
        </w:rPr>
        <w:t>lí</w:t>
      </w:r>
      <w:proofErr w:type="spellEnd"/>
      <w:r w:rsidR="00C93464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93464" w:rsidRPr="00DE165D">
        <w:rPr>
          <w:rFonts w:ascii="Arial" w:hAnsi="Arial" w:cs="Arial"/>
          <w:color w:val="000000" w:themeColor="text1"/>
          <w:sz w:val="20"/>
          <w:szCs w:val="20"/>
        </w:rPr>
        <w:t>tưởng</w:t>
      </w:r>
      <w:proofErr w:type="spellEnd"/>
      <w:r w:rsidR="00C93464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93464" w:rsidRPr="00DE165D">
        <w:rPr>
          <w:rFonts w:ascii="Arial" w:hAnsi="Arial" w:cs="Arial"/>
          <w:color w:val="000000" w:themeColor="text1"/>
          <w:sz w:val="20"/>
          <w:szCs w:val="20"/>
        </w:rPr>
        <w:t>làm</w:t>
      </w:r>
      <w:proofErr w:type="spellEnd"/>
      <w:r w:rsidR="00C93464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93464" w:rsidRPr="00DE165D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C93464" w:rsidRPr="00DE165D">
        <w:rPr>
          <w:rFonts w:ascii="Arial" w:hAnsi="Arial" w:cs="Arial"/>
          <w:color w:val="000000" w:themeColor="text1"/>
          <w:sz w:val="20"/>
          <w:szCs w:val="20"/>
        </w:rPr>
        <w:t xml:space="preserve"> chi </w:t>
      </w:r>
      <w:proofErr w:type="spellStart"/>
      <w:r w:rsidR="00C93464" w:rsidRPr="00DE165D">
        <w:rPr>
          <w:rFonts w:ascii="Arial" w:hAnsi="Arial" w:cs="Arial"/>
          <w:color w:val="000000" w:themeColor="text1"/>
          <w:sz w:val="20"/>
          <w:szCs w:val="20"/>
        </w:rPr>
        <w:t>tiết</w:t>
      </w:r>
      <w:proofErr w:type="spellEnd"/>
      <w:r w:rsidR="00C93464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93464" w:rsidRPr="00DE165D">
        <w:rPr>
          <w:rFonts w:ascii="Arial" w:hAnsi="Arial" w:cs="Arial"/>
          <w:color w:val="000000" w:themeColor="text1"/>
          <w:sz w:val="20"/>
          <w:szCs w:val="20"/>
        </w:rPr>
        <w:t>đơn</w:t>
      </w:r>
      <w:proofErr w:type="spellEnd"/>
      <w:r w:rsidR="00C93464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93464" w:rsidRPr="00DE165D">
        <w:rPr>
          <w:rFonts w:ascii="Arial" w:hAnsi="Arial" w:cs="Arial"/>
          <w:color w:val="000000" w:themeColor="text1"/>
          <w:sz w:val="20"/>
          <w:szCs w:val="20"/>
        </w:rPr>
        <w:t>lẻ</w:t>
      </w:r>
      <w:proofErr w:type="spellEnd"/>
      <w:r w:rsidR="00C93464" w:rsidRPr="00DE165D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13613F2" w14:textId="77777777" w:rsidR="001C7821" w:rsidRPr="00DE165D" w:rsidRDefault="001C7821" w:rsidP="001C7821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E612D2F" w14:textId="650C5379" w:rsidR="003E627B" w:rsidRPr="00DE165D" w:rsidRDefault="003E627B" w:rsidP="001C7821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Dòng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nhựa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RC/FC/PCR/AP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mang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lại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cảm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nhận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xúc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giác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tốt</w:t>
      </w:r>
      <w:proofErr w:type="spellEnd"/>
      <w:r w:rsidR="003248B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48B8" w:rsidRPr="00DE165D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3248B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48B8" w:rsidRPr="00DE165D">
        <w:rPr>
          <w:rFonts w:ascii="Arial" w:hAnsi="Arial" w:cs="Arial"/>
          <w:color w:val="000000" w:themeColor="text1"/>
          <w:sz w:val="20"/>
          <w:szCs w:val="20"/>
        </w:rPr>
        <w:t>ít</w:t>
      </w:r>
      <w:proofErr w:type="spellEnd"/>
      <w:r w:rsidR="003248B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48B8" w:rsidRPr="00DE165D">
        <w:rPr>
          <w:rFonts w:ascii="Arial" w:hAnsi="Arial" w:cs="Arial"/>
          <w:color w:val="000000" w:themeColor="text1"/>
          <w:sz w:val="20"/>
          <w:szCs w:val="20"/>
        </w:rPr>
        <w:t>mùi</w:t>
      </w:r>
      <w:proofErr w:type="spellEnd"/>
      <w:r w:rsidR="003248B8" w:rsidRPr="00DE165D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proofErr w:type="spellStart"/>
      <w:r w:rsidR="003248B8" w:rsidRPr="00DE165D">
        <w:rPr>
          <w:rFonts w:ascii="Arial" w:hAnsi="Arial" w:cs="Arial"/>
          <w:color w:val="000000" w:themeColor="text1"/>
          <w:sz w:val="20"/>
          <w:szCs w:val="20"/>
        </w:rPr>
        <w:t>Ngoài</w:t>
      </w:r>
      <w:proofErr w:type="spellEnd"/>
      <w:r w:rsidR="003248B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48B8" w:rsidRPr="00DE165D">
        <w:rPr>
          <w:rFonts w:ascii="Arial" w:hAnsi="Arial" w:cs="Arial"/>
          <w:color w:val="000000" w:themeColor="text1"/>
          <w:sz w:val="20"/>
          <w:szCs w:val="20"/>
        </w:rPr>
        <w:t>ra</w:t>
      </w:r>
      <w:proofErr w:type="spellEnd"/>
      <w:r w:rsidR="003248B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48B8" w:rsidRPr="00DE165D">
        <w:rPr>
          <w:rFonts w:ascii="Arial" w:hAnsi="Arial" w:cs="Arial"/>
          <w:color w:val="000000" w:themeColor="text1"/>
          <w:sz w:val="20"/>
          <w:szCs w:val="20"/>
        </w:rPr>
        <w:t>còn</w:t>
      </w:r>
      <w:proofErr w:type="spellEnd"/>
      <w:r w:rsidR="003248B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48B8" w:rsidRPr="00DE165D">
        <w:rPr>
          <w:rFonts w:ascii="Arial" w:hAnsi="Arial" w:cs="Arial"/>
          <w:color w:val="000000" w:themeColor="text1"/>
          <w:sz w:val="20"/>
          <w:szCs w:val="20"/>
        </w:rPr>
        <w:t>đạt</w:t>
      </w:r>
      <w:proofErr w:type="spellEnd"/>
      <w:r w:rsidR="003248B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48B8" w:rsidRPr="00DE165D">
        <w:rPr>
          <w:rFonts w:ascii="Arial" w:hAnsi="Arial" w:cs="Arial"/>
          <w:color w:val="000000" w:themeColor="text1"/>
          <w:sz w:val="20"/>
          <w:szCs w:val="20"/>
        </w:rPr>
        <w:t>tiêu</w:t>
      </w:r>
      <w:proofErr w:type="spellEnd"/>
      <w:r w:rsidR="003248B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48B8" w:rsidRPr="00DE165D">
        <w:rPr>
          <w:rFonts w:ascii="Arial" w:hAnsi="Arial" w:cs="Arial"/>
          <w:color w:val="000000" w:themeColor="text1"/>
          <w:sz w:val="20"/>
          <w:szCs w:val="20"/>
        </w:rPr>
        <w:t>chuẩn</w:t>
      </w:r>
      <w:proofErr w:type="spellEnd"/>
      <w:r w:rsidR="003248B8" w:rsidRPr="00DE165D">
        <w:rPr>
          <w:rFonts w:ascii="Arial" w:hAnsi="Arial" w:cs="Arial"/>
          <w:color w:val="000000" w:themeColor="text1"/>
          <w:sz w:val="20"/>
          <w:szCs w:val="20"/>
        </w:rPr>
        <w:t xml:space="preserve"> REACH SVHC, RoHS </w:t>
      </w:r>
      <w:proofErr w:type="spellStart"/>
      <w:r w:rsidR="003248B8" w:rsidRPr="00DE165D">
        <w:rPr>
          <w:rFonts w:ascii="Arial" w:hAnsi="Arial" w:cs="Arial"/>
          <w:color w:val="000000" w:themeColor="text1"/>
          <w:sz w:val="20"/>
          <w:szCs w:val="20"/>
        </w:rPr>
        <w:t>cũng</w:t>
      </w:r>
      <w:proofErr w:type="spellEnd"/>
      <w:r w:rsidR="003248B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48B8" w:rsidRPr="00DE165D">
        <w:rPr>
          <w:rFonts w:ascii="Arial" w:hAnsi="Arial" w:cs="Arial"/>
          <w:color w:val="000000" w:themeColor="text1"/>
          <w:sz w:val="20"/>
          <w:szCs w:val="20"/>
        </w:rPr>
        <w:t>như</w:t>
      </w:r>
      <w:proofErr w:type="spellEnd"/>
      <w:r w:rsidR="003248B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48B8" w:rsidRPr="00DE165D">
        <w:rPr>
          <w:rFonts w:ascii="Arial" w:hAnsi="Arial" w:cs="Arial"/>
          <w:color w:val="000000" w:themeColor="text1"/>
          <w:sz w:val="20"/>
          <w:szCs w:val="20"/>
        </w:rPr>
        <w:t>tiêu</w:t>
      </w:r>
      <w:proofErr w:type="spellEnd"/>
      <w:r w:rsidR="003248B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248B8" w:rsidRPr="00DE165D">
        <w:rPr>
          <w:rFonts w:ascii="Arial" w:hAnsi="Arial" w:cs="Arial"/>
          <w:color w:val="000000" w:themeColor="text1"/>
          <w:sz w:val="20"/>
          <w:szCs w:val="20"/>
        </w:rPr>
        <w:t>chuẩn</w:t>
      </w:r>
      <w:proofErr w:type="spellEnd"/>
      <w:r w:rsidR="003248B8" w:rsidRPr="00DE165D">
        <w:rPr>
          <w:rFonts w:ascii="Arial" w:hAnsi="Arial" w:cs="Arial"/>
          <w:color w:val="000000" w:themeColor="text1"/>
          <w:sz w:val="20"/>
          <w:szCs w:val="20"/>
        </w:rPr>
        <w:t xml:space="preserve"> (FDA) CFR21 </w:t>
      </w:r>
      <w:proofErr w:type="spellStart"/>
      <w:r w:rsidR="0063094B" w:rsidRPr="00DE165D">
        <w:rPr>
          <w:rFonts w:ascii="Arial" w:hAnsi="Arial" w:cs="Arial"/>
          <w:color w:val="000000" w:themeColor="text1"/>
          <w:sz w:val="20"/>
          <w:szCs w:val="20"/>
        </w:rPr>
        <w:t>dành</w:t>
      </w:r>
      <w:proofErr w:type="spellEnd"/>
      <w:r w:rsidR="0063094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3094B" w:rsidRPr="00DE165D"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 w:rsidR="0063094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3094B" w:rsidRPr="00DE165D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63094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3094B" w:rsidRPr="00DE165D">
        <w:rPr>
          <w:rFonts w:ascii="Arial" w:hAnsi="Arial" w:cs="Arial"/>
          <w:color w:val="000000" w:themeColor="text1"/>
          <w:sz w:val="20"/>
          <w:szCs w:val="20"/>
        </w:rPr>
        <w:t>ứng</w:t>
      </w:r>
      <w:proofErr w:type="spellEnd"/>
      <w:r w:rsidR="0063094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3094B" w:rsidRPr="00DE165D">
        <w:rPr>
          <w:rFonts w:ascii="Arial" w:hAnsi="Arial" w:cs="Arial"/>
          <w:color w:val="000000" w:themeColor="text1"/>
          <w:sz w:val="20"/>
          <w:szCs w:val="20"/>
        </w:rPr>
        <w:t>dụng</w:t>
      </w:r>
      <w:proofErr w:type="spellEnd"/>
      <w:r w:rsidR="0063094B" w:rsidRPr="00DE165D">
        <w:rPr>
          <w:rFonts w:ascii="Arial" w:hAnsi="Arial" w:cs="Arial"/>
          <w:color w:val="000000" w:themeColor="text1"/>
          <w:sz w:val="20"/>
          <w:szCs w:val="20"/>
        </w:rPr>
        <w:t xml:space="preserve"> an </w:t>
      </w:r>
      <w:proofErr w:type="spellStart"/>
      <w:r w:rsidR="0063094B" w:rsidRPr="00DE165D">
        <w:rPr>
          <w:rFonts w:ascii="Arial" w:hAnsi="Arial" w:cs="Arial"/>
          <w:color w:val="000000" w:themeColor="text1"/>
          <w:sz w:val="20"/>
          <w:szCs w:val="20"/>
        </w:rPr>
        <w:t>toàn</w:t>
      </w:r>
      <w:proofErr w:type="spellEnd"/>
      <w:r w:rsidR="0063094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3094B" w:rsidRPr="00DE165D">
        <w:rPr>
          <w:rFonts w:ascii="Arial" w:hAnsi="Arial" w:cs="Arial"/>
          <w:color w:val="000000" w:themeColor="text1"/>
          <w:sz w:val="20"/>
          <w:szCs w:val="20"/>
        </w:rPr>
        <w:t>thực</w:t>
      </w:r>
      <w:proofErr w:type="spellEnd"/>
      <w:r w:rsidR="0063094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63094B" w:rsidRPr="00DE165D">
        <w:rPr>
          <w:rFonts w:ascii="Arial" w:hAnsi="Arial" w:cs="Arial"/>
          <w:color w:val="000000" w:themeColor="text1"/>
          <w:sz w:val="20"/>
          <w:szCs w:val="20"/>
        </w:rPr>
        <w:t>phẩm</w:t>
      </w:r>
      <w:proofErr w:type="spellEnd"/>
      <w:r w:rsidR="0063094B" w:rsidRPr="00DE165D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066ED54" w14:textId="77777777" w:rsidR="001C7821" w:rsidRPr="00DE165D" w:rsidRDefault="001C7821" w:rsidP="001C7821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AEC6275" w14:textId="322F246E" w:rsidR="009C6200" w:rsidRPr="00DE165D" w:rsidRDefault="009C6200" w:rsidP="001C7821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hợp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chất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này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có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sẵn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màu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tự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nhiên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màu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trong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mờ</w:t>
      </w:r>
      <w:proofErr w:type="spellEnd"/>
      <w:r w:rsidR="00FA3870" w:rsidRPr="00DE165D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FA3870" w:rsidRPr="00DE165D">
        <w:rPr>
          <w:rFonts w:ascii="Arial" w:hAnsi="Arial" w:cs="Arial"/>
          <w:color w:val="000000" w:themeColor="text1"/>
          <w:sz w:val="20"/>
          <w:szCs w:val="20"/>
        </w:rPr>
        <w:t>sẵn</w:t>
      </w:r>
      <w:proofErr w:type="spellEnd"/>
      <w:r w:rsidR="00FA3870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FA3870" w:rsidRPr="00DE165D">
        <w:rPr>
          <w:rFonts w:ascii="Arial" w:hAnsi="Arial" w:cs="Arial"/>
          <w:color w:val="000000" w:themeColor="text1"/>
          <w:sz w:val="20"/>
          <w:szCs w:val="20"/>
        </w:rPr>
        <w:t>sàng</w:t>
      </w:r>
      <w:proofErr w:type="spellEnd"/>
      <w:r w:rsidR="00FA3870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FA3870" w:rsidRPr="00DE165D">
        <w:rPr>
          <w:rFonts w:ascii="Arial" w:hAnsi="Arial" w:cs="Arial"/>
          <w:color w:val="000000" w:themeColor="text1"/>
          <w:sz w:val="20"/>
          <w:szCs w:val="20"/>
        </w:rPr>
        <w:t>tạo</w:t>
      </w:r>
      <w:proofErr w:type="spellEnd"/>
      <w:r w:rsidR="00FA3870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FA3870" w:rsidRPr="00DE165D">
        <w:rPr>
          <w:rFonts w:ascii="Arial" w:hAnsi="Arial" w:cs="Arial"/>
          <w:color w:val="000000" w:themeColor="text1"/>
          <w:sz w:val="20"/>
          <w:szCs w:val="20"/>
        </w:rPr>
        <w:t>màu</w:t>
      </w:r>
      <w:proofErr w:type="spellEnd"/>
      <w:r w:rsidR="00FA3870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FA3870" w:rsidRPr="00DE165D">
        <w:rPr>
          <w:rFonts w:ascii="Arial" w:hAnsi="Arial" w:cs="Arial"/>
          <w:color w:val="000000" w:themeColor="text1"/>
          <w:sz w:val="20"/>
          <w:szCs w:val="20"/>
        </w:rPr>
        <w:t>theo</w:t>
      </w:r>
      <w:proofErr w:type="spellEnd"/>
      <w:r w:rsidR="00FA3870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FA3870" w:rsidRPr="00DE165D">
        <w:rPr>
          <w:rFonts w:ascii="Arial" w:hAnsi="Arial" w:cs="Arial"/>
          <w:color w:val="000000" w:themeColor="text1"/>
          <w:sz w:val="20"/>
          <w:szCs w:val="20"/>
        </w:rPr>
        <w:t>yêu</w:t>
      </w:r>
      <w:proofErr w:type="spellEnd"/>
      <w:r w:rsidR="00FA3870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FA3870" w:rsidRPr="00DE165D">
        <w:rPr>
          <w:rFonts w:ascii="Arial" w:hAnsi="Arial" w:cs="Arial"/>
          <w:color w:val="000000" w:themeColor="text1"/>
          <w:sz w:val="20"/>
          <w:szCs w:val="20"/>
        </w:rPr>
        <w:t>cầu</w:t>
      </w:r>
      <w:proofErr w:type="spellEnd"/>
      <w:r w:rsidR="00FA3870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FA3870" w:rsidRPr="00DE165D"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 w:rsidR="00FA3870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FA3870" w:rsidRPr="00DE165D">
        <w:rPr>
          <w:rFonts w:ascii="Arial" w:hAnsi="Arial" w:cs="Arial"/>
          <w:color w:val="000000" w:themeColor="text1"/>
          <w:sz w:val="20"/>
          <w:szCs w:val="20"/>
        </w:rPr>
        <w:t>từng</w:t>
      </w:r>
      <w:proofErr w:type="spellEnd"/>
      <w:r w:rsidR="00FA3870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FA3870" w:rsidRPr="00DE165D">
        <w:rPr>
          <w:rFonts w:ascii="Arial" w:hAnsi="Arial" w:cs="Arial"/>
          <w:color w:val="000000" w:themeColor="text1"/>
          <w:sz w:val="20"/>
          <w:szCs w:val="20"/>
        </w:rPr>
        <w:t>ứng</w:t>
      </w:r>
      <w:proofErr w:type="spellEnd"/>
      <w:r w:rsidR="00FA3870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FA3870" w:rsidRPr="00DE165D">
        <w:rPr>
          <w:rFonts w:ascii="Arial" w:hAnsi="Arial" w:cs="Arial"/>
          <w:color w:val="000000" w:themeColor="text1"/>
          <w:sz w:val="20"/>
          <w:szCs w:val="20"/>
        </w:rPr>
        <w:t>dụng</w:t>
      </w:r>
      <w:proofErr w:type="spellEnd"/>
      <w:r w:rsidR="00FA3870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FA3870" w:rsidRPr="00DE165D">
        <w:rPr>
          <w:rFonts w:ascii="Arial" w:hAnsi="Arial" w:cs="Arial"/>
          <w:color w:val="000000" w:themeColor="text1"/>
          <w:sz w:val="20"/>
          <w:szCs w:val="20"/>
        </w:rPr>
        <w:t>khác</w:t>
      </w:r>
      <w:proofErr w:type="spellEnd"/>
      <w:r w:rsidR="00FA3870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FA3870" w:rsidRPr="00DE165D">
        <w:rPr>
          <w:rFonts w:ascii="Arial" w:hAnsi="Arial" w:cs="Arial"/>
          <w:color w:val="000000" w:themeColor="text1"/>
          <w:sz w:val="20"/>
          <w:szCs w:val="20"/>
        </w:rPr>
        <w:t>nhau</w:t>
      </w:r>
      <w:proofErr w:type="spellEnd"/>
      <w:r w:rsidR="00FA3870" w:rsidRPr="00DE165D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5A32A91" w14:textId="77777777" w:rsidR="00A81CD7" w:rsidRPr="00DE165D" w:rsidRDefault="00A81CD7" w:rsidP="001C7821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0378D5C" w14:textId="3F1C097E" w:rsidR="00087D25" w:rsidRDefault="00087D25" w:rsidP="001C7821">
      <w:pPr>
        <w:spacing w:after="0" w:line="360" w:lineRule="auto"/>
        <w:ind w:right="1559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proofErr w:type="spellStart"/>
      <w:r w:rsidRPr="00087D25">
        <w:rPr>
          <w:rFonts w:ascii="Arial" w:hAnsi="Arial" w:cs="Arial"/>
          <w:b/>
          <w:bCs/>
          <w:color w:val="000000" w:themeColor="text1"/>
          <w:sz w:val="20"/>
          <w:szCs w:val="20"/>
        </w:rPr>
        <w:t>Dòng</w:t>
      </w:r>
      <w:proofErr w:type="spellEnd"/>
      <w:r w:rsidRPr="00087D2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b/>
          <w:bCs/>
          <w:color w:val="000000" w:themeColor="text1"/>
          <w:sz w:val="20"/>
          <w:szCs w:val="20"/>
        </w:rPr>
        <w:t>vật</w:t>
      </w:r>
      <w:proofErr w:type="spellEnd"/>
      <w:r w:rsidRPr="00087D2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b/>
          <w:bCs/>
          <w:color w:val="000000" w:themeColor="text1"/>
          <w:sz w:val="20"/>
          <w:szCs w:val="20"/>
        </w:rPr>
        <w:t>liệu</w:t>
      </w:r>
      <w:proofErr w:type="spellEnd"/>
      <w:r w:rsidRPr="00087D2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RC/AD1/AP: </w:t>
      </w:r>
      <w:proofErr w:type="spellStart"/>
      <w:r w:rsidRPr="00087D25">
        <w:rPr>
          <w:rFonts w:ascii="Arial" w:hAnsi="Arial" w:cs="Arial"/>
          <w:b/>
          <w:bCs/>
          <w:color w:val="000000" w:themeColor="text1"/>
          <w:sz w:val="20"/>
          <w:szCs w:val="20"/>
        </w:rPr>
        <w:t>Nhựa</w:t>
      </w:r>
      <w:proofErr w:type="spellEnd"/>
      <w:r w:rsidRPr="00087D2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TPE </w:t>
      </w:r>
      <w:proofErr w:type="spellStart"/>
      <w:r w:rsidRPr="00087D25">
        <w:rPr>
          <w:rFonts w:ascii="Arial" w:hAnsi="Arial" w:cs="Arial"/>
          <w:b/>
          <w:bCs/>
          <w:color w:val="000000" w:themeColor="text1"/>
          <w:sz w:val="20"/>
          <w:szCs w:val="20"/>
        </w:rPr>
        <w:t>bền</w:t>
      </w:r>
      <w:proofErr w:type="spellEnd"/>
      <w:r w:rsidRPr="00087D2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b/>
          <w:bCs/>
          <w:color w:val="000000" w:themeColor="text1"/>
          <w:sz w:val="20"/>
          <w:szCs w:val="20"/>
        </w:rPr>
        <w:t>vững</w:t>
      </w:r>
      <w:proofErr w:type="spellEnd"/>
      <w:r w:rsidRPr="00087D2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b/>
          <w:bCs/>
          <w:color w:val="000000" w:themeColor="text1"/>
          <w:sz w:val="20"/>
          <w:szCs w:val="20"/>
        </w:rPr>
        <w:t>dành</w:t>
      </w:r>
      <w:proofErr w:type="spellEnd"/>
      <w:r w:rsidRPr="00087D2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b/>
          <w:bCs/>
          <w:color w:val="000000" w:themeColor="text1"/>
          <w:sz w:val="20"/>
          <w:szCs w:val="20"/>
        </w:rPr>
        <w:t>cho</w:t>
      </w:r>
      <w:proofErr w:type="spellEnd"/>
      <w:r w:rsidRPr="00087D2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b/>
          <w:bCs/>
          <w:color w:val="000000" w:themeColor="text1"/>
          <w:sz w:val="20"/>
          <w:szCs w:val="20"/>
        </w:rPr>
        <w:t>các</w:t>
      </w:r>
      <w:proofErr w:type="spellEnd"/>
      <w:r w:rsidRPr="00087D2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b/>
          <w:bCs/>
          <w:color w:val="000000" w:themeColor="text1"/>
          <w:sz w:val="20"/>
          <w:szCs w:val="20"/>
        </w:rPr>
        <w:t>ứng</w:t>
      </w:r>
      <w:proofErr w:type="spellEnd"/>
      <w:r w:rsidRPr="00087D2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b/>
          <w:bCs/>
          <w:color w:val="000000" w:themeColor="text1"/>
          <w:sz w:val="20"/>
          <w:szCs w:val="20"/>
        </w:rPr>
        <w:t>dụng</w:t>
      </w:r>
      <w:proofErr w:type="spellEnd"/>
      <w:r w:rsidRPr="00087D2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b/>
          <w:bCs/>
          <w:color w:val="000000" w:themeColor="text1"/>
          <w:sz w:val="20"/>
          <w:szCs w:val="20"/>
        </w:rPr>
        <w:t>điện</w:t>
      </w:r>
      <w:proofErr w:type="spellEnd"/>
      <w:r w:rsidRPr="00087D2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b/>
          <w:bCs/>
          <w:color w:val="000000" w:themeColor="text1"/>
          <w:sz w:val="20"/>
          <w:szCs w:val="20"/>
        </w:rPr>
        <w:t>tử</w:t>
      </w:r>
      <w:proofErr w:type="spellEnd"/>
      <w:r w:rsidRPr="00087D2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b/>
          <w:bCs/>
          <w:color w:val="000000" w:themeColor="text1"/>
          <w:sz w:val="20"/>
          <w:szCs w:val="20"/>
        </w:rPr>
        <w:t>tiêu</w:t>
      </w:r>
      <w:proofErr w:type="spellEnd"/>
      <w:r w:rsidRPr="00087D2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b/>
          <w:bCs/>
          <w:color w:val="000000" w:themeColor="text1"/>
          <w:sz w:val="20"/>
          <w:szCs w:val="20"/>
        </w:rPr>
        <w:t>dùng</w:t>
      </w:r>
      <w:proofErr w:type="spellEnd"/>
      <w:r w:rsidRPr="00087D2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b/>
          <w:bCs/>
          <w:color w:val="000000" w:themeColor="text1"/>
          <w:sz w:val="20"/>
          <w:szCs w:val="20"/>
        </w:rPr>
        <w:t>và</w:t>
      </w:r>
      <w:proofErr w:type="spellEnd"/>
      <w:r w:rsidRPr="00087D2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b/>
          <w:bCs/>
          <w:color w:val="000000" w:themeColor="text1"/>
          <w:sz w:val="20"/>
          <w:szCs w:val="20"/>
        </w:rPr>
        <w:t>thiết</w:t>
      </w:r>
      <w:proofErr w:type="spellEnd"/>
      <w:r w:rsidRPr="00087D2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b/>
          <w:bCs/>
          <w:color w:val="000000" w:themeColor="text1"/>
          <w:sz w:val="20"/>
          <w:szCs w:val="20"/>
        </w:rPr>
        <w:t>bị</w:t>
      </w:r>
      <w:proofErr w:type="spellEnd"/>
      <w:r w:rsidRPr="00087D2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087D25">
        <w:rPr>
          <w:rFonts w:ascii="Arial" w:hAnsi="Arial" w:cs="Arial"/>
          <w:b/>
          <w:bCs/>
          <w:color w:val="000000" w:themeColor="text1"/>
          <w:sz w:val="20"/>
          <w:szCs w:val="20"/>
        </w:rPr>
        <w:t>đeo</w:t>
      </w:r>
      <w:proofErr w:type="spellEnd"/>
    </w:p>
    <w:p w14:paraId="231AECF1" w14:textId="77777777" w:rsidR="00087D25" w:rsidRPr="00DE165D" w:rsidRDefault="00087D25" w:rsidP="001C7821">
      <w:pPr>
        <w:spacing w:after="0" w:line="360" w:lineRule="auto"/>
        <w:ind w:right="1559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4DB3ADD" w14:textId="77777777" w:rsidR="00BF4DBE" w:rsidRPr="00DE165D" w:rsidRDefault="00D95CA6" w:rsidP="00BF4DBE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Dòng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nhựa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TPE THERMOLAST® R RC/AD1/AP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KRAIBURG TPE </w:t>
      </w:r>
      <w:proofErr w:type="spellStart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>mang</w:t>
      </w:r>
      <w:proofErr w:type="spellEnd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>đến</w:t>
      </w:r>
      <w:proofErr w:type="spellEnd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>lựa</w:t>
      </w:r>
      <w:proofErr w:type="spellEnd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>chọn</w:t>
      </w:r>
      <w:proofErr w:type="spellEnd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>bền</w:t>
      </w:r>
      <w:proofErr w:type="spellEnd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>vững</w:t>
      </w:r>
      <w:proofErr w:type="spellEnd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>ứng</w:t>
      </w:r>
      <w:proofErr w:type="spellEnd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>dụng</w:t>
      </w:r>
      <w:proofErr w:type="spellEnd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>điện</w:t>
      </w:r>
      <w:proofErr w:type="spellEnd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>tử</w:t>
      </w:r>
      <w:proofErr w:type="spellEnd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>tiêu</w:t>
      </w:r>
      <w:proofErr w:type="spellEnd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>dùng</w:t>
      </w:r>
      <w:proofErr w:type="spellEnd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>như</w:t>
      </w:r>
      <w:proofErr w:type="spellEnd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>nẹp</w:t>
      </w:r>
      <w:proofErr w:type="spellEnd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>tay</w:t>
      </w:r>
      <w:proofErr w:type="spellEnd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>nắm</w:t>
      </w:r>
      <w:proofErr w:type="spellEnd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 xml:space="preserve">, chi </w:t>
      </w:r>
      <w:proofErr w:type="spellStart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>tiết</w:t>
      </w:r>
      <w:proofErr w:type="spellEnd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>chức</w:t>
      </w:r>
      <w:proofErr w:type="spellEnd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>năng</w:t>
      </w:r>
      <w:proofErr w:type="spellEnd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>thiết</w:t>
      </w:r>
      <w:proofErr w:type="spellEnd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>kế</w:t>
      </w:r>
      <w:proofErr w:type="spellEnd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>thiết</w:t>
      </w:r>
      <w:proofErr w:type="spellEnd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>bị</w:t>
      </w:r>
      <w:proofErr w:type="spellEnd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>đeo</w:t>
      </w:r>
      <w:proofErr w:type="spellEnd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>với</w:t>
      </w:r>
      <w:proofErr w:type="spellEnd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>thành</w:t>
      </w:r>
      <w:proofErr w:type="spellEnd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>phần</w:t>
      </w:r>
      <w:proofErr w:type="spellEnd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>tái</w:t>
      </w:r>
      <w:proofErr w:type="spellEnd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>chế</w:t>
      </w:r>
      <w:proofErr w:type="spellEnd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>sau</w:t>
      </w:r>
      <w:proofErr w:type="spellEnd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>công</w:t>
      </w:r>
      <w:proofErr w:type="spellEnd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>nghiệp</w:t>
      </w:r>
      <w:proofErr w:type="spellEnd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 xml:space="preserve"> (PIR) </w:t>
      </w:r>
      <w:proofErr w:type="spellStart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>từ</w:t>
      </w:r>
      <w:proofErr w:type="spellEnd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 xml:space="preserve"> 34-50% (</w:t>
      </w:r>
      <w:proofErr w:type="spellStart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>tùy</w:t>
      </w:r>
      <w:proofErr w:type="spellEnd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>độ</w:t>
      </w:r>
      <w:proofErr w:type="spellEnd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>cứng</w:t>
      </w:r>
      <w:proofErr w:type="spellEnd"/>
      <w:r w:rsidR="00703031" w:rsidRPr="00DE165D">
        <w:rPr>
          <w:rFonts w:ascii="Arial" w:hAnsi="Arial" w:cs="Arial"/>
          <w:color w:val="000000" w:themeColor="text1"/>
          <w:sz w:val="20"/>
          <w:szCs w:val="20"/>
        </w:rPr>
        <w:t>)</w:t>
      </w:r>
      <w:r w:rsidR="00BF4DBE" w:rsidRPr="00DE165D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proofErr w:type="spellStart"/>
      <w:r w:rsidR="00BF4DBE" w:rsidRPr="00DE165D">
        <w:rPr>
          <w:rFonts w:ascii="Arial" w:hAnsi="Arial" w:cs="Arial"/>
          <w:color w:val="000000" w:themeColor="text1"/>
          <w:sz w:val="20"/>
          <w:szCs w:val="20"/>
        </w:rPr>
        <w:t>Dòng</w:t>
      </w:r>
      <w:proofErr w:type="spellEnd"/>
      <w:r w:rsidR="00BF4DBE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F4DBE" w:rsidRPr="00DE165D">
        <w:rPr>
          <w:rFonts w:ascii="Arial" w:hAnsi="Arial" w:cs="Arial"/>
          <w:color w:val="000000" w:themeColor="text1"/>
          <w:sz w:val="20"/>
          <w:szCs w:val="20"/>
        </w:rPr>
        <w:t>nhựa</w:t>
      </w:r>
      <w:proofErr w:type="spellEnd"/>
      <w:r w:rsidR="00BF4DBE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F4DBE" w:rsidRPr="00DE165D">
        <w:rPr>
          <w:rFonts w:ascii="Arial" w:hAnsi="Arial" w:cs="Arial"/>
          <w:color w:val="000000" w:themeColor="text1"/>
          <w:sz w:val="20"/>
          <w:szCs w:val="20"/>
        </w:rPr>
        <w:t>này</w:t>
      </w:r>
      <w:proofErr w:type="spellEnd"/>
      <w:r w:rsidR="00BF4DBE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F4DBE" w:rsidRPr="00DE165D">
        <w:rPr>
          <w:rFonts w:ascii="Arial" w:hAnsi="Arial" w:cs="Arial"/>
          <w:color w:val="000000" w:themeColor="text1"/>
          <w:sz w:val="20"/>
          <w:szCs w:val="20"/>
        </w:rPr>
        <w:t>có</w:t>
      </w:r>
      <w:proofErr w:type="spellEnd"/>
      <w:r w:rsidR="00BF4DBE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F4DBE" w:rsidRPr="00DE165D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BF4DBE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F4DBE" w:rsidRPr="00DE165D">
        <w:rPr>
          <w:rFonts w:ascii="Arial" w:hAnsi="Arial" w:cs="Arial"/>
          <w:color w:val="000000" w:themeColor="text1"/>
          <w:sz w:val="20"/>
          <w:szCs w:val="20"/>
        </w:rPr>
        <w:t>độ</w:t>
      </w:r>
      <w:proofErr w:type="spellEnd"/>
      <w:r w:rsidR="00BF4DBE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F4DBE" w:rsidRPr="00DE165D">
        <w:rPr>
          <w:rFonts w:ascii="Arial" w:hAnsi="Arial" w:cs="Arial"/>
          <w:color w:val="000000" w:themeColor="text1"/>
          <w:sz w:val="20"/>
          <w:szCs w:val="20"/>
        </w:rPr>
        <w:t>cứng</w:t>
      </w:r>
      <w:proofErr w:type="spellEnd"/>
      <w:r w:rsidR="00BF4DBE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F4DBE" w:rsidRPr="00DE165D">
        <w:rPr>
          <w:rFonts w:ascii="Arial" w:hAnsi="Arial" w:cs="Arial"/>
          <w:color w:val="000000" w:themeColor="text1"/>
          <w:sz w:val="20"/>
          <w:szCs w:val="20"/>
        </w:rPr>
        <w:t>từ</w:t>
      </w:r>
      <w:proofErr w:type="spellEnd"/>
      <w:r w:rsidR="00BF4DBE" w:rsidRPr="00DE165D">
        <w:rPr>
          <w:rFonts w:ascii="Arial" w:hAnsi="Arial" w:cs="Arial"/>
          <w:color w:val="000000" w:themeColor="text1"/>
          <w:sz w:val="20"/>
          <w:szCs w:val="20"/>
        </w:rPr>
        <w:t xml:space="preserve"> 60-80 Shore A </w:t>
      </w:r>
      <w:proofErr w:type="spellStart"/>
      <w:r w:rsidR="00BF4DBE" w:rsidRPr="00DE165D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BF4DBE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F4DBE" w:rsidRPr="00DE165D">
        <w:rPr>
          <w:rFonts w:ascii="Arial" w:hAnsi="Arial" w:cs="Arial"/>
          <w:color w:val="000000" w:themeColor="text1"/>
          <w:sz w:val="20"/>
          <w:szCs w:val="20"/>
        </w:rPr>
        <w:t>bám</w:t>
      </w:r>
      <w:proofErr w:type="spellEnd"/>
      <w:r w:rsidR="00BF4DBE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F4DBE" w:rsidRPr="00DE165D">
        <w:rPr>
          <w:rFonts w:ascii="Arial" w:hAnsi="Arial" w:cs="Arial"/>
          <w:color w:val="000000" w:themeColor="text1"/>
          <w:sz w:val="20"/>
          <w:szCs w:val="20"/>
        </w:rPr>
        <w:t>dính</w:t>
      </w:r>
      <w:proofErr w:type="spellEnd"/>
      <w:r w:rsidR="00BF4DBE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F4DBE" w:rsidRPr="00DE165D">
        <w:rPr>
          <w:rFonts w:ascii="Arial" w:hAnsi="Arial" w:cs="Arial"/>
          <w:color w:val="000000" w:themeColor="text1"/>
          <w:sz w:val="20"/>
          <w:szCs w:val="20"/>
        </w:rPr>
        <w:t>tốt</w:t>
      </w:r>
      <w:proofErr w:type="spellEnd"/>
      <w:r w:rsidR="00BF4DBE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F4DBE" w:rsidRPr="00DE165D">
        <w:rPr>
          <w:rFonts w:ascii="Arial" w:hAnsi="Arial" w:cs="Arial"/>
          <w:color w:val="000000" w:themeColor="text1"/>
          <w:sz w:val="20"/>
          <w:szCs w:val="20"/>
        </w:rPr>
        <w:t>với</w:t>
      </w:r>
      <w:proofErr w:type="spellEnd"/>
      <w:r w:rsidR="00BF4DBE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F4DBE" w:rsidRPr="00DE165D">
        <w:rPr>
          <w:rFonts w:ascii="Arial" w:hAnsi="Arial" w:cs="Arial"/>
          <w:color w:val="000000" w:themeColor="text1"/>
          <w:sz w:val="20"/>
          <w:szCs w:val="20"/>
        </w:rPr>
        <w:t>nhựa</w:t>
      </w:r>
      <w:proofErr w:type="spellEnd"/>
      <w:r w:rsidR="00BF4DBE" w:rsidRPr="00DE165D">
        <w:rPr>
          <w:rFonts w:ascii="Arial" w:hAnsi="Arial" w:cs="Arial"/>
          <w:color w:val="000000" w:themeColor="text1"/>
          <w:sz w:val="20"/>
          <w:szCs w:val="20"/>
        </w:rPr>
        <w:t xml:space="preserve"> ABS, PC, and PC/ABS. </w:t>
      </w:r>
    </w:p>
    <w:p w14:paraId="229E40D6" w14:textId="77777777" w:rsidR="00DE165D" w:rsidRDefault="00DE165D" w:rsidP="00B50309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6CD29336" w14:textId="5702D47A" w:rsidR="00B50309" w:rsidRPr="00DE165D" w:rsidRDefault="008B12B9" w:rsidP="00B50309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Dòng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nhựa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này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đạt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tiêu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chuẩn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REACH SVHC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RoHS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đạt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kiểm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nghiệm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UL </w:t>
      </w:r>
      <w:r w:rsidR="00B50309" w:rsidRPr="00DE165D">
        <w:rPr>
          <w:rFonts w:ascii="Arial" w:hAnsi="Arial" w:cs="Arial"/>
          <w:color w:val="000000" w:themeColor="text1"/>
          <w:sz w:val="20"/>
          <w:szCs w:val="20"/>
        </w:rPr>
        <w:t>94HB, ISO10993-5 (</w:t>
      </w:r>
      <w:proofErr w:type="spellStart"/>
      <w:r w:rsidR="005E7864" w:rsidRPr="00DE165D">
        <w:rPr>
          <w:rFonts w:ascii="Arial" w:hAnsi="Arial" w:cs="Arial"/>
          <w:color w:val="000000" w:themeColor="text1"/>
          <w:sz w:val="20"/>
          <w:szCs w:val="20"/>
        </w:rPr>
        <w:t>Gây</w:t>
      </w:r>
      <w:proofErr w:type="spellEnd"/>
      <w:r w:rsidR="005E7864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E7864" w:rsidRPr="00DE165D">
        <w:rPr>
          <w:rFonts w:ascii="Arial" w:hAnsi="Arial" w:cs="Arial"/>
          <w:color w:val="000000" w:themeColor="text1"/>
          <w:sz w:val="20"/>
          <w:szCs w:val="20"/>
        </w:rPr>
        <w:t>độc</w:t>
      </w:r>
      <w:proofErr w:type="spellEnd"/>
      <w:r w:rsidR="003B5AE4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B5AE4" w:rsidRPr="00DE165D">
        <w:rPr>
          <w:rFonts w:ascii="Arial" w:hAnsi="Arial" w:cs="Arial"/>
          <w:color w:val="000000" w:themeColor="text1"/>
          <w:sz w:val="20"/>
          <w:szCs w:val="20"/>
        </w:rPr>
        <w:t>tế</w:t>
      </w:r>
      <w:proofErr w:type="spellEnd"/>
      <w:r w:rsidR="003B5AE4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B5AE4" w:rsidRPr="00DE165D">
        <w:rPr>
          <w:rFonts w:ascii="Arial" w:hAnsi="Arial" w:cs="Arial"/>
          <w:color w:val="000000" w:themeColor="text1"/>
          <w:sz w:val="20"/>
          <w:szCs w:val="20"/>
        </w:rPr>
        <w:t>bào</w:t>
      </w:r>
      <w:proofErr w:type="spellEnd"/>
      <w:r w:rsidR="00B50309" w:rsidRPr="00DE165D">
        <w:rPr>
          <w:rFonts w:ascii="Arial" w:hAnsi="Arial" w:cs="Arial"/>
          <w:color w:val="000000" w:themeColor="text1"/>
          <w:sz w:val="20"/>
          <w:szCs w:val="20"/>
        </w:rPr>
        <w:t>), and ISO10993-23 (</w:t>
      </w:r>
      <w:proofErr w:type="spellStart"/>
      <w:r w:rsidR="003B5AE4" w:rsidRPr="00DE165D">
        <w:rPr>
          <w:rFonts w:ascii="Arial" w:hAnsi="Arial" w:cs="Arial"/>
          <w:color w:val="000000" w:themeColor="text1"/>
          <w:sz w:val="20"/>
          <w:szCs w:val="20"/>
        </w:rPr>
        <w:t>Kích</w:t>
      </w:r>
      <w:proofErr w:type="spellEnd"/>
      <w:r w:rsidR="003B5AE4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B5AE4" w:rsidRPr="00DE165D">
        <w:rPr>
          <w:rFonts w:ascii="Arial" w:hAnsi="Arial" w:cs="Arial"/>
          <w:color w:val="000000" w:themeColor="text1"/>
          <w:sz w:val="20"/>
          <w:szCs w:val="20"/>
        </w:rPr>
        <w:t>ứng</w:t>
      </w:r>
      <w:proofErr w:type="spellEnd"/>
      <w:r w:rsidR="003B5AE4" w:rsidRPr="00DE165D">
        <w:rPr>
          <w:rFonts w:ascii="Arial" w:hAnsi="Arial" w:cs="Arial"/>
          <w:color w:val="000000" w:themeColor="text1"/>
          <w:sz w:val="20"/>
          <w:szCs w:val="20"/>
        </w:rPr>
        <w:t xml:space="preserve"> da</w:t>
      </w:r>
      <w:r w:rsidR="00B50309" w:rsidRPr="00DE165D">
        <w:rPr>
          <w:rFonts w:ascii="Arial" w:hAnsi="Arial" w:cs="Arial"/>
          <w:color w:val="000000" w:themeColor="text1"/>
          <w:sz w:val="20"/>
          <w:szCs w:val="20"/>
        </w:rPr>
        <w:t xml:space="preserve">). </w:t>
      </w:r>
    </w:p>
    <w:p w14:paraId="789DF288" w14:textId="098DA7F3" w:rsidR="005E7864" w:rsidRPr="00DE165D" w:rsidRDefault="005E7864" w:rsidP="001C7821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lastRenderedPageBreak/>
        <w:t>Hợp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chất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này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sẵn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4466E" w:rsidRPr="00DE165D">
        <w:rPr>
          <w:rFonts w:ascii="Arial" w:hAnsi="Arial" w:cs="Arial"/>
          <w:color w:val="000000" w:themeColor="text1"/>
          <w:sz w:val="20"/>
          <w:szCs w:val="20"/>
        </w:rPr>
        <w:t>có</w:t>
      </w:r>
      <w:proofErr w:type="spellEnd"/>
      <w:r w:rsidR="0004466E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4466E" w:rsidRPr="00DE165D">
        <w:rPr>
          <w:rFonts w:ascii="Arial" w:hAnsi="Arial" w:cs="Arial"/>
          <w:color w:val="000000" w:themeColor="text1"/>
          <w:sz w:val="20"/>
          <w:szCs w:val="20"/>
        </w:rPr>
        <w:t>màu</w:t>
      </w:r>
      <w:proofErr w:type="spellEnd"/>
      <w:r w:rsidR="0004466E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4466E" w:rsidRPr="00DE165D">
        <w:rPr>
          <w:rFonts w:ascii="Arial" w:hAnsi="Arial" w:cs="Arial"/>
          <w:color w:val="000000" w:themeColor="text1"/>
          <w:sz w:val="20"/>
          <w:szCs w:val="20"/>
        </w:rPr>
        <w:t>đen</w:t>
      </w:r>
      <w:proofErr w:type="spellEnd"/>
      <w:r w:rsidR="0004466E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4466E" w:rsidRPr="00DE165D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04466E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4466E" w:rsidRPr="00DE165D">
        <w:rPr>
          <w:rFonts w:ascii="Arial" w:hAnsi="Arial" w:cs="Arial"/>
          <w:color w:val="000000" w:themeColor="text1"/>
          <w:sz w:val="20"/>
          <w:szCs w:val="20"/>
        </w:rPr>
        <w:t>màu</w:t>
      </w:r>
      <w:proofErr w:type="spellEnd"/>
      <w:r w:rsidR="0004466E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4466E" w:rsidRPr="00DE165D">
        <w:rPr>
          <w:rFonts w:ascii="Arial" w:hAnsi="Arial" w:cs="Arial"/>
          <w:color w:val="000000" w:themeColor="text1"/>
          <w:sz w:val="20"/>
          <w:szCs w:val="20"/>
        </w:rPr>
        <w:t>tự</w:t>
      </w:r>
      <w:proofErr w:type="spellEnd"/>
      <w:r w:rsidR="0004466E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4466E" w:rsidRPr="00DE165D">
        <w:rPr>
          <w:rFonts w:ascii="Arial" w:hAnsi="Arial" w:cs="Arial"/>
          <w:color w:val="000000" w:themeColor="text1"/>
          <w:sz w:val="20"/>
          <w:szCs w:val="20"/>
        </w:rPr>
        <w:t>nhiên</w:t>
      </w:r>
      <w:proofErr w:type="spellEnd"/>
      <w:r w:rsidR="0004466E" w:rsidRPr="00DE165D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04466E" w:rsidRPr="00DE165D">
        <w:rPr>
          <w:rFonts w:ascii="Arial" w:hAnsi="Arial" w:cs="Arial"/>
          <w:color w:val="000000" w:themeColor="text1"/>
          <w:sz w:val="20"/>
          <w:szCs w:val="20"/>
        </w:rPr>
        <w:t>sẵn</w:t>
      </w:r>
      <w:proofErr w:type="spellEnd"/>
      <w:r w:rsidR="0004466E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4466E" w:rsidRPr="00DE165D">
        <w:rPr>
          <w:rFonts w:ascii="Arial" w:hAnsi="Arial" w:cs="Arial"/>
          <w:color w:val="000000" w:themeColor="text1"/>
          <w:sz w:val="20"/>
          <w:szCs w:val="20"/>
        </w:rPr>
        <w:t>sàng</w:t>
      </w:r>
      <w:proofErr w:type="spellEnd"/>
      <w:r w:rsidR="0004466E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4466E" w:rsidRPr="00DE165D">
        <w:rPr>
          <w:rFonts w:ascii="Arial" w:hAnsi="Arial" w:cs="Arial"/>
          <w:color w:val="000000" w:themeColor="text1"/>
          <w:sz w:val="20"/>
          <w:szCs w:val="20"/>
        </w:rPr>
        <w:t>tạo</w:t>
      </w:r>
      <w:proofErr w:type="spellEnd"/>
      <w:r w:rsidR="0004466E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4466E" w:rsidRPr="00DE165D">
        <w:rPr>
          <w:rFonts w:ascii="Arial" w:hAnsi="Arial" w:cs="Arial"/>
          <w:color w:val="000000" w:themeColor="text1"/>
          <w:sz w:val="20"/>
          <w:szCs w:val="20"/>
        </w:rPr>
        <w:t>màu</w:t>
      </w:r>
      <w:proofErr w:type="spellEnd"/>
      <w:r w:rsidR="0004466E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4466E" w:rsidRPr="00DE165D">
        <w:rPr>
          <w:rFonts w:ascii="Arial" w:hAnsi="Arial" w:cs="Arial"/>
          <w:color w:val="000000" w:themeColor="text1"/>
          <w:sz w:val="20"/>
          <w:szCs w:val="20"/>
        </w:rPr>
        <w:t>theo</w:t>
      </w:r>
      <w:proofErr w:type="spellEnd"/>
      <w:r w:rsidR="0004466E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4466E" w:rsidRPr="00DE165D">
        <w:rPr>
          <w:rFonts w:ascii="Arial" w:hAnsi="Arial" w:cs="Arial"/>
          <w:color w:val="000000" w:themeColor="text1"/>
          <w:sz w:val="20"/>
          <w:szCs w:val="20"/>
        </w:rPr>
        <w:t>yêu</w:t>
      </w:r>
      <w:proofErr w:type="spellEnd"/>
      <w:r w:rsidR="0004466E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04466E" w:rsidRPr="00DE165D">
        <w:rPr>
          <w:rFonts w:ascii="Arial" w:hAnsi="Arial" w:cs="Arial"/>
          <w:color w:val="000000" w:themeColor="text1"/>
          <w:sz w:val="20"/>
          <w:szCs w:val="20"/>
        </w:rPr>
        <w:t>cầu</w:t>
      </w:r>
      <w:proofErr w:type="spellEnd"/>
      <w:r w:rsidR="0004466E" w:rsidRPr="00DE165D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2F023C8" w14:textId="77777777" w:rsidR="001C7821" w:rsidRPr="00DE165D" w:rsidRDefault="001C7821" w:rsidP="001C7821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A949102" w14:textId="66789E06" w:rsidR="00CB0215" w:rsidRPr="00DE165D" w:rsidRDefault="00CB0215" w:rsidP="001C7821">
      <w:pPr>
        <w:spacing w:after="0" w:line="360" w:lineRule="auto"/>
        <w:ind w:right="1559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proofErr w:type="spellStart"/>
      <w:r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>Dòng</w:t>
      </w:r>
      <w:proofErr w:type="spellEnd"/>
      <w:r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>nhựa</w:t>
      </w:r>
      <w:proofErr w:type="spellEnd"/>
      <w:r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RC/PCR/AP: TPE </w:t>
      </w:r>
      <w:proofErr w:type="spellStart"/>
      <w:r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>bền</w:t>
      </w:r>
      <w:proofErr w:type="spellEnd"/>
      <w:r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>vững</w:t>
      </w:r>
      <w:proofErr w:type="spellEnd"/>
      <w:r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>cho</w:t>
      </w:r>
      <w:proofErr w:type="spellEnd"/>
      <w:r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>các</w:t>
      </w:r>
      <w:proofErr w:type="spellEnd"/>
      <w:r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>ứng</w:t>
      </w:r>
      <w:proofErr w:type="spellEnd"/>
      <w:r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>dụng</w:t>
      </w:r>
      <w:proofErr w:type="spellEnd"/>
      <w:r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>công</w:t>
      </w:r>
      <w:proofErr w:type="spellEnd"/>
      <w:r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>nghiệp</w:t>
      </w:r>
      <w:proofErr w:type="spellEnd"/>
    </w:p>
    <w:p w14:paraId="5E2F3F19" w14:textId="77777777" w:rsidR="00190A79" w:rsidRPr="00DE165D" w:rsidRDefault="00190A79" w:rsidP="001C7821">
      <w:pPr>
        <w:spacing w:after="0" w:line="360" w:lineRule="auto"/>
        <w:ind w:right="1559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E1D213E" w14:textId="600515F3" w:rsidR="00236EC9" w:rsidRPr="00DE165D" w:rsidRDefault="00236EC9" w:rsidP="00236EC9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Dòng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nhựa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TPE THERMOLAST® R RC/PCR/AP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KRAIBURG TPE </w:t>
      </w:r>
      <w:proofErr w:type="spellStart"/>
      <w:r w:rsidR="005A46CA" w:rsidRPr="00DE165D">
        <w:rPr>
          <w:rFonts w:ascii="Arial" w:hAnsi="Arial" w:cs="Arial"/>
          <w:color w:val="000000" w:themeColor="text1"/>
          <w:sz w:val="20"/>
          <w:szCs w:val="20"/>
        </w:rPr>
        <w:t>có</w:t>
      </w:r>
      <w:proofErr w:type="spellEnd"/>
      <w:r w:rsidR="005A46CA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thành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phần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tái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chế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A46CA" w:rsidRPr="00DE165D">
        <w:rPr>
          <w:rFonts w:ascii="Arial" w:hAnsi="Arial" w:cs="Arial"/>
          <w:color w:val="000000" w:themeColor="text1"/>
          <w:sz w:val="20"/>
          <w:szCs w:val="20"/>
        </w:rPr>
        <w:t>PCR</w:t>
      </w:r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từ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C09A8" w:rsidRPr="00DE165D">
        <w:rPr>
          <w:rFonts w:ascii="Arial" w:hAnsi="Arial" w:cs="Arial"/>
          <w:color w:val="000000" w:themeColor="text1"/>
          <w:sz w:val="20"/>
          <w:szCs w:val="20"/>
        </w:rPr>
        <w:t>25</w:t>
      </w:r>
      <w:r w:rsidRPr="00DE165D">
        <w:rPr>
          <w:rFonts w:ascii="Arial" w:hAnsi="Arial" w:cs="Arial"/>
          <w:color w:val="000000" w:themeColor="text1"/>
          <w:sz w:val="20"/>
          <w:szCs w:val="20"/>
        </w:rPr>
        <w:t>-</w:t>
      </w:r>
      <w:r w:rsidR="00DC09A8" w:rsidRPr="00DE165D">
        <w:rPr>
          <w:rFonts w:ascii="Arial" w:hAnsi="Arial" w:cs="Arial"/>
          <w:color w:val="000000" w:themeColor="text1"/>
          <w:sz w:val="20"/>
          <w:szCs w:val="20"/>
        </w:rPr>
        <w:t>48</w:t>
      </w:r>
      <w:r w:rsidRPr="00DE165D">
        <w:rPr>
          <w:rFonts w:ascii="Arial" w:hAnsi="Arial" w:cs="Arial"/>
          <w:color w:val="000000" w:themeColor="text1"/>
          <w:sz w:val="20"/>
          <w:szCs w:val="20"/>
        </w:rPr>
        <w:t>% (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tùy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độ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cứng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>)</w:t>
      </w:r>
      <w:r w:rsidR="007424AD" w:rsidRPr="00DE165D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AE63A8" w:rsidRPr="00DE165D">
        <w:rPr>
          <w:rFonts w:ascii="Arial" w:hAnsi="Arial" w:cs="Arial"/>
          <w:color w:val="000000" w:themeColor="text1"/>
          <w:sz w:val="20"/>
          <w:szCs w:val="20"/>
        </w:rPr>
        <w:t>đáp</w:t>
      </w:r>
      <w:proofErr w:type="spellEnd"/>
      <w:r w:rsidR="00AE63A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E63A8" w:rsidRPr="00DE165D">
        <w:rPr>
          <w:rFonts w:ascii="Arial" w:hAnsi="Arial" w:cs="Arial"/>
          <w:color w:val="000000" w:themeColor="text1"/>
          <w:sz w:val="20"/>
          <w:szCs w:val="20"/>
        </w:rPr>
        <w:t>ứng</w:t>
      </w:r>
      <w:proofErr w:type="spellEnd"/>
      <w:r w:rsidR="00AE63A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E63A8" w:rsidRPr="00DE165D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AE63A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E63A8" w:rsidRPr="00DE165D">
        <w:rPr>
          <w:rFonts w:ascii="Arial" w:hAnsi="Arial" w:cs="Arial"/>
          <w:color w:val="000000" w:themeColor="text1"/>
          <w:sz w:val="20"/>
          <w:szCs w:val="20"/>
        </w:rPr>
        <w:t>yêu</w:t>
      </w:r>
      <w:proofErr w:type="spellEnd"/>
      <w:r w:rsidR="00AE63A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AE63A8" w:rsidRPr="00DE165D">
        <w:rPr>
          <w:rFonts w:ascii="Arial" w:hAnsi="Arial" w:cs="Arial"/>
          <w:color w:val="000000" w:themeColor="text1"/>
          <w:sz w:val="20"/>
          <w:szCs w:val="20"/>
        </w:rPr>
        <w:t>cầu</w:t>
      </w:r>
      <w:proofErr w:type="spellEnd"/>
      <w:r w:rsidR="00AE63A8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4785E" w:rsidRPr="00DE165D">
        <w:rPr>
          <w:rFonts w:ascii="Arial" w:hAnsi="Arial" w:cs="Arial"/>
          <w:color w:val="000000" w:themeColor="text1"/>
          <w:sz w:val="20"/>
          <w:szCs w:val="20"/>
        </w:rPr>
        <w:t>bền</w:t>
      </w:r>
      <w:proofErr w:type="spellEnd"/>
      <w:r w:rsidR="0034785E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4785E" w:rsidRPr="00DE165D">
        <w:rPr>
          <w:rFonts w:ascii="Arial" w:hAnsi="Arial" w:cs="Arial"/>
          <w:color w:val="000000" w:themeColor="text1"/>
          <w:sz w:val="20"/>
          <w:szCs w:val="20"/>
        </w:rPr>
        <w:t>vững</w:t>
      </w:r>
      <w:proofErr w:type="spellEnd"/>
      <w:r w:rsidR="0034785E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4785E" w:rsidRPr="00DE165D">
        <w:rPr>
          <w:rFonts w:ascii="Arial" w:hAnsi="Arial" w:cs="Arial"/>
          <w:color w:val="000000" w:themeColor="text1"/>
          <w:sz w:val="20"/>
          <w:szCs w:val="20"/>
        </w:rPr>
        <w:t>trong</w:t>
      </w:r>
      <w:proofErr w:type="spellEnd"/>
      <w:r w:rsidR="0034785E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4785E" w:rsidRPr="00DE165D">
        <w:rPr>
          <w:rFonts w:ascii="Arial" w:hAnsi="Arial" w:cs="Arial"/>
          <w:color w:val="000000" w:themeColor="text1"/>
          <w:sz w:val="20"/>
          <w:szCs w:val="20"/>
        </w:rPr>
        <w:t>ứng</w:t>
      </w:r>
      <w:proofErr w:type="spellEnd"/>
      <w:r w:rsidR="0034785E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4785E" w:rsidRPr="00DE165D">
        <w:rPr>
          <w:rFonts w:ascii="Arial" w:hAnsi="Arial" w:cs="Arial"/>
          <w:color w:val="000000" w:themeColor="text1"/>
          <w:sz w:val="20"/>
          <w:szCs w:val="20"/>
        </w:rPr>
        <w:t>dụng</w:t>
      </w:r>
      <w:proofErr w:type="spellEnd"/>
      <w:r w:rsidR="0034785E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4785E" w:rsidRPr="00DE165D">
        <w:rPr>
          <w:rFonts w:ascii="Arial" w:hAnsi="Arial" w:cs="Arial"/>
          <w:color w:val="000000" w:themeColor="text1"/>
          <w:sz w:val="20"/>
          <w:szCs w:val="20"/>
        </w:rPr>
        <w:t>công</w:t>
      </w:r>
      <w:proofErr w:type="spellEnd"/>
      <w:r w:rsidR="0034785E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4785E" w:rsidRPr="00DE165D">
        <w:rPr>
          <w:rFonts w:ascii="Arial" w:hAnsi="Arial" w:cs="Arial"/>
          <w:color w:val="000000" w:themeColor="text1"/>
          <w:sz w:val="20"/>
          <w:szCs w:val="20"/>
        </w:rPr>
        <w:t>nghiệp</w:t>
      </w:r>
      <w:proofErr w:type="spellEnd"/>
      <w:r w:rsidR="0034785E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4785E" w:rsidRPr="00DE165D">
        <w:rPr>
          <w:rFonts w:ascii="Arial" w:hAnsi="Arial" w:cs="Arial"/>
          <w:color w:val="000000" w:themeColor="text1"/>
          <w:sz w:val="20"/>
          <w:szCs w:val="20"/>
        </w:rPr>
        <w:t>như</w:t>
      </w:r>
      <w:proofErr w:type="spellEnd"/>
      <w:r w:rsidR="0034785E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4785E" w:rsidRPr="00DE165D">
        <w:rPr>
          <w:rFonts w:ascii="Arial" w:hAnsi="Arial" w:cs="Arial"/>
          <w:color w:val="000000" w:themeColor="text1"/>
          <w:sz w:val="20"/>
          <w:szCs w:val="20"/>
        </w:rPr>
        <w:t>kẹp</w:t>
      </w:r>
      <w:proofErr w:type="spellEnd"/>
      <w:r w:rsidR="0034785E" w:rsidRPr="00DE165D">
        <w:rPr>
          <w:rFonts w:ascii="Arial" w:hAnsi="Arial" w:cs="Arial"/>
          <w:color w:val="000000" w:themeColor="text1"/>
          <w:sz w:val="20"/>
          <w:szCs w:val="20"/>
        </w:rPr>
        <w:t xml:space="preserve">, chi </w:t>
      </w:r>
      <w:proofErr w:type="spellStart"/>
      <w:r w:rsidR="0034785E" w:rsidRPr="00DE165D">
        <w:rPr>
          <w:rFonts w:ascii="Arial" w:hAnsi="Arial" w:cs="Arial"/>
          <w:color w:val="000000" w:themeColor="text1"/>
          <w:sz w:val="20"/>
          <w:szCs w:val="20"/>
        </w:rPr>
        <w:t>tiết</w:t>
      </w:r>
      <w:proofErr w:type="spellEnd"/>
      <w:r w:rsidR="0034785E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4785E" w:rsidRPr="00DE165D">
        <w:rPr>
          <w:rFonts w:ascii="Arial" w:hAnsi="Arial" w:cs="Arial"/>
          <w:color w:val="000000" w:themeColor="text1"/>
          <w:sz w:val="20"/>
          <w:szCs w:val="20"/>
        </w:rPr>
        <w:t>chức</w:t>
      </w:r>
      <w:proofErr w:type="spellEnd"/>
      <w:r w:rsidR="0034785E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4785E" w:rsidRPr="00DE165D">
        <w:rPr>
          <w:rFonts w:ascii="Arial" w:hAnsi="Arial" w:cs="Arial"/>
          <w:color w:val="000000" w:themeColor="text1"/>
          <w:sz w:val="20"/>
          <w:szCs w:val="20"/>
        </w:rPr>
        <w:t>năng</w:t>
      </w:r>
      <w:proofErr w:type="spellEnd"/>
      <w:r w:rsidR="0034785E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4785E" w:rsidRPr="00DE165D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34785E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34785E" w:rsidRPr="00DE165D">
        <w:rPr>
          <w:rFonts w:ascii="Arial" w:hAnsi="Arial" w:cs="Arial"/>
          <w:color w:val="000000" w:themeColor="text1"/>
          <w:sz w:val="20"/>
          <w:szCs w:val="20"/>
        </w:rPr>
        <w:t>t</w:t>
      </w:r>
      <w:r w:rsidR="00C12F0C" w:rsidRPr="00DE165D">
        <w:rPr>
          <w:rFonts w:ascii="Arial" w:hAnsi="Arial" w:cs="Arial"/>
          <w:color w:val="000000" w:themeColor="text1"/>
          <w:sz w:val="20"/>
          <w:szCs w:val="20"/>
        </w:rPr>
        <w:t>hiết</w:t>
      </w:r>
      <w:proofErr w:type="spellEnd"/>
      <w:r w:rsidR="00C12F0C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12F0C" w:rsidRPr="00DE165D">
        <w:rPr>
          <w:rFonts w:ascii="Arial" w:hAnsi="Arial" w:cs="Arial"/>
          <w:color w:val="000000" w:themeColor="text1"/>
          <w:sz w:val="20"/>
          <w:szCs w:val="20"/>
        </w:rPr>
        <w:t>kế</w:t>
      </w:r>
      <w:proofErr w:type="spellEnd"/>
      <w:r w:rsidR="00C12F0C" w:rsidRPr="00DE165D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C12F0C" w:rsidRPr="00DE165D">
        <w:rPr>
          <w:rFonts w:ascii="Arial" w:hAnsi="Arial" w:cs="Arial"/>
          <w:color w:val="000000" w:themeColor="text1"/>
          <w:sz w:val="20"/>
          <w:szCs w:val="20"/>
        </w:rPr>
        <w:t>đầu</w:t>
      </w:r>
      <w:proofErr w:type="spellEnd"/>
      <w:r w:rsidR="00C12F0C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12F0C" w:rsidRPr="00DE165D">
        <w:rPr>
          <w:rFonts w:ascii="Arial" w:hAnsi="Arial" w:cs="Arial"/>
          <w:color w:val="000000" w:themeColor="text1"/>
          <w:sz w:val="20"/>
          <w:szCs w:val="20"/>
        </w:rPr>
        <w:t>nối</w:t>
      </w:r>
      <w:proofErr w:type="spellEnd"/>
      <w:r w:rsidR="00C12F0C" w:rsidRPr="00DE165D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C12F0C" w:rsidRPr="00DE165D">
        <w:rPr>
          <w:rFonts w:ascii="Arial" w:hAnsi="Arial" w:cs="Arial"/>
          <w:color w:val="000000" w:themeColor="text1"/>
          <w:sz w:val="20"/>
          <w:szCs w:val="20"/>
        </w:rPr>
        <w:t>nẹp</w:t>
      </w:r>
      <w:proofErr w:type="spellEnd"/>
      <w:r w:rsidR="00C12F0C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12F0C" w:rsidRPr="00DE165D">
        <w:rPr>
          <w:rFonts w:ascii="Arial" w:hAnsi="Arial" w:cs="Arial"/>
          <w:color w:val="000000" w:themeColor="text1"/>
          <w:sz w:val="20"/>
          <w:szCs w:val="20"/>
        </w:rPr>
        <w:t>dây</w:t>
      </w:r>
      <w:proofErr w:type="spellEnd"/>
      <w:r w:rsidR="00C12F0C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12F0C" w:rsidRPr="00DE165D">
        <w:rPr>
          <w:rFonts w:ascii="Arial" w:hAnsi="Arial" w:cs="Arial"/>
          <w:color w:val="000000" w:themeColor="text1"/>
          <w:sz w:val="20"/>
          <w:szCs w:val="20"/>
        </w:rPr>
        <w:t>cáp</w:t>
      </w:r>
      <w:proofErr w:type="spellEnd"/>
      <w:r w:rsidR="00C12F0C" w:rsidRPr="00DE165D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C12F0C" w:rsidRPr="00DE165D">
        <w:rPr>
          <w:rFonts w:ascii="Arial" w:hAnsi="Arial" w:cs="Arial"/>
          <w:color w:val="000000" w:themeColor="text1"/>
          <w:sz w:val="20"/>
          <w:szCs w:val="20"/>
        </w:rPr>
        <w:t>vòng</w:t>
      </w:r>
      <w:proofErr w:type="spellEnd"/>
      <w:r w:rsidR="00C12F0C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12F0C" w:rsidRPr="00DE165D">
        <w:rPr>
          <w:rFonts w:ascii="Arial" w:hAnsi="Arial" w:cs="Arial"/>
          <w:color w:val="000000" w:themeColor="text1"/>
          <w:sz w:val="20"/>
          <w:szCs w:val="20"/>
        </w:rPr>
        <w:t>đệm</w:t>
      </w:r>
      <w:proofErr w:type="spellEnd"/>
      <w:r w:rsidR="00C12F0C" w:rsidRPr="00DE165D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C12F0C" w:rsidRPr="00DE165D">
        <w:rPr>
          <w:rFonts w:ascii="Arial" w:hAnsi="Arial" w:cs="Arial"/>
          <w:color w:val="000000" w:themeColor="text1"/>
          <w:sz w:val="20"/>
          <w:szCs w:val="20"/>
        </w:rPr>
        <w:t>tay</w:t>
      </w:r>
      <w:proofErr w:type="spellEnd"/>
      <w:r w:rsidR="00C12F0C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12F0C" w:rsidRPr="00DE165D">
        <w:rPr>
          <w:rFonts w:ascii="Arial" w:hAnsi="Arial" w:cs="Arial"/>
          <w:color w:val="000000" w:themeColor="text1"/>
          <w:sz w:val="20"/>
          <w:szCs w:val="20"/>
        </w:rPr>
        <w:t>nắm</w:t>
      </w:r>
      <w:proofErr w:type="spellEnd"/>
      <w:r w:rsidR="00C12F0C" w:rsidRPr="00DE165D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C12F0C" w:rsidRPr="00DE165D">
        <w:rPr>
          <w:rFonts w:ascii="Arial" w:hAnsi="Arial" w:cs="Arial"/>
          <w:color w:val="000000" w:themeColor="text1"/>
          <w:sz w:val="20"/>
          <w:szCs w:val="20"/>
        </w:rPr>
        <w:t>linh</w:t>
      </w:r>
      <w:proofErr w:type="spellEnd"/>
      <w:r w:rsidR="00C12F0C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12F0C" w:rsidRPr="00DE165D">
        <w:rPr>
          <w:rFonts w:ascii="Arial" w:hAnsi="Arial" w:cs="Arial"/>
          <w:color w:val="000000" w:themeColor="text1"/>
          <w:sz w:val="20"/>
          <w:szCs w:val="20"/>
        </w:rPr>
        <w:t>kiện</w:t>
      </w:r>
      <w:proofErr w:type="spellEnd"/>
      <w:r w:rsidR="00C12F0C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12F0C" w:rsidRPr="00DE165D">
        <w:rPr>
          <w:rFonts w:ascii="Arial" w:hAnsi="Arial" w:cs="Arial"/>
          <w:color w:val="000000" w:themeColor="text1"/>
          <w:sz w:val="20"/>
          <w:szCs w:val="20"/>
        </w:rPr>
        <w:t>điện-điện</w:t>
      </w:r>
      <w:proofErr w:type="spellEnd"/>
      <w:r w:rsidR="00C12F0C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12F0C" w:rsidRPr="00DE165D">
        <w:rPr>
          <w:rFonts w:ascii="Arial" w:hAnsi="Arial" w:cs="Arial"/>
          <w:color w:val="000000" w:themeColor="text1"/>
          <w:sz w:val="20"/>
          <w:szCs w:val="20"/>
        </w:rPr>
        <w:t>tử</w:t>
      </w:r>
      <w:proofErr w:type="spellEnd"/>
      <w:r w:rsidR="00E96B92" w:rsidRPr="00DE165D">
        <w:rPr>
          <w:rFonts w:ascii="Arial" w:hAnsi="Arial" w:cs="Arial"/>
          <w:color w:val="000000" w:themeColor="text1"/>
          <w:sz w:val="20"/>
          <w:szCs w:val="20"/>
        </w:rPr>
        <w:t>,..</w:t>
      </w:r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65AF0924" w14:textId="77777777" w:rsidR="00DE165D" w:rsidRDefault="00DE165D" w:rsidP="001C7821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433694B3" w14:textId="2C2A1687" w:rsidR="005923D6" w:rsidRDefault="00D360A5" w:rsidP="001C7821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Dòng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6607F">
        <w:rPr>
          <w:rFonts w:ascii="Arial" w:hAnsi="Arial" w:cs="Arial"/>
          <w:sz w:val="20"/>
          <w:szCs w:val="20"/>
        </w:rPr>
        <w:t>vật</w:t>
      </w:r>
      <w:proofErr w:type="spellEnd"/>
      <w:r w:rsidR="0086607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6607F">
        <w:rPr>
          <w:rFonts w:ascii="Arial" w:hAnsi="Arial" w:cs="Arial"/>
          <w:sz w:val="20"/>
          <w:szCs w:val="20"/>
        </w:rPr>
        <w:t>liệu</w:t>
      </w:r>
      <w:proofErr w:type="spellEnd"/>
      <w:r w:rsidR="0086607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6607F">
        <w:rPr>
          <w:rFonts w:ascii="Arial" w:hAnsi="Arial" w:cs="Arial"/>
          <w:sz w:val="20"/>
          <w:szCs w:val="20"/>
        </w:rPr>
        <w:t>này</w:t>
      </w:r>
      <w:proofErr w:type="spellEnd"/>
      <w:r w:rsidR="0086607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6607F">
        <w:rPr>
          <w:rFonts w:ascii="Arial" w:hAnsi="Arial" w:cs="Arial"/>
          <w:sz w:val="20"/>
          <w:szCs w:val="20"/>
        </w:rPr>
        <w:t>có</w:t>
      </w:r>
      <w:proofErr w:type="spellEnd"/>
      <w:r w:rsidR="0086607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6607F">
        <w:rPr>
          <w:rFonts w:ascii="Arial" w:hAnsi="Arial" w:cs="Arial"/>
          <w:sz w:val="20"/>
          <w:szCs w:val="20"/>
        </w:rPr>
        <w:t>dải</w:t>
      </w:r>
      <w:proofErr w:type="spellEnd"/>
      <w:r w:rsidR="0086607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6607F">
        <w:rPr>
          <w:rFonts w:ascii="Arial" w:hAnsi="Arial" w:cs="Arial"/>
          <w:sz w:val="20"/>
          <w:szCs w:val="20"/>
        </w:rPr>
        <w:t>độ</w:t>
      </w:r>
      <w:proofErr w:type="spellEnd"/>
      <w:r w:rsidR="0086607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6607F">
        <w:rPr>
          <w:rFonts w:ascii="Arial" w:hAnsi="Arial" w:cs="Arial"/>
          <w:sz w:val="20"/>
          <w:szCs w:val="20"/>
        </w:rPr>
        <w:t>cứng</w:t>
      </w:r>
      <w:proofErr w:type="spellEnd"/>
      <w:r w:rsidR="0086607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6607F">
        <w:rPr>
          <w:rFonts w:ascii="Arial" w:hAnsi="Arial" w:cs="Arial"/>
          <w:sz w:val="20"/>
          <w:szCs w:val="20"/>
        </w:rPr>
        <w:t>từ</w:t>
      </w:r>
      <w:proofErr w:type="spellEnd"/>
      <w:r w:rsidR="0086607F">
        <w:rPr>
          <w:rFonts w:ascii="Arial" w:hAnsi="Arial" w:cs="Arial"/>
          <w:sz w:val="20"/>
          <w:szCs w:val="20"/>
        </w:rPr>
        <w:t xml:space="preserve"> 50-90 Shore A </w:t>
      </w:r>
      <w:proofErr w:type="spellStart"/>
      <w:r w:rsidR="0086607F">
        <w:rPr>
          <w:rFonts w:ascii="Arial" w:hAnsi="Arial" w:cs="Arial"/>
          <w:sz w:val="20"/>
          <w:szCs w:val="20"/>
        </w:rPr>
        <w:t>với</w:t>
      </w:r>
      <w:proofErr w:type="spellEnd"/>
      <w:r w:rsidR="0086607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6607F">
        <w:rPr>
          <w:rFonts w:ascii="Arial" w:hAnsi="Arial" w:cs="Arial"/>
          <w:sz w:val="20"/>
          <w:szCs w:val="20"/>
        </w:rPr>
        <w:t>cơ</w:t>
      </w:r>
      <w:proofErr w:type="spellEnd"/>
      <w:r w:rsidR="0086607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6607F">
        <w:rPr>
          <w:rFonts w:ascii="Arial" w:hAnsi="Arial" w:cs="Arial"/>
          <w:sz w:val="20"/>
          <w:szCs w:val="20"/>
        </w:rPr>
        <w:t>tính</w:t>
      </w:r>
      <w:proofErr w:type="spellEnd"/>
      <w:r w:rsidR="0086607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6607F">
        <w:rPr>
          <w:rFonts w:ascii="Arial" w:hAnsi="Arial" w:cs="Arial"/>
          <w:sz w:val="20"/>
          <w:szCs w:val="20"/>
        </w:rPr>
        <w:t>nổi</w:t>
      </w:r>
      <w:proofErr w:type="spellEnd"/>
      <w:r w:rsidR="0086607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6607F">
        <w:rPr>
          <w:rFonts w:ascii="Arial" w:hAnsi="Arial" w:cs="Arial"/>
          <w:sz w:val="20"/>
          <w:szCs w:val="20"/>
        </w:rPr>
        <w:t>bật</w:t>
      </w:r>
      <w:proofErr w:type="spellEnd"/>
      <w:r w:rsidR="0086607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6607F">
        <w:rPr>
          <w:rFonts w:ascii="Arial" w:hAnsi="Arial" w:cs="Arial"/>
          <w:sz w:val="20"/>
          <w:szCs w:val="20"/>
        </w:rPr>
        <w:t>và</w:t>
      </w:r>
      <w:proofErr w:type="spellEnd"/>
      <w:r w:rsidR="0086607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6607F">
        <w:rPr>
          <w:rFonts w:ascii="Arial" w:hAnsi="Arial" w:cs="Arial"/>
          <w:sz w:val="20"/>
          <w:szCs w:val="20"/>
        </w:rPr>
        <w:t>chỉ</w:t>
      </w:r>
      <w:proofErr w:type="spellEnd"/>
      <w:r w:rsidR="0086607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6607F">
        <w:rPr>
          <w:rFonts w:ascii="Arial" w:hAnsi="Arial" w:cs="Arial"/>
          <w:sz w:val="20"/>
          <w:szCs w:val="20"/>
        </w:rPr>
        <w:t>số</w:t>
      </w:r>
      <w:proofErr w:type="spellEnd"/>
      <w:r w:rsidR="0086607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6607F">
        <w:rPr>
          <w:rFonts w:ascii="Arial" w:hAnsi="Arial" w:cs="Arial"/>
          <w:sz w:val="20"/>
          <w:szCs w:val="20"/>
        </w:rPr>
        <w:t>chảy</w:t>
      </w:r>
      <w:proofErr w:type="spellEnd"/>
      <w:r w:rsidR="0086607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666D">
        <w:rPr>
          <w:rFonts w:ascii="Arial" w:hAnsi="Arial" w:cs="Arial"/>
          <w:sz w:val="20"/>
          <w:szCs w:val="20"/>
        </w:rPr>
        <w:t>tuyệt</w:t>
      </w:r>
      <w:proofErr w:type="spellEnd"/>
      <w:r w:rsidR="00A1666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666D">
        <w:rPr>
          <w:rFonts w:ascii="Arial" w:hAnsi="Arial" w:cs="Arial"/>
          <w:sz w:val="20"/>
          <w:szCs w:val="20"/>
        </w:rPr>
        <w:t>vời</w:t>
      </w:r>
      <w:proofErr w:type="spellEnd"/>
      <w:r w:rsidR="00A1666D">
        <w:rPr>
          <w:rFonts w:ascii="Arial" w:hAnsi="Arial" w:cs="Arial"/>
          <w:sz w:val="20"/>
          <w:szCs w:val="20"/>
        </w:rPr>
        <w:t>.</w:t>
      </w:r>
    </w:p>
    <w:p w14:paraId="3C2B0587" w14:textId="77777777" w:rsidR="001C7821" w:rsidRPr="001C7821" w:rsidRDefault="001C7821" w:rsidP="001C7821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3C1F5A71" w14:textId="199EFF97" w:rsidR="00A1666D" w:rsidRPr="00DE165D" w:rsidRDefault="00A1666D" w:rsidP="001C7821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Dòng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này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có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sẵn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màu</w:t>
      </w:r>
      <w:proofErr w:type="spellEnd"/>
      <w:r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color w:val="000000" w:themeColor="text1"/>
          <w:sz w:val="20"/>
          <w:szCs w:val="20"/>
        </w:rPr>
        <w:t>đen</w:t>
      </w:r>
      <w:proofErr w:type="spellEnd"/>
      <w:r w:rsidR="00407CDB" w:rsidRPr="00DE165D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407CDB" w:rsidRPr="00DE165D">
        <w:rPr>
          <w:rFonts w:ascii="Arial" w:hAnsi="Arial" w:cs="Arial"/>
          <w:color w:val="000000" w:themeColor="text1"/>
          <w:sz w:val="20"/>
          <w:szCs w:val="20"/>
        </w:rPr>
        <w:t>đạt</w:t>
      </w:r>
      <w:proofErr w:type="spellEnd"/>
      <w:r w:rsidR="00407CD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07CDB" w:rsidRPr="00DE165D">
        <w:rPr>
          <w:rFonts w:ascii="Arial" w:hAnsi="Arial" w:cs="Arial"/>
          <w:color w:val="000000" w:themeColor="text1"/>
          <w:sz w:val="20"/>
          <w:szCs w:val="20"/>
        </w:rPr>
        <w:t>tiêu</w:t>
      </w:r>
      <w:proofErr w:type="spellEnd"/>
      <w:r w:rsidR="00407CD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07CDB" w:rsidRPr="00DE165D">
        <w:rPr>
          <w:rFonts w:ascii="Arial" w:hAnsi="Arial" w:cs="Arial"/>
          <w:color w:val="000000" w:themeColor="text1"/>
          <w:sz w:val="20"/>
          <w:szCs w:val="20"/>
        </w:rPr>
        <w:t>chuẩn</w:t>
      </w:r>
      <w:proofErr w:type="spellEnd"/>
      <w:r w:rsidR="00407CDB" w:rsidRPr="00DE165D">
        <w:rPr>
          <w:rFonts w:ascii="Arial" w:hAnsi="Arial" w:cs="Arial"/>
          <w:color w:val="000000" w:themeColor="text1"/>
          <w:sz w:val="20"/>
          <w:szCs w:val="20"/>
        </w:rPr>
        <w:t xml:space="preserve"> RoHS, </w:t>
      </w:r>
      <w:proofErr w:type="spellStart"/>
      <w:r w:rsidR="00407CDB" w:rsidRPr="00DE165D">
        <w:rPr>
          <w:rFonts w:ascii="Arial" w:hAnsi="Arial" w:cs="Arial"/>
          <w:color w:val="000000" w:themeColor="text1"/>
          <w:sz w:val="20"/>
          <w:szCs w:val="20"/>
        </w:rPr>
        <w:t>đảm</w:t>
      </w:r>
      <w:proofErr w:type="spellEnd"/>
      <w:r w:rsidR="00407CD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07CDB" w:rsidRPr="00DE165D">
        <w:rPr>
          <w:rFonts w:ascii="Arial" w:hAnsi="Arial" w:cs="Arial"/>
          <w:color w:val="000000" w:themeColor="text1"/>
          <w:sz w:val="20"/>
          <w:szCs w:val="20"/>
        </w:rPr>
        <w:t>bảo</w:t>
      </w:r>
      <w:proofErr w:type="spellEnd"/>
      <w:r w:rsidR="00407CD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07CDB" w:rsidRPr="00DE165D">
        <w:rPr>
          <w:rFonts w:ascii="Arial" w:hAnsi="Arial" w:cs="Arial"/>
          <w:color w:val="000000" w:themeColor="text1"/>
          <w:sz w:val="20"/>
          <w:szCs w:val="20"/>
        </w:rPr>
        <w:t>chất</w:t>
      </w:r>
      <w:proofErr w:type="spellEnd"/>
      <w:r w:rsidR="00407CD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07CDB" w:rsidRPr="00DE165D">
        <w:rPr>
          <w:rFonts w:ascii="Arial" w:hAnsi="Arial" w:cs="Arial"/>
          <w:color w:val="000000" w:themeColor="text1"/>
          <w:sz w:val="20"/>
          <w:szCs w:val="20"/>
        </w:rPr>
        <w:t>lượng</w:t>
      </w:r>
      <w:proofErr w:type="spellEnd"/>
      <w:r w:rsidR="00407CD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07CDB" w:rsidRPr="00DE165D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407CD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07CDB" w:rsidRPr="00DE165D">
        <w:rPr>
          <w:rFonts w:ascii="Arial" w:hAnsi="Arial" w:cs="Arial"/>
          <w:color w:val="000000" w:themeColor="text1"/>
          <w:sz w:val="20"/>
          <w:szCs w:val="20"/>
        </w:rPr>
        <w:t>đáng</w:t>
      </w:r>
      <w:proofErr w:type="spellEnd"/>
      <w:r w:rsidR="00407CDB" w:rsidRPr="00DE165D">
        <w:rPr>
          <w:rFonts w:ascii="Arial" w:hAnsi="Arial" w:cs="Arial"/>
          <w:color w:val="000000" w:themeColor="text1"/>
          <w:sz w:val="20"/>
          <w:szCs w:val="20"/>
        </w:rPr>
        <w:t xml:space="preserve"> tin </w:t>
      </w:r>
      <w:proofErr w:type="spellStart"/>
      <w:r w:rsidR="00407CDB" w:rsidRPr="00DE165D">
        <w:rPr>
          <w:rFonts w:ascii="Arial" w:hAnsi="Arial" w:cs="Arial"/>
          <w:color w:val="000000" w:themeColor="text1"/>
          <w:sz w:val="20"/>
          <w:szCs w:val="20"/>
        </w:rPr>
        <w:t>cậy</w:t>
      </w:r>
      <w:proofErr w:type="spellEnd"/>
      <w:r w:rsidR="00407CD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07CDB" w:rsidRPr="00DE165D">
        <w:rPr>
          <w:rFonts w:ascii="Arial" w:hAnsi="Arial" w:cs="Arial"/>
          <w:color w:val="000000" w:themeColor="text1"/>
          <w:sz w:val="20"/>
          <w:szCs w:val="20"/>
        </w:rPr>
        <w:t>trong</w:t>
      </w:r>
      <w:proofErr w:type="spellEnd"/>
      <w:r w:rsidR="00407CD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07CDB" w:rsidRPr="00DE165D">
        <w:rPr>
          <w:rFonts w:ascii="Arial" w:hAnsi="Arial" w:cs="Arial"/>
          <w:color w:val="000000" w:themeColor="text1"/>
          <w:sz w:val="20"/>
          <w:szCs w:val="20"/>
        </w:rPr>
        <w:t>từng</w:t>
      </w:r>
      <w:proofErr w:type="spellEnd"/>
      <w:r w:rsidR="00407CD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07CDB" w:rsidRPr="00DE165D">
        <w:rPr>
          <w:rFonts w:ascii="Arial" w:hAnsi="Arial" w:cs="Arial"/>
          <w:color w:val="000000" w:themeColor="text1"/>
          <w:sz w:val="20"/>
          <w:szCs w:val="20"/>
        </w:rPr>
        <w:t>ứng</w:t>
      </w:r>
      <w:proofErr w:type="spellEnd"/>
      <w:r w:rsidR="00407CD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07CDB" w:rsidRPr="00DE165D">
        <w:rPr>
          <w:rFonts w:ascii="Arial" w:hAnsi="Arial" w:cs="Arial"/>
          <w:color w:val="000000" w:themeColor="text1"/>
          <w:sz w:val="20"/>
          <w:szCs w:val="20"/>
        </w:rPr>
        <w:t>dụng</w:t>
      </w:r>
      <w:proofErr w:type="spellEnd"/>
      <w:r w:rsidR="00407CD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07CDB" w:rsidRPr="00DE165D">
        <w:rPr>
          <w:rFonts w:ascii="Arial" w:hAnsi="Arial" w:cs="Arial"/>
          <w:color w:val="000000" w:themeColor="text1"/>
          <w:sz w:val="20"/>
          <w:szCs w:val="20"/>
        </w:rPr>
        <w:t>phù</w:t>
      </w:r>
      <w:proofErr w:type="spellEnd"/>
      <w:r w:rsidR="00407CDB" w:rsidRPr="00DE165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07CDB" w:rsidRPr="00DE165D">
        <w:rPr>
          <w:rFonts w:ascii="Arial" w:hAnsi="Arial" w:cs="Arial"/>
          <w:color w:val="000000" w:themeColor="text1"/>
          <w:sz w:val="20"/>
          <w:szCs w:val="20"/>
        </w:rPr>
        <w:t>hợp</w:t>
      </w:r>
      <w:proofErr w:type="spellEnd"/>
      <w:r w:rsidR="00407CDB" w:rsidRPr="00DE165D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E177488" w14:textId="77777777" w:rsidR="00DE165D" w:rsidRPr="00DE165D" w:rsidRDefault="00DE165D" w:rsidP="001C7821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53BD792" w14:textId="7623B9FB" w:rsidR="00AF1D16" w:rsidRPr="00DE165D" w:rsidRDefault="00AF1D16" w:rsidP="001C7821">
      <w:pPr>
        <w:spacing w:line="360" w:lineRule="auto"/>
        <w:ind w:right="1559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proofErr w:type="spellStart"/>
      <w:r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>Tiếp</w:t>
      </w:r>
      <w:proofErr w:type="spellEnd"/>
      <w:r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>nối</w:t>
      </w:r>
      <w:proofErr w:type="spellEnd"/>
      <w:r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>thành</w:t>
      </w:r>
      <w:proofErr w:type="spellEnd"/>
      <w:r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>công</w:t>
      </w:r>
      <w:proofErr w:type="spellEnd"/>
      <w:r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>về</w:t>
      </w:r>
      <w:proofErr w:type="spellEnd"/>
      <w:r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>nhựa</w:t>
      </w:r>
      <w:proofErr w:type="spellEnd"/>
      <w:r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TPE </w:t>
      </w:r>
      <w:proofErr w:type="spellStart"/>
      <w:r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>của</w:t>
      </w:r>
      <w:proofErr w:type="spellEnd"/>
      <w:r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>chúng</w:t>
      </w:r>
      <w:proofErr w:type="spellEnd"/>
      <w:r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DE165D">
        <w:rPr>
          <w:rFonts w:ascii="Arial" w:hAnsi="Arial" w:cs="Arial"/>
          <w:b/>
          <w:bCs/>
          <w:color w:val="000000" w:themeColor="text1"/>
          <w:sz w:val="20"/>
          <w:szCs w:val="20"/>
        </w:rPr>
        <w:t>tôi</w:t>
      </w:r>
      <w:proofErr w:type="spellEnd"/>
    </w:p>
    <w:p w14:paraId="51A23EB1" w14:textId="77777777" w:rsidR="00087D25" w:rsidRDefault="00087D25" w:rsidP="00CA01B7">
      <w:pPr>
        <w:spacing w:line="360" w:lineRule="auto"/>
        <w:ind w:right="1559"/>
        <w:jc w:val="both"/>
        <w:rPr>
          <w:color w:val="000000" w:themeColor="text1"/>
        </w:rPr>
      </w:pPr>
      <w:proofErr w:type="spellStart"/>
      <w:r w:rsidRPr="00087D25">
        <w:rPr>
          <w:color w:val="000000" w:themeColor="text1"/>
        </w:rPr>
        <w:t>Những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cải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tiến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bền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vững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của</w:t>
      </w:r>
      <w:proofErr w:type="spellEnd"/>
      <w:r w:rsidRPr="00087D25">
        <w:rPr>
          <w:color w:val="000000" w:themeColor="text1"/>
        </w:rPr>
        <w:t xml:space="preserve"> KRAIBURG TPE bao </w:t>
      </w:r>
      <w:proofErr w:type="spellStart"/>
      <w:r w:rsidRPr="00087D25">
        <w:rPr>
          <w:color w:val="000000" w:themeColor="text1"/>
        </w:rPr>
        <w:t>gồm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giải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pháp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vật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liệu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phát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triển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chuyên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dụng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cho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các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ứng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dụng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ngành</w:t>
      </w:r>
      <w:proofErr w:type="spellEnd"/>
      <w:r w:rsidRPr="00087D25">
        <w:rPr>
          <w:color w:val="000000" w:themeColor="text1"/>
        </w:rPr>
        <w:t xml:space="preserve"> ô </w:t>
      </w:r>
      <w:proofErr w:type="spellStart"/>
      <w:r w:rsidRPr="00087D25">
        <w:rPr>
          <w:color w:val="000000" w:themeColor="text1"/>
        </w:rPr>
        <w:t>tô</w:t>
      </w:r>
      <w:proofErr w:type="spellEnd"/>
      <w:r w:rsidRPr="00087D25">
        <w:rPr>
          <w:color w:val="000000" w:themeColor="text1"/>
        </w:rPr>
        <w:t xml:space="preserve">, </w:t>
      </w:r>
      <w:proofErr w:type="spellStart"/>
      <w:r w:rsidRPr="00087D25">
        <w:rPr>
          <w:color w:val="000000" w:themeColor="text1"/>
        </w:rPr>
        <w:t>tiêu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dùng</w:t>
      </w:r>
      <w:proofErr w:type="spellEnd"/>
      <w:r w:rsidRPr="00087D25">
        <w:rPr>
          <w:color w:val="000000" w:themeColor="text1"/>
        </w:rPr>
        <w:t xml:space="preserve">, </w:t>
      </w:r>
      <w:proofErr w:type="spellStart"/>
      <w:r w:rsidRPr="00087D25">
        <w:rPr>
          <w:color w:val="000000" w:themeColor="text1"/>
        </w:rPr>
        <w:t>điện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tử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tiêu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dùng</w:t>
      </w:r>
      <w:proofErr w:type="spellEnd"/>
      <w:r w:rsidRPr="00087D25">
        <w:rPr>
          <w:color w:val="000000" w:themeColor="text1"/>
        </w:rPr>
        <w:t xml:space="preserve">, </w:t>
      </w:r>
      <w:proofErr w:type="spellStart"/>
      <w:r w:rsidRPr="00087D25">
        <w:rPr>
          <w:color w:val="000000" w:themeColor="text1"/>
        </w:rPr>
        <w:t>thiết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bị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đeo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và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công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nghiệp</w:t>
      </w:r>
      <w:proofErr w:type="spellEnd"/>
      <w:r w:rsidRPr="00087D25">
        <w:rPr>
          <w:color w:val="000000" w:themeColor="text1"/>
        </w:rPr>
        <w:t xml:space="preserve">. </w:t>
      </w:r>
      <w:proofErr w:type="spellStart"/>
      <w:r w:rsidRPr="00087D25">
        <w:rPr>
          <w:color w:val="000000" w:themeColor="text1"/>
        </w:rPr>
        <w:t>Với</w:t>
      </w:r>
      <w:proofErr w:type="spellEnd"/>
      <w:r w:rsidRPr="00087D25">
        <w:rPr>
          <w:color w:val="000000" w:themeColor="text1"/>
        </w:rPr>
        <w:t xml:space="preserve"> 48% </w:t>
      </w:r>
      <w:proofErr w:type="spellStart"/>
      <w:r w:rsidRPr="00087D25">
        <w:rPr>
          <w:color w:val="000000" w:themeColor="text1"/>
        </w:rPr>
        <w:t>thành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phần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tái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chế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sau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tiêu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dùng</w:t>
      </w:r>
      <w:proofErr w:type="spellEnd"/>
      <w:r w:rsidRPr="00087D25">
        <w:rPr>
          <w:color w:val="000000" w:themeColor="text1"/>
        </w:rPr>
        <w:t xml:space="preserve"> (PCR) </w:t>
      </w:r>
      <w:proofErr w:type="spellStart"/>
      <w:r w:rsidRPr="00087D25">
        <w:rPr>
          <w:color w:val="000000" w:themeColor="text1"/>
        </w:rPr>
        <w:t>và</w:t>
      </w:r>
      <w:proofErr w:type="spellEnd"/>
      <w:r w:rsidRPr="00087D25">
        <w:rPr>
          <w:color w:val="000000" w:themeColor="text1"/>
        </w:rPr>
        <w:t xml:space="preserve"> 50% </w:t>
      </w:r>
      <w:proofErr w:type="spellStart"/>
      <w:r w:rsidRPr="00087D25">
        <w:rPr>
          <w:color w:val="000000" w:themeColor="text1"/>
        </w:rPr>
        <w:t>thành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phần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tái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chế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sau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công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nghiệp</w:t>
      </w:r>
      <w:proofErr w:type="spellEnd"/>
      <w:r w:rsidRPr="00087D25">
        <w:rPr>
          <w:color w:val="000000" w:themeColor="text1"/>
        </w:rPr>
        <w:t xml:space="preserve"> (PIR), </w:t>
      </w:r>
      <w:proofErr w:type="spellStart"/>
      <w:r w:rsidRPr="00087D25">
        <w:rPr>
          <w:color w:val="000000" w:themeColor="text1"/>
        </w:rPr>
        <w:t>dòng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vật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liệu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này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đạt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nhiều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tiêu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chuẩn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toàn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cầu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như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tiêu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chuẩn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nguyên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liệu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đầu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vào</w:t>
      </w:r>
      <w:proofErr w:type="spellEnd"/>
      <w:r w:rsidRPr="00087D25">
        <w:rPr>
          <w:color w:val="000000" w:themeColor="text1"/>
        </w:rPr>
        <w:t xml:space="preserve"> FDA, RoHS, REACH SVHC.  KRAIBURG TPE </w:t>
      </w:r>
      <w:proofErr w:type="spellStart"/>
      <w:r w:rsidRPr="00087D25">
        <w:rPr>
          <w:color w:val="000000" w:themeColor="text1"/>
        </w:rPr>
        <w:t>cũng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mang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tới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cho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khách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hàng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những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sản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phẩm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góp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phần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giảm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lượng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khí</w:t>
      </w:r>
      <w:proofErr w:type="spellEnd"/>
      <w:r w:rsidRPr="00087D25">
        <w:rPr>
          <w:color w:val="000000" w:themeColor="text1"/>
        </w:rPr>
        <w:t xml:space="preserve"> </w:t>
      </w:r>
      <w:proofErr w:type="spellStart"/>
      <w:r w:rsidRPr="00087D25">
        <w:rPr>
          <w:color w:val="000000" w:themeColor="text1"/>
        </w:rPr>
        <w:t>thải</w:t>
      </w:r>
      <w:proofErr w:type="spellEnd"/>
      <w:r w:rsidRPr="00087D25">
        <w:rPr>
          <w:color w:val="000000" w:themeColor="text1"/>
        </w:rPr>
        <w:t xml:space="preserve"> carbon.</w:t>
      </w:r>
    </w:p>
    <w:p w14:paraId="1EEF3875" w14:textId="7C9A9710" w:rsidR="00CA01B7" w:rsidRPr="00DE165D" w:rsidRDefault="00CA01B7" w:rsidP="00CA01B7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val="vi-VN"/>
        </w:rPr>
      </w:pPr>
      <w:r w:rsidRPr="00DE165D">
        <w:rPr>
          <w:rFonts w:ascii="Arial" w:hAnsi="Arial" w:cs="Arial"/>
          <w:color w:val="000000" w:themeColor="text1"/>
          <w:sz w:val="20"/>
          <w:szCs w:val="20"/>
          <w:lang w:val="vi-VN"/>
        </w:rPr>
        <w:t xml:space="preserve">Có phải bạn đang tìm kiếm vật liệu nhựa TPE bền vững? </w:t>
      </w:r>
      <w:r w:rsidRPr="00DE165D">
        <w:rPr>
          <w:rFonts w:ascii="Arial" w:hAnsi="Arial" w:cs="Arial"/>
          <w:color w:val="000000" w:themeColor="text1"/>
          <w:sz w:val="20"/>
          <w:szCs w:val="20"/>
          <w:u w:val="single"/>
          <w:lang w:val="vi-VN"/>
        </w:rPr>
        <w:t>Hãy liên hệ chúng tôi!</w:t>
      </w:r>
      <w:r w:rsidRPr="00DE165D">
        <w:rPr>
          <w:rFonts w:ascii="Arial" w:hAnsi="Arial" w:cs="Arial"/>
          <w:color w:val="000000" w:themeColor="text1"/>
          <w:sz w:val="20"/>
          <w:szCs w:val="20"/>
          <w:lang w:val="vi-VN"/>
        </w:rPr>
        <w:t xml:space="preserve">  </w:t>
      </w:r>
    </w:p>
    <w:p w14:paraId="5D50759E" w14:textId="77777777" w:rsidR="007E5EF0" w:rsidRPr="00DE165D" w:rsidRDefault="007E5EF0" w:rsidP="007E5EF0">
      <w:pPr>
        <w:keepNext/>
        <w:keepLines/>
        <w:spacing w:after="0" w:line="360" w:lineRule="auto"/>
        <w:ind w:right="1559"/>
        <w:rPr>
          <w:rFonts w:ascii="Arial" w:hAnsi="Arial" w:cs="Arial"/>
          <w:color w:val="000000" w:themeColor="text1"/>
          <w:sz w:val="20"/>
          <w:szCs w:val="20"/>
          <w:lang w:val="vi-VN"/>
        </w:rPr>
      </w:pPr>
      <w:r w:rsidRPr="00DE165D">
        <w:rPr>
          <w:rFonts w:ascii="Arial" w:hAnsi="Arial" w:cs="Arial"/>
          <w:color w:val="000000" w:themeColor="text1"/>
          <w:sz w:val="20"/>
          <w:szCs w:val="20"/>
          <w:lang w:val="vi-VN"/>
        </w:rPr>
        <w:t>Các chuyên gia của chúng tôi sẵn sàng giải đáp các thắc mắc cũng như đem lại các giải pháp phù hợp ứng dụng bạn cần.</w:t>
      </w:r>
    </w:p>
    <w:p w14:paraId="371C1F6A" w14:textId="381F6C09" w:rsidR="00AD2227" w:rsidRPr="00DE165D" w:rsidRDefault="00AD2227" w:rsidP="00975769">
      <w:pPr>
        <w:spacing w:line="360" w:lineRule="auto"/>
        <w:ind w:right="1559"/>
        <w:jc w:val="both"/>
        <w:rPr>
          <w:noProof/>
          <w:lang w:val="vi-VN"/>
        </w:rPr>
      </w:pPr>
    </w:p>
    <w:p w14:paraId="11BE64F7" w14:textId="77777777" w:rsidR="00E061DC" w:rsidRDefault="00E061DC" w:rsidP="00E061DC">
      <w:pPr>
        <w:spacing w:line="360" w:lineRule="auto"/>
        <w:ind w:right="1559"/>
        <w:jc w:val="both"/>
        <w:rPr>
          <w:noProof/>
          <w:lang w:val="vi-VN"/>
        </w:rPr>
      </w:pPr>
      <w:r>
        <w:rPr>
          <w:noProof/>
        </w:rPr>
        <w:lastRenderedPageBreak/>
        <w:drawing>
          <wp:inline distT="0" distB="0" distL="0" distR="0" wp14:anchorId="7CAF7CF5" wp14:editId="168B912A">
            <wp:extent cx="4150659" cy="2295444"/>
            <wp:effectExtent l="0" t="0" r="2540" b="0"/>
            <wp:docPr id="20844287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65" cy="2300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05F100" w14:textId="31B54254" w:rsidR="00DE165D" w:rsidRPr="00E061DC" w:rsidRDefault="00DE165D" w:rsidP="00E061DC">
      <w:pPr>
        <w:spacing w:line="360" w:lineRule="auto"/>
        <w:ind w:right="1559"/>
        <w:jc w:val="both"/>
        <w:rPr>
          <w:noProof/>
          <w:lang w:val="vi-VN"/>
        </w:rPr>
      </w:pPr>
      <w:r w:rsidRPr="00DE165D">
        <w:rPr>
          <w:rFonts w:ascii="Arial" w:hAnsi="Arial" w:cs="Arial"/>
          <w:b/>
          <w:bCs/>
          <w:sz w:val="20"/>
          <w:szCs w:val="20"/>
          <w:lang w:val="vi-VN" w:bidi="ar-SA"/>
        </w:rPr>
        <w:t>(Hình</w:t>
      </w:r>
      <w:r w:rsidRPr="00EA6C39">
        <w:rPr>
          <w:rFonts w:ascii="Arial" w:hAnsi="Arial" w:cs="Arial"/>
          <w:b/>
          <w:bCs/>
          <w:sz w:val="20"/>
          <w:szCs w:val="20"/>
          <w:lang w:val="vi-VN" w:bidi="ar-SA"/>
        </w:rPr>
        <w:t xml:space="preserve"> ảnh</w:t>
      </w:r>
      <w:r w:rsidRPr="00DE165D">
        <w:rPr>
          <w:rFonts w:ascii="Arial" w:hAnsi="Arial" w:cs="Arial"/>
          <w:b/>
          <w:bCs/>
          <w:sz w:val="20"/>
          <w:szCs w:val="20"/>
          <w:lang w:val="vi-VN" w:bidi="ar-SA"/>
        </w:rPr>
        <w:t>: © 2023 KRAIBURG TPE)</w:t>
      </w:r>
    </w:p>
    <w:p w14:paraId="47FB8303" w14:textId="77777777" w:rsidR="00DE165D" w:rsidRPr="00DE165D" w:rsidRDefault="00DE165D" w:rsidP="00DE165D">
      <w:pPr>
        <w:spacing w:after="0" w:line="360" w:lineRule="auto"/>
        <w:ind w:right="1163"/>
        <w:rPr>
          <w:rFonts w:ascii="Arial" w:hAnsi="Arial" w:cs="Arial"/>
          <w:sz w:val="20"/>
          <w:szCs w:val="20"/>
          <w:lang w:val="vi-VN"/>
        </w:rPr>
      </w:pPr>
      <w:r w:rsidRPr="00DE165D">
        <w:rPr>
          <w:rFonts w:ascii="Arial" w:hAnsi="Arial" w:cs="Arial"/>
          <w:sz w:val="20"/>
          <w:szCs w:val="20"/>
          <w:lang w:val="vi-VN"/>
        </w:rPr>
        <w:t>Nếu bạn cần các hình ảnh có độ phân giải cao, vui lòng liên hệ Bridget</w:t>
      </w:r>
      <w:r w:rsidRPr="00EA6C39">
        <w:rPr>
          <w:rFonts w:ascii="Arial" w:hAnsi="Arial" w:cs="Arial"/>
          <w:sz w:val="20"/>
          <w:szCs w:val="20"/>
          <w:lang w:val="vi-VN"/>
        </w:rPr>
        <w:t xml:space="preserve"> </w:t>
      </w:r>
      <w:r w:rsidRPr="00DE165D">
        <w:rPr>
          <w:rFonts w:ascii="Arial" w:hAnsi="Arial" w:cs="Arial"/>
          <w:sz w:val="20"/>
          <w:szCs w:val="20"/>
          <w:lang w:val="vi-VN"/>
        </w:rPr>
        <w:t xml:space="preserve">Ngang </w:t>
      </w:r>
    </w:p>
    <w:p w14:paraId="16DDE727" w14:textId="77777777" w:rsidR="00DE165D" w:rsidRPr="00DE165D" w:rsidRDefault="00DE165D" w:rsidP="00DE165D">
      <w:pPr>
        <w:spacing w:after="0" w:line="360" w:lineRule="auto"/>
        <w:ind w:right="1559"/>
        <w:rPr>
          <w:rFonts w:ascii="Arial" w:hAnsi="Arial" w:cs="Arial"/>
          <w:sz w:val="20"/>
          <w:szCs w:val="20"/>
          <w:lang w:val="vi-VN"/>
        </w:rPr>
      </w:pPr>
      <w:r w:rsidRPr="00DE165D">
        <w:rPr>
          <w:rFonts w:ascii="Arial" w:hAnsi="Arial" w:cs="Arial"/>
          <w:sz w:val="20"/>
          <w:szCs w:val="20"/>
          <w:lang w:val="vi-VN"/>
        </w:rPr>
        <w:t>(</w:t>
      </w:r>
      <w:r w:rsidR="00087D25">
        <w:fldChar w:fldCharType="begin"/>
      </w:r>
      <w:r w:rsidR="00087D25" w:rsidRPr="00087D25">
        <w:rPr>
          <w:lang w:val="vi-VN"/>
        </w:rPr>
        <w:instrText>HYPERLINK "mailto:bridget.ngang@kraiburg-tpe.com"</w:instrText>
      </w:r>
      <w:r w:rsidR="00087D25">
        <w:fldChar w:fldCharType="separate"/>
      </w:r>
      <w:r w:rsidRPr="00DE165D">
        <w:rPr>
          <w:rStyle w:val="Hyperlink"/>
          <w:rFonts w:ascii="Arial" w:hAnsi="Arial" w:cs="Arial"/>
          <w:color w:val="auto"/>
          <w:sz w:val="20"/>
          <w:szCs w:val="20"/>
          <w:lang w:val="vi-VN"/>
        </w:rPr>
        <w:t>bridget.ngang@kraiburg-tpe.com</w:t>
      </w:r>
      <w:r w:rsidR="00087D25">
        <w:rPr>
          <w:rStyle w:val="Hyperlink"/>
          <w:rFonts w:ascii="Arial" w:hAnsi="Arial" w:cs="Arial"/>
          <w:color w:val="auto"/>
          <w:sz w:val="20"/>
          <w:szCs w:val="20"/>
          <w:lang w:val="vi-VN"/>
        </w:rPr>
        <w:fldChar w:fldCharType="end"/>
      </w:r>
      <w:r w:rsidRPr="00DE165D">
        <w:rPr>
          <w:rFonts w:ascii="Arial" w:hAnsi="Arial" w:cs="Arial"/>
          <w:sz w:val="20"/>
          <w:szCs w:val="20"/>
          <w:lang w:val="vi-VN"/>
        </w:rPr>
        <w:t xml:space="preserve"> , +6 03 9545 6301). </w:t>
      </w:r>
    </w:p>
    <w:p w14:paraId="59F98D92" w14:textId="77777777" w:rsidR="00DE165D" w:rsidRPr="00DE165D" w:rsidRDefault="00DE165D" w:rsidP="00DE165D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val="vi-VN"/>
        </w:rPr>
      </w:pPr>
    </w:p>
    <w:p w14:paraId="55B9020A" w14:textId="77777777" w:rsidR="00DE165D" w:rsidRPr="00DE165D" w:rsidRDefault="00DE165D" w:rsidP="00DE165D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val="vi-VN"/>
        </w:rPr>
      </w:pPr>
    </w:p>
    <w:p w14:paraId="359017F8" w14:textId="77777777" w:rsidR="00DE165D" w:rsidRPr="00EA6C39" w:rsidRDefault="00DE165D" w:rsidP="00DE165D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Thông tin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hữu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ích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cho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thành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viên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Pr="00EA6C39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33152" behindDoc="0" locked="0" layoutInCell="1" allowOverlap="1" wp14:anchorId="632EBDE5" wp14:editId="1337ED0F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1021971567" name="Picture 1021971567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F452DE" w14:textId="77777777" w:rsidR="00DE165D" w:rsidRPr="00EA6C39" w:rsidRDefault="00DE165D" w:rsidP="00DE165D">
      <w:pPr>
        <w:ind w:right="1559"/>
        <w:rPr>
          <w:rFonts w:ascii="Arial" w:hAnsi="Arial" w:cs="Arial"/>
          <w:sz w:val="20"/>
          <w:szCs w:val="20"/>
          <w:u w:val="single"/>
        </w:rPr>
      </w:pP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Tải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những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hình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ảnh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có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độ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phân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giải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cao</w:t>
      </w:r>
      <w:proofErr w:type="spellEnd"/>
    </w:p>
    <w:p w14:paraId="7F1BFD50" w14:textId="77777777" w:rsidR="00DE165D" w:rsidRPr="00EA6C39" w:rsidRDefault="00DE165D" w:rsidP="00DE165D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EA6C39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45440" behindDoc="1" locked="0" layoutInCell="1" allowOverlap="1" wp14:anchorId="638E1D62" wp14:editId="5E0A16A3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203487971" name="Picture 203487971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FD1F134" w14:textId="77777777" w:rsidR="00DE165D" w:rsidRPr="00EA6C39" w:rsidRDefault="00DE165D" w:rsidP="00DE165D">
      <w:pPr>
        <w:ind w:right="1559"/>
        <w:rPr>
          <w:rFonts w:ascii="Arial" w:hAnsi="Arial" w:cs="Arial"/>
          <w:sz w:val="20"/>
          <w:szCs w:val="20"/>
          <w:u w:val="single"/>
        </w:rPr>
      </w:pP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Các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tin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tức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mới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nhất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EA6C39">
        <w:rPr>
          <w:rFonts w:ascii="Arial" w:hAnsi="Arial" w:cs="Arial"/>
          <w:sz w:val="20"/>
          <w:szCs w:val="20"/>
          <w:u w:val="single"/>
        </w:rPr>
        <w:t xml:space="preserve"> KRAIBURG TPE</w:t>
      </w:r>
    </w:p>
    <w:p w14:paraId="641F3D91" w14:textId="77777777" w:rsidR="00DE165D" w:rsidRDefault="00DE165D" w:rsidP="00DE165D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1D89D040" w14:textId="77777777" w:rsidR="00DE165D" w:rsidRDefault="00DE165D" w:rsidP="00DE165D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4B06E24B" w14:textId="77777777" w:rsidR="00DE165D" w:rsidRPr="00EA6C39" w:rsidRDefault="00DE165D" w:rsidP="00DE165D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Cùng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kết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nối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với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chúng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tôi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trên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phương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tiện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truyền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GB"/>
        </w:rPr>
        <w:t>thông</w:t>
      </w:r>
      <w:proofErr w:type="spellEnd"/>
      <w:r w:rsidRPr="00EA6C39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6224362E" w14:textId="77777777" w:rsidR="00DE165D" w:rsidRPr="00EA6C39" w:rsidRDefault="00DE165D" w:rsidP="00DE165D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EA6C39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EA6C39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413437B" wp14:editId="32109E7A">
            <wp:extent cx="289560" cy="289560"/>
            <wp:effectExtent l="0" t="0" r="0" b="0"/>
            <wp:docPr id="760331228" name="Picture 760331228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6C39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EA6C39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29C6B2A" wp14:editId="05C7F09F">
            <wp:extent cx="335280" cy="291202"/>
            <wp:effectExtent l="0" t="0" r="7620" b="0"/>
            <wp:docPr id="1654794029" name="Picture 1654794029" descr="Icon&#10;&#10;Description automatically generated with medium confidence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6C39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EA6C39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266A660" wp14:editId="1709ADEF">
            <wp:extent cx="300990" cy="300990"/>
            <wp:effectExtent l="0" t="0" r="3810" b="3810"/>
            <wp:docPr id="1431786199" name="Picture 1431786199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6C39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EA6C39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EA6C39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962635E" wp14:editId="7E8AFA2A">
            <wp:extent cx="296266" cy="296266"/>
            <wp:effectExtent l="0" t="0" r="8890" b="8890"/>
            <wp:docPr id="1504366539" name="Picture 1504366539" descr="Logo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6C39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EA6C39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4AC287A" wp14:editId="4B9996AD">
            <wp:extent cx="399648" cy="303965"/>
            <wp:effectExtent l="0" t="0" r="635" b="1270"/>
            <wp:docPr id="143080301" name="Picture 143080301" descr="Logo, 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3F61DF" w14:textId="77777777" w:rsidR="00DE165D" w:rsidRDefault="00DE165D" w:rsidP="00DE165D">
      <w:pPr>
        <w:ind w:right="1559"/>
        <w:rPr>
          <w:rFonts w:ascii="Arial" w:hAnsi="Arial" w:cs="Arial"/>
          <w:b/>
          <w:sz w:val="20"/>
          <w:szCs w:val="20"/>
          <w:lang w:val="en-MY"/>
        </w:rPr>
      </w:pPr>
    </w:p>
    <w:p w14:paraId="749A75B6" w14:textId="77777777" w:rsidR="00DE165D" w:rsidRPr="00EA6C39" w:rsidRDefault="00DE165D" w:rsidP="00DE165D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proofErr w:type="spellStart"/>
      <w:r w:rsidRPr="00EA6C39">
        <w:rPr>
          <w:rFonts w:ascii="Arial" w:hAnsi="Arial" w:cs="Arial"/>
          <w:b/>
          <w:sz w:val="20"/>
          <w:szCs w:val="20"/>
          <w:lang w:val="en-MY"/>
        </w:rPr>
        <w:t>Và</w:t>
      </w:r>
      <w:proofErr w:type="spellEnd"/>
      <w:r w:rsidRPr="00EA6C39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MY"/>
        </w:rPr>
        <w:t>cùng</w:t>
      </w:r>
      <w:proofErr w:type="spellEnd"/>
      <w:r w:rsidRPr="00EA6C39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MY"/>
        </w:rPr>
        <w:t>theo</w:t>
      </w:r>
      <w:proofErr w:type="spellEnd"/>
      <w:r w:rsidRPr="00EA6C39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MY"/>
        </w:rPr>
        <w:t>dõi</w:t>
      </w:r>
      <w:proofErr w:type="spellEnd"/>
      <w:r w:rsidRPr="00EA6C39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MY"/>
        </w:rPr>
        <w:t>chúng</w:t>
      </w:r>
      <w:proofErr w:type="spellEnd"/>
      <w:r w:rsidRPr="00EA6C39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MY"/>
        </w:rPr>
        <w:t>tôi</w:t>
      </w:r>
      <w:proofErr w:type="spellEnd"/>
      <w:r w:rsidRPr="00EA6C39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EA6C39">
        <w:rPr>
          <w:rFonts w:ascii="Arial" w:hAnsi="Arial" w:cs="Arial"/>
          <w:b/>
          <w:sz w:val="20"/>
          <w:szCs w:val="20"/>
          <w:lang w:val="en-MY"/>
        </w:rPr>
        <w:t>trên</w:t>
      </w:r>
      <w:proofErr w:type="spellEnd"/>
      <w:r w:rsidRPr="00EA6C39">
        <w:rPr>
          <w:rFonts w:ascii="Arial" w:hAnsi="Arial" w:cs="Arial"/>
          <w:b/>
          <w:sz w:val="20"/>
          <w:szCs w:val="20"/>
          <w:lang w:val="en-MY"/>
        </w:rPr>
        <w:t xml:space="preserve"> WeChat:</w:t>
      </w:r>
    </w:p>
    <w:p w14:paraId="64A2AED1" w14:textId="77777777" w:rsidR="00DE165D" w:rsidRPr="00EA6C39" w:rsidRDefault="00DE165D" w:rsidP="00DE165D">
      <w:pPr>
        <w:ind w:right="1559"/>
        <w:rPr>
          <w:rFonts w:ascii="Arial" w:hAnsi="Arial" w:cs="Arial"/>
          <w:b/>
          <w:color w:val="FF0000"/>
          <w:sz w:val="20"/>
          <w:szCs w:val="20"/>
          <w:lang w:val="en-MY"/>
        </w:rPr>
      </w:pPr>
      <w:r w:rsidRPr="00EA6C39">
        <w:rPr>
          <w:rFonts w:ascii="Arial" w:hAnsi="Arial" w:cs="Arial"/>
          <w:noProof/>
          <w:color w:val="FF0000"/>
          <w:sz w:val="20"/>
          <w:szCs w:val="20"/>
          <w:lang w:val="en-MY" w:eastAsia="en-MY" w:bidi="ar-SA"/>
        </w:rPr>
        <w:lastRenderedPageBreak/>
        <w:drawing>
          <wp:inline distT="0" distB="0" distL="0" distR="0" wp14:anchorId="5E365A31" wp14:editId="662EE07E">
            <wp:extent cx="829310" cy="1036320"/>
            <wp:effectExtent l="0" t="0" r="8890" b="0"/>
            <wp:docPr id="1426234573" name="Picture 1426234573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01970C0" w14:textId="77777777" w:rsidR="00DE165D" w:rsidRPr="00EA6C39" w:rsidRDefault="00DE165D" w:rsidP="00DE165D">
      <w:pPr>
        <w:spacing w:after="0" w:line="360" w:lineRule="auto"/>
        <w:ind w:right="1559"/>
        <w:jc w:val="both"/>
        <w:rPr>
          <w:rFonts w:ascii="Arial" w:hAnsi="Arial" w:cs="Arial"/>
          <w:b/>
          <w:sz w:val="20"/>
          <w:szCs w:val="20"/>
          <w:lang w:val="en-MY"/>
        </w:rPr>
      </w:pPr>
      <w:r w:rsidRPr="00EA6C39">
        <w:rPr>
          <w:rFonts w:ascii="Arial" w:hAnsi="Arial" w:cs="Arial"/>
          <w:sz w:val="20"/>
          <w:szCs w:val="20"/>
        </w:rPr>
        <w:t xml:space="preserve">KRAIBURG TPE (www.kraiburg-tpe.com) </w:t>
      </w:r>
      <w:proofErr w:type="spellStart"/>
      <w:r w:rsidRPr="00EA6C39">
        <w:rPr>
          <w:rFonts w:ascii="Arial" w:hAnsi="Arial" w:cs="Arial"/>
          <w:sz w:val="20"/>
          <w:szCs w:val="20"/>
        </w:rPr>
        <w:t>là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nhà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sản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xuất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toàn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cầu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về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vật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liệu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nhựa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nhiệt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dẻo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đàn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hồi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EA6C39">
        <w:rPr>
          <w:rFonts w:ascii="Arial" w:hAnsi="Arial" w:cs="Arial"/>
          <w:sz w:val="20"/>
          <w:szCs w:val="20"/>
        </w:rPr>
        <w:t>thành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lập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năm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2001 </w:t>
      </w:r>
      <w:proofErr w:type="spellStart"/>
      <w:r w:rsidRPr="00EA6C39">
        <w:rPr>
          <w:rFonts w:ascii="Arial" w:hAnsi="Arial" w:cs="Arial"/>
          <w:sz w:val="20"/>
          <w:szCs w:val="20"/>
        </w:rPr>
        <w:t>với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hoạt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động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kinh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doanh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độc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lập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trong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tập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đoàn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KRAIBURG </w:t>
      </w:r>
      <w:proofErr w:type="spellStart"/>
      <w:r w:rsidRPr="00EA6C39">
        <w:rPr>
          <w:rFonts w:ascii="Arial" w:hAnsi="Arial" w:cs="Arial"/>
          <w:sz w:val="20"/>
          <w:szCs w:val="20"/>
        </w:rPr>
        <w:t>và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hiện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tại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trở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thành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công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EA6C39">
        <w:rPr>
          <w:rFonts w:ascii="Arial" w:hAnsi="Arial" w:cs="Arial"/>
          <w:sz w:val="20"/>
          <w:szCs w:val="20"/>
        </w:rPr>
        <w:t>hàng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đầu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về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mảng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công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nghiệp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trong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lĩnh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vực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vật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liệu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nhựa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TPE. </w:t>
      </w:r>
      <w:proofErr w:type="spellStart"/>
      <w:r w:rsidRPr="00EA6C39">
        <w:rPr>
          <w:rFonts w:ascii="Arial" w:hAnsi="Arial" w:cs="Arial"/>
          <w:sz w:val="20"/>
          <w:szCs w:val="20"/>
        </w:rPr>
        <w:t>Mục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tiêu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của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công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EA6C39">
        <w:rPr>
          <w:rFonts w:ascii="Arial" w:hAnsi="Arial" w:cs="Arial"/>
          <w:sz w:val="20"/>
          <w:szCs w:val="20"/>
        </w:rPr>
        <w:t>là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cố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gắng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cung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cấp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những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sản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phẩm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EA6C39">
        <w:rPr>
          <w:rFonts w:ascii="Arial" w:hAnsi="Arial" w:cs="Arial"/>
          <w:sz w:val="20"/>
          <w:szCs w:val="20"/>
        </w:rPr>
        <w:t>toàn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A6C39">
        <w:rPr>
          <w:rFonts w:ascii="Arial" w:hAnsi="Arial" w:cs="Arial"/>
          <w:sz w:val="20"/>
          <w:szCs w:val="20"/>
        </w:rPr>
        <w:t>đáng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tin </w:t>
      </w:r>
      <w:proofErr w:type="spellStart"/>
      <w:r w:rsidRPr="00EA6C39">
        <w:rPr>
          <w:rFonts w:ascii="Arial" w:hAnsi="Arial" w:cs="Arial"/>
          <w:sz w:val="20"/>
          <w:szCs w:val="20"/>
        </w:rPr>
        <w:t>cậy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bền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vững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EA6C39">
        <w:rPr>
          <w:rFonts w:ascii="Arial" w:hAnsi="Arial" w:cs="Arial"/>
          <w:sz w:val="20"/>
          <w:szCs w:val="20"/>
        </w:rPr>
        <w:t>với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tất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cả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các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ứng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dụng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của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khách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hàng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EA6C39">
        <w:rPr>
          <w:rFonts w:ascii="Arial" w:hAnsi="Arial" w:cs="Arial"/>
          <w:sz w:val="20"/>
          <w:szCs w:val="20"/>
        </w:rPr>
        <w:t>Với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hơn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680 </w:t>
      </w:r>
      <w:proofErr w:type="spellStart"/>
      <w:r w:rsidRPr="00EA6C39">
        <w:rPr>
          <w:rFonts w:ascii="Arial" w:hAnsi="Arial" w:cs="Arial"/>
          <w:sz w:val="20"/>
          <w:szCs w:val="20"/>
        </w:rPr>
        <w:t>nhận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sự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trên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toàn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thế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giới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EA6C39">
        <w:rPr>
          <w:rFonts w:ascii="Arial" w:hAnsi="Arial" w:cs="Arial"/>
          <w:sz w:val="20"/>
          <w:szCs w:val="20"/>
        </w:rPr>
        <w:t>nhà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máy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tại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Đức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A6C39">
        <w:rPr>
          <w:rFonts w:ascii="Arial" w:hAnsi="Arial" w:cs="Arial"/>
          <w:sz w:val="20"/>
          <w:szCs w:val="20"/>
        </w:rPr>
        <w:t>Mỹ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Malaysia, </w:t>
      </w:r>
      <w:proofErr w:type="spellStart"/>
      <w:r w:rsidRPr="00EA6C39">
        <w:rPr>
          <w:rFonts w:ascii="Arial" w:hAnsi="Arial" w:cs="Arial"/>
          <w:sz w:val="20"/>
          <w:szCs w:val="20"/>
        </w:rPr>
        <w:t>công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EA6C39">
        <w:rPr>
          <w:rFonts w:ascii="Arial" w:hAnsi="Arial" w:cs="Arial"/>
          <w:sz w:val="20"/>
          <w:szCs w:val="20"/>
        </w:rPr>
        <w:t>có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danh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mục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đa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dạng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các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loại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sản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phẩm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phù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hợp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trong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ngành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EA6C39">
        <w:rPr>
          <w:rFonts w:ascii="Arial" w:hAnsi="Arial" w:cs="Arial"/>
          <w:sz w:val="20"/>
          <w:szCs w:val="20"/>
        </w:rPr>
        <w:t>tô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xe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máy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A6C39">
        <w:rPr>
          <w:rFonts w:ascii="Arial" w:hAnsi="Arial" w:cs="Arial"/>
          <w:sz w:val="20"/>
          <w:szCs w:val="20"/>
        </w:rPr>
        <w:t>công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nghiệp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A6C39">
        <w:rPr>
          <w:rFonts w:ascii="Arial" w:hAnsi="Arial" w:cs="Arial"/>
          <w:sz w:val="20"/>
          <w:szCs w:val="20"/>
        </w:rPr>
        <w:t>tiêu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dùng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cũng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như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yêu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cầu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khắt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khe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trong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lĩnh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vực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EA6C39">
        <w:rPr>
          <w:rFonts w:ascii="Arial" w:hAnsi="Arial" w:cs="Arial"/>
          <w:sz w:val="20"/>
          <w:szCs w:val="20"/>
        </w:rPr>
        <w:t>tế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EA6C39">
        <w:rPr>
          <w:rFonts w:ascii="Arial" w:hAnsi="Arial" w:cs="Arial"/>
          <w:sz w:val="20"/>
          <w:szCs w:val="20"/>
        </w:rPr>
        <w:t>Các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dòng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sản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phẩm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mang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thương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hiệu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THERMOLAST®, COPEC®, HIPEX® </w:t>
      </w:r>
      <w:proofErr w:type="spellStart"/>
      <w:r w:rsidRPr="00EA6C39">
        <w:rPr>
          <w:rFonts w:ascii="Arial" w:hAnsi="Arial" w:cs="Arial"/>
          <w:sz w:val="20"/>
          <w:szCs w:val="20"/>
        </w:rPr>
        <w:t>và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For Tec </w:t>
      </w:r>
      <w:proofErr w:type="spellStart"/>
      <w:r w:rsidRPr="00EA6C39">
        <w:rPr>
          <w:rFonts w:ascii="Arial" w:hAnsi="Arial" w:cs="Arial"/>
          <w:sz w:val="20"/>
          <w:szCs w:val="20"/>
        </w:rPr>
        <w:t>E®trong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ép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phun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ép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đùn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không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chỉ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đem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lại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nhiều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ích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lợi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trong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quá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trình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sản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xuất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mà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cả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thiết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kế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của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sản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phẩm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EA6C39">
        <w:rPr>
          <w:rFonts w:ascii="Arial" w:hAnsi="Arial" w:cs="Arial"/>
          <w:sz w:val="20"/>
          <w:szCs w:val="20"/>
        </w:rPr>
        <w:t>được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biết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đến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với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năng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lực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đổi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mới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A6C39">
        <w:rPr>
          <w:rFonts w:ascii="Arial" w:hAnsi="Arial" w:cs="Arial"/>
          <w:sz w:val="20"/>
          <w:szCs w:val="20"/>
        </w:rPr>
        <w:t>hướng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tới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khách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hàng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toàn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cầu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A6C39">
        <w:rPr>
          <w:rFonts w:ascii="Arial" w:hAnsi="Arial" w:cs="Arial"/>
          <w:sz w:val="20"/>
          <w:szCs w:val="20"/>
        </w:rPr>
        <w:t>các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giải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pháp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ưu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việt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cho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sản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phẩm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của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khách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hàng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dịch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vụ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tận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tâm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EA6C39">
        <w:rPr>
          <w:rFonts w:ascii="Arial" w:hAnsi="Arial" w:cs="Arial"/>
          <w:sz w:val="20"/>
          <w:szCs w:val="20"/>
        </w:rPr>
        <w:t>Công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EA6C39">
        <w:rPr>
          <w:rFonts w:ascii="Arial" w:hAnsi="Arial" w:cs="Arial"/>
          <w:sz w:val="20"/>
          <w:szCs w:val="20"/>
        </w:rPr>
        <w:t>đạt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chứng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chỉ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ISO 50001 </w:t>
      </w:r>
      <w:proofErr w:type="spellStart"/>
      <w:r w:rsidRPr="00EA6C39">
        <w:rPr>
          <w:rFonts w:ascii="Arial" w:hAnsi="Arial" w:cs="Arial"/>
          <w:sz w:val="20"/>
          <w:szCs w:val="20"/>
        </w:rPr>
        <w:t>tại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trụ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sở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ở </w:t>
      </w:r>
      <w:proofErr w:type="spellStart"/>
      <w:r w:rsidRPr="00EA6C39">
        <w:rPr>
          <w:rFonts w:ascii="Arial" w:hAnsi="Arial" w:cs="Arial"/>
          <w:sz w:val="20"/>
          <w:szCs w:val="20"/>
        </w:rPr>
        <w:t>Đức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và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ISO 9001, ISO 14001 </w:t>
      </w:r>
      <w:proofErr w:type="spellStart"/>
      <w:r w:rsidRPr="00EA6C39">
        <w:rPr>
          <w:rFonts w:ascii="Arial" w:hAnsi="Arial" w:cs="Arial"/>
          <w:sz w:val="20"/>
          <w:szCs w:val="20"/>
        </w:rPr>
        <w:t>tại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các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nhà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máy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khác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trên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thế</w:t>
      </w:r>
      <w:proofErr w:type="spellEnd"/>
      <w:r w:rsidRPr="00EA6C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A6C39">
        <w:rPr>
          <w:rFonts w:ascii="Arial" w:hAnsi="Arial" w:cs="Arial"/>
          <w:sz w:val="20"/>
          <w:szCs w:val="20"/>
        </w:rPr>
        <w:t>giới</w:t>
      </w:r>
      <w:proofErr w:type="spellEnd"/>
      <w:r w:rsidRPr="00EA6C39">
        <w:rPr>
          <w:rFonts w:ascii="Arial" w:hAnsi="Arial" w:cs="Arial"/>
          <w:sz w:val="20"/>
          <w:szCs w:val="20"/>
        </w:rPr>
        <w:t>.</w:t>
      </w:r>
    </w:p>
    <w:p w14:paraId="7B075402" w14:textId="77777777" w:rsidR="00DE165D" w:rsidRPr="007D2C88" w:rsidRDefault="00DE165D" w:rsidP="00DE165D">
      <w:pPr>
        <w:spacing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</w:p>
    <w:p w14:paraId="259AFD04" w14:textId="77777777" w:rsidR="001655F4" w:rsidRPr="007D2C88" w:rsidRDefault="001655F4" w:rsidP="00A26505">
      <w:pPr>
        <w:ind w:right="1559"/>
        <w:rPr>
          <w:rFonts w:ascii="Arial" w:hAnsi="Arial" w:cs="Arial"/>
          <w:b/>
          <w:sz w:val="21"/>
          <w:szCs w:val="21"/>
          <w:lang w:val="en-MY"/>
        </w:rPr>
      </w:pPr>
    </w:p>
    <w:sectPr w:rsidR="001655F4" w:rsidRPr="007D2C88" w:rsidSect="00F125F3">
      <w:headerReference w:type="default" r:id="rId27"/>
      <w:headerReference w:type="first" r:id="rId28"/>
      <w:footerReference w:type="first" r:id="rId29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3CB3B" w14:textId="77777777" w:rsidR="00C46DB9" w:rsidRDefault="00C46DB9" w:rsidP="00784C57">
      <w:pPr>
        <w:spacing w:after="0" w:line="240" w:lineRule="auto"/>
      </w:pPr>
      <w:r>
        <w:separator/>
      </w:r>
    </w:p>
  </w:endnote>
  <w:endnote w:type="continuationSeparator" w:id="0">
    <w:p w14:paraId="15035314" w14:textId="77777777" w:rsidR="00C46DB9" w:rsidRDefault="00C46DB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590B3643">
              <wp:simplePos x="0" y="0"/>
              <wp:positionH relativeFrom="column">
                <wp:posOffset>4349115</wp:posOffset>
              </wp:positionH>
              <wp:positionV relativeFrom="paragraph">
                <wp:posOffset>-3201670</wp:posOffset>
              </wp:positionV>
              <wp:extent cx="1885950" cy="266700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667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46E849" w14:textId="77777777" w:rsidR="00DE165D" w:rsidRPr="00EA6C39" w:rsidRDefault="00DE165D" w:rsidP="00DE165D">
                          <w:pPr>
                            <w:pStyle w:val="BodyTextIndent"/>
                            <w:ind w:left="0"/>
                            <w:rPr>
                              <w:b/>
                              <w:bCs/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r w:rsidRPr="00EA6C39">
                            <w:rPr>
                              <w:b/>
                              <w:bCs/>
                              <w:i w:val="0"/>
                              <w:iCs w:val="0"/>
                              <w:sz w:val="16"/>
                              <w:szCs w:val="16"/>
                            </w:rPr>
                            <w:t xml:space="preserve">Liên </w:t>
                          </w:r>
                          <w:proofErr w:type="spellStart"/>
                          <w:r w:rsidRPr="00EA6C39">
                            <w:rPr>
                              <w:b/>
                              <w:bCs/>
                              <w:i w:val="0"/>
                              <w:iCs w:val="0"/>
                              <w:sz w:val="16"/>
                              <w:szCs w:val="16"/>
                            </w:rPr>
                            <w:t>hệ</w:t>
                          </w:r>
                          <w:proofErr w:type="spellEnd"/>
                          <w:r w:rsidRPr="00EA6C39">
                            <w:rPr>
                              <w:b/>
                              <w:bCs/>
                              <w:i w:val="0"/>
                              <w:iCs w:val="0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b/>
                              <w:bCs/>
                              <w:i w:val="0"/>
                              <w:iCs w:val="0"/>
                              <w:sz w:val="16"/>
                              <w:szCs w:val="16"/>
                            </w:rPr>
                            <w:t>truyền</w:t>
                          </w:r>
                          <w:proofErr w:type="spellEnd"/>
                          <w:r w:rsidRPr="00EA6C39">
                            <w:rPr>
                              <w:b/>
                              <w:bCs/>
                              <w:i w:val="0"/>
                              <w:iCs w:val="0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b/>
                              <w:bCs/>
                              <w:i w:val="0"/>
                              <w:iCs w:val="0"/>
                              <w:sz w:val="16"/>
                              <w:szCs w:val="16"/>
                            </w:rPr>
                            <w:t>thông</w:t>
                          </w:r>
                          <w:proofErr w:type="spellEnd"/>
                        </w:p>
                        <w:p w14:paraId="494A1ECC" w14:textId="77777777" w:rsidR="00DE165D" w:rsidRPr="00EA6C39" w:rsidRDefault="00DE165D" w:rsidP="00DE165D">
                          <w:pPr>
                            <w:pStyle w:val="BodyTextIndent"/>
                            <w:ind w:left="0"/>
                            <w:rPr>
                              <w:b/>
                              <w:bCs/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</w:p>
                        <w:p w14:paraId="3B8C4FA0" w14:textId="77777777" w:rsidR="00DE165D" w:rsidRPr="00EA6C39" w:rsidRDefault="00DE165D" w:rsidP="00DE165D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</w:pPr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10D78CF6" w14:textId="77777777" w:rsidR="00DE165D" w:rsidRPr="00EA6C39" w:rsidRDefault="00DE165D" w:rsidP="00DE165D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</w:pP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>Trưởng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>bộ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>phận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 xml:space="preserve"> Marketing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>kĩ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>thuật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  <w:lang w:val="en-GB"/>
                            </w:rPr>
                            <w:t>số</w:t>
                          </w:r>
                          <w:proofErr w:type="spellEnd"/>
                        </w:p>
                        <w:p w14:paraId="3847790F" w14:textId="77777777" w:rsidR="00DE165D" w:rsidRPr="00EA6C39" w:rsidRDefault="00DE165D" w:rsidP="00DE165D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</w:rPr>
                          </w:pP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>Đội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>ngũ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>truyền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>thông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>doanh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>nghiệp</w:t>
                          </w:r>
                          <w:proofErr w:type="spellEnd"/>
                        </w:p>
                        <w:p w14:paraId="28FBF710" w14:textId="77777777" w:rsidR="00DE165D" w:rsidRPr="00EA6C39" w:rsidRDefault="00DE165D" w:rsidP="00DE165D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>Số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>điện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>thoại</w:t>
                          </w:r>
                          <w:proofErr w:type="spellEnd"/>
                          <w:r w:rsidRPr="00EA6C39">
                            <w:rPr>
                              <w:i w:val="0"/>
                              <w:iCs w:val="0"/>
                              <w:sz w:val="16"/>
                            </w:rPr>
                            <w:t>: +49 8638 9810-272</w:t>
                          </w:r>
                        </w:p>
                        <w:p w14:paraId="6541E6A5" w14:textId="77777777" w:rsidR="00DE165D" w:rsidRPr="00EA6C39" w:rsidRDefault="00087D25" w:rsidP="00DE165D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color w:val="0070C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DE165D" w:rsidRPr="00EA6C39">
                              <w:rPr>
                                <w:rStyle w:val="Hyperlink"/>
                                <w:rFonts w:ascii="Arial" w:hAnsi="Arial" w:cs="Arial"/>
                                <w:color w:val="0070C0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2C3A2CDF" w14:textId="77777777" w:rsidR="00DE165D" w:rsidRPr="00EA6C39" w:rsidRDefault="00DE165D" w:rsidP="00DE165D">
                          <w:pPr>
                            <w:pStyle w:val="BodyTextIndent"/>
                            <w:ind w:left="0"/>
                            <w:rPr>
                              <w:bCs/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</w:p>
                        <w:p w14:paraId="4ED83430" w14:textId="77777777" w:rsidR="00DE165D" w:rsidRPr="00EA6C39" w:rsidRDefault="00DE165D" w:rsidP="00DE165D">
                          <w:pPr>
                            <w:pStyle w:val="Header"/>
                            <w:spacing w:line="360" w:lineRule="auto"/>
                            <w:rPr>
                              <w:rFonts w:ascii="Arial" w:eastAsia="Times New Roman" w:hAnsi="Arial" w:cs="Arial"/>
                              <w:bCs/>
                              <w:sz w:val="16"/>
                              <w:szCs w:val="16"/>
                            </w:rPr>
                          </w:pPr>
                          <w:r w:rsidRPr="00EA6C39">
                            <w:rPr>
                              <w:rFonts w:ascii="Arial" w:eastAsia="Times New Roman" w:hAnsi="Arial" w:cs="Arial"/>
                              <w:bCs/>
                              <w:sz w:val="16"/>
                              <w:szCs w:val="16"/>
                            </w:rPr>
                            <w:t xml:space="preserve">Châu Á Thái Bình </w:t>
                          </w:r>
                          <w:proofErr w:type="spellStart"/>
                          <w:r w:rsidRPr="00EA6C39">
                            <w:rPr>
                              <w:rFonts w:ascii="Arial" w:eastAsia="Times New Roman" w:hAnsi="Arial" w:cs="Arial"/>
                              <w:bCs/>
                              <w:sz w:val="16"/>
                              <w:szCs w:val="16"/>
                            </w:rPr>
                            <w:t>Dương</w:t>
                          </w:r>
                          <w:proofErr w:type="spellEnd"/>
                        </w:p>
                        <w:p w14:paraId="5756F2B9" w14:textId="77777777" w:rsidR="00DE165D" w:rsidRPr="00EA6C39" w:rsidRDefault="00DE165D" w:rsidP="00DE165D">
                          <w:pPr>
                            <w:pStyle w:val="Header"/>
                            <w:spacing w:line="360" w:lineRule="auto"/>
                            <w:rPr>
                              <w:rFonts w:ascii="Arial" w:eastAsia="Times New Roman" w:hAnsi="Arial" w:cs="Arial"/>
                              <w:bCs/>
                              <w:sz w:val="16"/>
                              <w:szCs w:val="16"/>
                            </w:rPr>
                          </w:pPr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DAA8284" w14:textId="77777777" w:rsidR="00DE165D" w:rsidRPr="00EA6C39" w:rsidRDefault="00DE165D" w:rsidP="00DE165D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</w:pPr>
                          <w:proofErr w:type="spellStart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>Giám</w:t>
                          </w:r>
                          <w:proofErr w:type="spellEnd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>đốc</w:t>
                          </w:r>
                          <w:proofErr w:type="spellEnd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 xml:space="preserve"> Marketing </w:t>
                          </w:r>
                          <w:proofErr w:type="spellStart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>khu</w:t>
                          </w:r>
                          <w:proofErr w:type="spellEnd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>vực</w:t>
                          </w:r>
                          <w:proofErr w:type="spellEnd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 xml:space="preserve"> Châu Á Thái Bình </w:t>
                          </w:r>
                          <w:proofErr w:type="spellStart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>Dương</w:t>
                          </w:r>
                          <w:proofErr w:type="spellEnd"/>
                        </w:p>
                        <w:p w14:paraId="515DDD97" w14:textId="77777777" w:rsidR="00DE165D" w:rsidRPr="00EA6C39" w:rsidRDefault="00DE165D" w:rsidP="00DE165D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</w:pPr>
                          <w:proofErr w:type="spellStart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>Số</w:t>
                          </w:r>
                          <w:proofErr w:type="spellEnd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>điện</w:t>
                          </w:r>
                          <w:proofErr w:type="spellEnd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proofErr w:type="spellStart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>thoại</w:t>
                          </w:r>
                          <w:proofErr w:type="spellEnd"/>
                          <w:r w:rsidRPr="00EA6C39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eastAsia="ar-SA"/>
                            </w:rPr>
                            <w:t>: +603 9545 6301</w:t>
                          </w:r>
                        </w:p>
                        <w:p w14:paraId="190AC951" w14:textId="77777777" w:rsidR="00DE165D" w:rsidRPr="00EA6C39" w:rsidRDefault="00087D25" w:rsidP="00DE165D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color w:val="0070C0"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DE165D" w:rsidRPr="00EA6C39">
                              <w:rPr>
                                <w:rStyle w:val="Hyperlink"/>
                                <w:rFonts w:ascii="Arial" w:hAnsi="Arial" w:cs="Arial"/>
                                <w:bCs/>
                                <w:color w:val="0070C0"/>
                                <w:sz w:val="16"/>
                                <w:szCs w:val="16"/>
                                <w:lang w:eastAsia="ar-SA"/>
                              </w:rPr>
                              <w:t>bridget.ngang@kraiburg-tpe.com</w:t>
                            </w:r>
                          </w:hyperlink>
                        </w:p>
                        <w:p w14:paraId="4DD9EBA3" w14:textId="77777777" w:rsidR="00DE165D" w:rsidRPr="001E1888" w:rsidRDefault="00DE165D" w:rsidP="00DE165D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52.1pt;width:148.5pt;height:21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" stroked="f">
              <v:textbox inset=",0,,0">
                <w:txbxContent>
                  <w:p w14:paraId="6646E849" w14:textId="77777777" w:rsidR="00DE165D" w:rsidRPr="00EA6C39" w:rsidRDefault="00DE165D" w:rsidP="00DE165D">
                    <w:pPr>
                      <w:pStyle w:val="BodyTextIndent"/>
                      <w:ind w:left="0"/>
                      <w:rPr>
                        <w:b/>
                        <w:bCs/>
                        <w:i w:val="0"/>
                        <w:iCs w:val="0"/>
                        <w:sz w:val="16"/>
                        <w:szCs w:val="16"/>
                      </w:rPr>
                    </w:pPr>
                    <w:r w:rsidRPr="00EA6C39">
                      <w:rPr>
                        <w:b/>
                        <w:bCs/>
                        <w:i w:val="0"/>
                        <w:iCs w:val="0"/>
                        <w:sz w:val="16"/>
                        <w:szCs w:val="16"/>
                      </w:rPr>
                      <w:t xml:space="preserve">Liên </w:t>
                    </w:r>
                    <w:proofErr w:type="spellStart"/>
                    <w:r w:rsidRPr="00EA6C39">
                      <w:rPr>
                        <w:b/>
                        <w:bCs/>
                        <w:i w:val="0"/>
                        <w:iCs w:val="0"/>
                        <w:sz w:val="16"/>
                        <w:szCs w:val="16"/>
                      </w:rPr>
                      <w:t>hệ</w:t>
                    </w:r>
                    <w:proofErr w:type="spellEnd"/>
                    <w:r w:rsidRPr="00EA6C39">
                      <w:rPr>
                        <w:b/>
                        <w:bCs/>
                        <w:i w:val="0"/>
                        <w:iCs w:val="0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EA6C39">
                      <w:rPr>
                        <w:b/>
                        <w:bCs/>
                        <w:i w:val="0"/>
                        <w:iCs w:val="0"/>
                        <w:sz w:val="16"/>
                        <w:szCs w:val="16"/>
                      </w:rPr>
                      <w:t>truyền</w:t>
                    </w:r>
                    <w:proofErr w:type="spellEnd"/>
                    <w:r w:rsidRPr="00EA6C39">
                      <w:rPr>
                        <w:b/>
                        <w:bCs/>
                        <w:i w:val="0"/>
                        <w:iCs w:val="0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EA6C39">
                      <w:rPr>
                        <w:b/>
                        <w:bCs/>
                        <w:i w:val="0"/>
                        <w:iCs w:val="0"/>
                        <w:sz w:val="16"/>
                        <w:szCs w:val="16"/>
                      </w:rPr>
                      <w:t>thông</w:t>
                    </w:r>
                    <w:proofErr w:type="spellEnd"/>
                  </w:p>
                  <w:p w14:paraId="494A1ECC" w14:textId="77777777" w:rsidR="00DE165D" w:rsidRPr="00EA6C39" w:rsidRDefault="00DE165D" w:rsidP="00DE165D">
                    <w:pPr>
                      <w:pStyle w:val="BodyTextIndent"/>
                      <w:ind w:left="0"/>
                      <w:rPr>
                        <w:b/>
                        <w:bCs/>
                        <w:i w:val="0"/>
                        <w:iCs w:val="0"/>
                        <w:sz w:val="16"/>
                        <w:szCs w:val="16"/>
                      </w:rPr>
                    </w:pPr>
                  </w:p>
                  <w:p w14:paraId="3B8C4FA0" w14:textId="77777777" w:rsidR="00DE165D" w:rsidRPr="00EA6C39" w:rsidRDefault="00DE165D" w:rsidP="00DE165D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lang w:val="en-GB"/>
                      </w:rPr>
                    </w:pPr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>Marlen Sittner</w:t>
                    </w:r>
                  </w:p>
                  <w:p w14:paraId="10D78CF6" w14:textId="77777777" w:rsidR="00DE165D" w:rsidRPr="00EA6C39" w:rsidRDefault="00DE165D" w:rsidP="00DE165D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lang w:val="en-GB"/>
                      </w:rPr>
                    </w:pP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>Trưởng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 xml:space="preserve">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>bộ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 xml:space="preserve">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>phận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 xml:space="preserve"> Marketing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>kĩ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 xml:space="preserve">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>thuật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 xml:space="preserve">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  <w:lang w:val="en-GB"/>
                      </w:rPr>
                      <w:t>số</w:t>
                    </w:r>
                    <w:proofErr w:type="spellEnd"/>
                  </w:p>
                  <w:p w14:paraId="3847790F" w14:textId="77777777" w:rsidR="00DE165D" w:rsidRPr="00EA6C39" w:rsidRDefault="00DE165D" w:rsidP="00DE165D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</w:rPr>
                    </w:pP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</w:rPr>
                      <w:t>Đội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</w:rPr>
                      <w:t xml:space="preserve">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</w:rPr>
                      <w:t>ngũ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</w:rPr>
                      <w:t xml:space="preserve">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</w:rPr>
                      <w:t>truyền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</w:rPr>
                      <w:t xml:space="preserve">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</w:rPr>
                      <w:t>thông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</w:rPr>
                      <w:t xml:space="preserve">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</w:rPr>
                      <w:t>doanh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</w:rPr>
                      <w:t xml:space="preserve">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</w:rPr>
                      <w:t>nghiệp</w:t>
                    </w:r>
                    <w:proofErr w:type="spellEnd"/>
                  </w:p>
                  <w:p w14:paraId="28FBF710" w14:textId="77777777" w:rsidR="00DE165D" w:rsidRPr="00EA6C39" w:rsidRDefault="00DE165D" w:rsidP="00DE165D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</w:rPr>
                      <w:t>Số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</w:rPr>
                      <w:t xml:space="preserve">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</w:rPr>
                      <w:t>điện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</w:rPr>
                      <w:t xml:space="preserve"> </w:t>
                    </w:r>
                    <w:proofErr w:type="spellStart"/>
                    <w:r w:rsidRPr="00EA6C39">
                      <w:rPr>
                        <w:i w:val="0"/>
                        <w:iCs w:val="0"/>
                        <w:sz w:val="16"/>
                      </w:rPr>
                      <w:t>thoại</w:t>
                    </w:r>
                    <w:proofErr w:type="spellEnd"/>
                    <w:r w:rsidRPr="00EA6C39">
                      <w:rPr>
                        <w:i w:val="0"/>
                        <w:iCs w:val="0"/>
                        <w:sz w:val="16"/>
                      </w:rPr>
                      <w:t>: +49 8638 9810-272</w:t>
                    </w:r>
                  </w:p>
                  <w:p w14:paraId="6541E6A5" w14:textId="77777777" w:rsidR="00DE165D" w:rsidRPr="00EA6C39" w:rsidRDefault="00087D25" w:rsidP="00DE165D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color w:val="0070C0"/>
                        <w:sz w:val="16"/>
                        <w:szCs w:val="16"/>
                      </w:rPr>
                    </w:pPr>
                    <w:hyperlink r:id="rId3" w:history="1">
                      <w:r w:rsidR="00DE165D" w:rsidRPr="00EA6C39">
                        <w:rPr>
                          <w:rStyle w:val="Hyperlink"/>
                          <w:rFonts w:ascii="Arial" w:hAnsi="Arial" w:cs="Arial"/>
                          <w:color w:val="0070C0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2C3A2CDF" w14:textId="77777777" w:rsidR="00DE165D" w:rsidRPr="00EA6C39" w:rsidRDefault="00DE165D" w:rsidP="00DE165D">
                    <w:pPr>
                      <w:pStyle w:val="BodyTextIndent"/>
                      <w:ind w:left="0"/>
                      <w:rPr>
                        <w:bCs/>
                        <w:i w:val="0"/>
                        <w:iCs w:val="0"/>
                        <w:sz w:val="16"/>
                        <w:szCs w:val="16"/>
                      </w:rPr>
                    </w:pPr>
                  </w:p>
                  <w:p w14:paraId="4ED83430" w14:textId="77777777" w:rsidR="00DE165D" w:rsidRPr="00EA6C39" w:rsidRDefault="00DE165D" w:rsidP="00DE165D">
                    <w:pPr>
                      <w:pStyle w:val="Header"/>
                      <w:spacing w:line="360" w:lineRule="auto"/>
                      <w:rPr>
                        <w:rFonts w:ascii="Arial" w:eastAsia="Times New Roman" w:hAnsi="Arial" w:cs="Arial"/>
                        <w:bCs/>
                        <w:sz w:val="16"/>
                        <w:szCs w:val="16"/>
                      </w:rPr>
                    </w:pPr>
                    <w:r w:rsidRPr="00EA6C39">
                      <w:rPr>
                        <w:rFonts w:ascii="Arial" w:eastAsia="Times New Roman" w:hAnsi="Arial" w:cs="Arial"/>
                        <w:bCs/>
                        <w:sz w:val="16"/>
                        <w:szCs w:val="16"/>
                      </w:rPr>
                      <w:t xml:space="preserve">Châu Á Thái Bình </w:t>
                    </w:r>
                    <w:proofErr w:type="spellStart"/>
                    <w:r w:rsidRPr="00EA6C39">
                      <w:rPr>
                        <w:rFonts w:ascii="Arial" w:eastAsia="Times New Roman" w:hAnsi="Arial" w:cs="Arial"/>
                        <w:bCs/>
                        <w:sz w:val="16"/>
                        <w:szCs w:val="16"/>
                      </w:rPr>
                      <w:t>Dương</w:t>
                    </w:r>
                    <w:proofErr w:type="spellEnd"/>
                  </w:p>
                  <w:p w14:paraId="5756F2B9" w14:textId="77777777" w:rsidR="00DE165D" w:rsidRPr="00EA6C39" w:rsidRDefault="00DE165D" w:rsidP="00DE165D">
                    <w:pPr>
                      <w:pStyle w:val="Header"/>
                      <w:spacing w:line="360" w:lineRule="auto"/>
                      <w:rPr>
                        <w:rFonts w:ascii="Arial" w:eastAsia="Times New Roman" w:hAnsi="Arial" w:cs="Arial"/>
                        <w:bCs/>
                        <w:sz w:val="16"/>
                        <w:szCs w:val="16"/>
                      </w:rPr>
                    </w:pPr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DAA8284" w14:textId="77777777" w:rsidR="00DE165D" w:rsidRPr="00EA6C39" w:rsidRDefault="00DE165D" w:rsidP="00DE165D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</w:pPr>
                    <w:proofErr w:type="spellStart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>Giám</w:t>
                    </w:r>
                    <w:proofErr w:type="spellEnd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proofErr w:type="spellStart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>đốc</w:t>
                    </w:r>
                    <w:proofErr w:type="spellEnd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 xml:space="preserve"> Marketing </w:t>
                    </w:r>
                    <w:proofErr w:type="spellStart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>khu</w:t>
                    </w:r>
                    <w:proofErr w:type="spellEnd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proofErr w:type="spellStart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>vực</w:t>
                    </w:r>
                    <w:proofErr w:type="spellEnd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 xml:space="preserve"> Châu Á Thái Bình </w:t>
                    </w:r>
                    <w:proofErr w:type="spellStart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>Dương</w:t>
                    </w:r>
                    <w:proofErr w:type="spellEnd"/>
                  </w:p>
                  <w:p w14:paraId="515DDD97" w14:textId="77777777" w:rsidR="00DE165D" w:rsidRPr="00EA6C39" w:rsidRDefault="00DE165D" w:rsidP="00DE165D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</w:pPr>
                    <w:proofErr w:type="spellStart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>Số</w:t>
                    </w:r>
                    <w:proofErr w:type="spellEnd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proofErr w:type="spellStart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>điện</w:t>
                    </w:r>
                    <w:proofErr w:type="spellEnd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proofErr w:type="spellStart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>thoại</w:t>
                    </w:r>
                    <w:proofErr w:type="spellEnd"/>
                    <w:r w:rsidRPr="00EA6C39">
                      <w:rPr>
                        <w:rFonts w:ascii="Arial" w:hAnsi="Arial" w:cs="Arial"/>
                        <w:bCs/>
                        <w:sz w:val="16"/>
                        <w:szCs w:val="16"/>
                        <w:lang w:eastAsia="ar-SA"/>
                      </w:rPr>
                      <w:t>: +603 9545 6301</w:t>
                    </w:r>
                  </w:p>
                  <w:p w14:paraId="190AC951" w14:textId="77777777" w:rsidR="00DE165D" w:rsidRPr="00EA6C39" w:rsidRDefault="00087D25" w:rsidP="00DE165D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color w:val="0070C0"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DE165D" w:rsidRPr="00EA6C39">
                        <w:rPr>
                          <w:rStyle w:val="Hyperlink"/>
                          <w:rFonts w:ascii="Arial" w:hAnsi="Arial" w:cs="Arial"/>
                          <w:bCs/>
                          <w:color w:val="0070C0"/>
                          <w:sz w:val="16"/>
                          <w:szCs w:val="16"/>
                          <w:lang w:eastAsia="ar-SA"/>
                        </w:rPr>
                        <w:t>bridget.ngang@kraiburg-tpe.com</w:t>
                      </w:r>
                    </w:hyperlink>
                  </w:p>
                  <w:p w14:paraId="4DD9EBA3" w14:textId="77777777" w:rsidR="00DE165D" w:rsidRPr="001E1888" w:rsidRDefault="00DE165D" w:rsidP="00DE165D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48A3C" w14:textId="77777777" w:rsidR="00C46DB9" w:rsidRDefault="00C46DB9" w:rsidP="00784C57">
      <w:pPr>
        <w:spacing w:after="0" w:line="240" w:lineRule="auto"/>
      </w:pPr>
      <w:r>
        <w:separator/>
      </w:r>
    </w:p>
  </w:footnote>
  <w:footnote w:type="continuationSeparator" w:id="0">
    <w:p w14:paraId="7C35769E" w14:textId="77777777" w:rsidR="00C46DB9" w:rsidRDefault="00C46DB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4339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382A2E5" w14:textId="77777777" w:rsidR="00DE165D" w:rsidRPr="00DE165D" w:rsidRDefault="00DE165D" w:rsidP="00DE165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DE165D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Thông cáo báo chí</w:t>
          </w:r>
        </w:p>
        <w:p w14:paraId="15AFF84C" w14:textId="77777777" w:rsidR="00DE165D" w:rsidRPr="00DE165D" w:rsidRDefault="00DE165D" w:rsidP="00DE165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000000" w:themeColor="text1"/>
              <w:sz w:val="16"/>
              <w:szCs w:val="16"/>
              <w:lang w:val="de-DE"/>
            </w:rPr>
          </w:pPr>
          <w:r w:rsidRPr="00DE165D">
            <w:rPr>
              <w:rFonts w:ascii="Arial" w:hAnsi="Arial" w:cs="Arial"/>
              <w:b/>
              <w:bCs/>
              <w:color w:val="000000" w:themeColor="text1"/>
              <w:sz w:val="16"/>
              <w:szCs w:val="16"/>
              <w:lang w:val="de-DE"/>
            </w:rPr>
            <w:t>Những cải tiến mới về nhựa TPE bền vững của công ty KRAIBURG TPE tại triển lãm nhựa và cao su Việt Nam 2023</w:t>
          </w:r>
        </w:p>
        <w:p w14:paraId="1AD52B91" w14:textId="77777777" w:rsidR="00DE165D" w:rsidRPr="00DE165D" w:rsidRDefault="00DE165D" w:rsidP="00DE165D">
          <w:pPr>
            <w:spacing w:after="0" w:line="360" w:lineRule="auto"/>
            <w:ind w:left="-105"/>
            <w:jc w:val="both"/>
            <w:rPr>
              <w:rFonts w:ascii="Arial" w:hAnsi="Arial"/>
              <w:b/>
              <w:bCs/>
              <w:color w:val="000000" w:themeColor="text1"/>
              <w:sz w:val="16"/>
              <w:szCs w:val="16"/>
            </w:rPr>
          </w:pPr>
          <w:r w:rsidRPr="00DE165D">
            <w:rPr>
              <w:rFonts w:ascii="Arial" w:hAnsi="Arial"/>
              <w:b/>
              <w:bCs/>
              <w:color w:val="000000" w:themeColor="text1"/>
              <w:sz w:val="16"/>
              <w:szCs w:val="16"/>
            </w:rPr>
            <w:t xml:space="preserve">Kuala Lumpur, </w:t>
          </w:r>
          <w:proofErr w:type="spellStart"/>
          <w:r w:rsidRPr="00DE165D">
            <w:rPr>
              <w:rFonts w:ascii="Arial" w:hAnsi="Arial"/>
              <w:b/>
              <w:bCs/>
              <w:color w:val="000000" w:themeColor="text1"/>
              <w:sz w:val="16"/>
              <w:szCs w:val="16"/>
            </w:rPr>
            <w:t>tháng</w:t>
          </w:r>
          <w:proofErr w:type="spellEnd"/>
          <w:r w:rsidRPr="00DE165D">
            <w:rPr>
              <w:rFonts w:ascii="Arial" w:hAnsi="Arial"/>
              <w:b/>
              <w:bCs/>
              <w:color w:val="000000" w:themeColor="text1"/>
              <w:sz w:val="16"/>
              <w:szCs w:val="16"/>
            </w:rPr>
            <w:t xml:space="preserve"> 6 </w:t>
          </w:r>
          <w:proofErr w:type="spellStart"/>
          <w:r w:rsidRPr="00DE165D">
            <w:rPr>
              <w:rFonts w:ascii="Arial" w:hAnsi="Arial"/>
              <w:b/>
              <w:bCs/>
              <w:color w:val="000000" w:themeColor="text1"/>
              <w:sz w:val="16"/>
              <w:szCs w:val="16"/>
            </w:rPr>
            <w:t>năm</w:t>
          </w:r>
          <w:proofErr w:type="spellEnd"/>
          <w:r w:rsidRPr="00DE165D">
            <w:rPr>
              <w:rFonts w:ascii="Arial" w:hAnsi="Arial"/>
              <w:b/>
              <w:bCs/>
              <w:color w:val="000000" w:themeColor="text1"/>
              <w:sz w:val="16"/>
              <w:szCs w:val="16"/>
            </w:rPr>
            <w:t xml:space="preserve"> 2023</w:t>
          </w:r>
        </w:p>
        <w:p w14:paraId="1A56E795" w14:textId="77C8FA61" w:rsidR="00502615" w:rsidRPr="00073D11" w:rsidRDefault="00DE165D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T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rang</w:t>
          </w:r>
          <w:r w:rsidR="00D95D0D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D95D0D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D95D0D"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D95D0D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="00D95D0D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D95D0D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/>
              <w:b/>
              <w:sz w:val="16"/>
              <w:szCs w:val="16"/>
            </w:rPr>
            <w:t>/</w:t>
          </w:r>
          <w:r w:rsidR="00D95D0D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D95D0D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D95D0D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D95D0D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="00D95D0D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8537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7FE0E21D" w14:textId="77777777" w:rsidR="00DE165D" w:rsidRDefault="00DE165D" w:rsidP="006D238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DE165D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Thông </w:t>
          </w:r>
          <w:proofErr w:type="spellStart"/>
          <w:r w:rsidRPr="00DE165D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cáo</w:t>
          </w:r>
          <w:proofErr w:type="spellEnd"/>
          <w:r w:rsidRPr="00DE165D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 </w:t>
          </w:r>
          <w:proofErr w:type="spellStart"/>
          <w:r w:rsidRPr="00DE165D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báo</w:t>
          </w:r>
          <w:proofErr w:type="spellEnd"/>
          <w:r w:rsidRPr="00DE165D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 </w:t>
          </w:r>
          <w:proofErr w:type="spellStart"/>
          <w:r w:rsidRPr="00DE165D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chí</w:t>
          </w:r>
          <w:bookmarkStart w:id="0" w:name="_Hlk128379802"/>
          <w:proofErr w:type="spellEnd"/>
        </w:p>
        <w:bookmarkEnd w:id="0"/>
        <w:p w14:paraId="27D95F9D" w14:textId="6E153A45" w:rsidR="00BF2532" w:rsidRPr="00DE165D" w:rsidRDefault="00BF2532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</w:pPr>
          <w:proofErr w:type="spellStart"/>
          <w:r w:rsidRPr="00DE165D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>Những</w:t>
          </w:r>
          <w:proofErr w:type="spellEnd"/>
          <w:r w:rsidRPr="00DE165D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DE165D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>cải</w:t>
          </w:r>
          <w:proofErr w:type="spellEnd"/>
          <w:r w:rsidRPr="00DE165D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DE165D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>tiến</w:t>
          </w:r>
          <w:proofErr w:type="spellEnd"/>
          <w:r w:rsidRPr="00DE165D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DE165D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>mới</w:t>
          </w:r>
          <w:proofErr w:type="spellEnd"/>
          <w:r w:rsidRPr="00DE165D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DE165D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>về</w:t>
          </w:r>
          <w:proofErr w:type="spellEnd"/>
          <w:r w:rsidRPr="00DE165D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DE165D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>nhựa</w:t>
          </w:r>
          <w:proofErr w:type="spellEnd"/>
          <w:r w:rsidRPr="00DE165D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 xml:space="preserve"> TPE </w:t>
          </w:r>
          <w:proofErr w:type="spellStart"/>
          <w:r w:rsidRPr="00DE165D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>bền</w:t>
          </w:r>
          <w:proofErr w:type="spellEnd"/>
          <w:r w:rsidRPr="00DE165D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DE165D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>vững</w:t>
          </w:r>
          <w:proofErr w:type="spellEnd"/>
          <w:r w:rsidRPr="00DE165D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DE165D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>của</w:t>
          </w:r>
          <w:proofErr w:type="spellEnd"/>
          <w:r w:rsidRPr="00DE165D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="003663D7" w:rsidRPr="00DE165D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>công</w:t>
          </w:r>
          <w:proofErr w:type="spellEnd"/>
          <w:r w:rsidR="003663D7" w:rsidRPr="00DE165D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 xml:space="preserve"> ty </w:t>
          </w:r>
          <w:r w:rsidRPr="00DE165D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 xml:space="preserve">KRAIBURG TPE </w:t>
          </w:r>
          <w:proofErr w:type="spellStart"/>
          <w:r w:rsidRPr="00DE165D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>tại</w:t>
          </w:r>
          <w:proofErr w:type="spellEnd"/>
          <w:r w:rsidRPr="00DE165D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DE165D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>triển</w:t>
          </w:r>
          <w:proofErr w:type="spellEnd"/>
          <w:r w:rsidRPr="00DE165D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DE165D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>lãm</w:t>
          </w:r>
          <w:proofErr w:type="spellEnd"/>
          <w:r w:rsidRPr="00DE165D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DE165D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>nhựa</w:t>
          </w:r>
          <w:proofErr w:type="spellEnd"/>
          <w:r w:rsidRPr="00DE165D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DE165D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>và</w:t>
          </w:r>
          <w:proofErr w:type="spellEnd"/>
          <w:r w:rsidRPr="00DE165D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DE165D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>cao</w:t>
          </w:r>
          <w:proofErr w:type="spellEnd"/>
          <w:r w:rsidRPr="00DE165D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DE165D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>su</w:t>
          </w:r>
          <w:proofErr w:type="spellEnd"/>
          <w:r w:rsidRPr="00DE165D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="007E74DE" w:rsidRPr="00DE165D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>Việt</w:t>
          </w:r>
          <w:proofErr w:type="spellEnd"/>
          <w:r w:rsidR="007E74DE" w:rsidRPr="00DE165D">
            <w:rPr>
              <w:rFonts w:ascii="Arial" w:hAnsi="Arial" w:cs="Arial"/>
              <w:b/>
              <w:bCs/>
              <w:color w:val="000000" w:themeColor="text1"/>
              <w:sz w:val="16"/>
              <w:szCs w:val="16"/>
            </w:rPr>
            <w:t xml:space="preserve"> Nam 2023</w:t>
          </w:r>
        </w:p>
        <w:p w14:paraId="3B6E1FC7" w14:textId="4163C7C1" w:rsidR="00094891" w:rsidRPr="00DE165D" w:rsidRDefault="00094891" w:rsidP="00094891">
          <w:pPr>
            <w:spacing w:after="0" w:line="360" w:lineRule="auto"/>
            <w:ind w:left="-105"/>
            <w:jc w:val="both"/>
            <w:rPr>
              <w:rFonts w:ascii="Arial" w:hAnsi="Arial"/>
              <w:b/>
              <w:bCs/>
              <w:color w:val="000000" w:themeColor="text1"/>
              <w:sz w:val="16"/>
              <w:szCs w:val="16"/>
            </w:rPr>
          </w:pPr>
          <w:r w:rsidRPr="00DE165D">
            <w:rPr>
              <w:rFonts w:ascii="Arial" w:hAnsi="Arial"/>
              <w:b/>
              <w:bCs/>
              <w:color w:val="000000" w:themeColor="text1"/>
              <w:sz w:val="16"/>
              <w:szCs w:val="16"/>
            </w:rPr>
            <w:t xml:space="preserve">Kuala Lumpur, </w:t>
          </w:r>
          <w:proofErr w:type="spellStart"/>
          <w:r w:rsidRPr="00DE165D">
            <w:rPr>
              <w:rFonts w:ascii="Arial" w:hAnsi="Arial"/>
              <w:b/>
              <w:bCs/>
              <w:color w:val="000000" w:themeColor="text1"/>
              <w:sz w:val="16"/>
              <w:szCs w:val="16"/>
            </w:rPr>
            <w:t>tháng</w:t>
          </w:r>
          <w:proofErr w:type="spellEnd"/>
          <w:r w:rsidRPr="00DE165D">
            <w:rPr>
              <w:rFonts w:ascii="Arial" w:hAnsi="Arial"/>
              <w:b/>
              <w:bCs/>
              <w:color w:val="000000" w:themeColor="text1"/>
              <w:sz w:val="16"/>
              <w:szCs w:val="16"/>
            </w:rPr>
            <w:t xml:space="preserve"> 6 </w:t>
          </w:r>
          <w:proofErr w:type="spellStart"/>
          <w:r w:rsidRPr="00DE165D">
            <w:rPr>
              <w:rFonts w:ascii="Arial" w:hAnsi="Arial"/>
              <w:b/>
              <w:bCs/>
              <w:color w:val="000000" w:themeColor="text1"/>
              <w:sz w:val="16"/>
              <w:szCs w:val="16"/>
            </w:rPr>
            <w:t>năm</w:t>
          </w:r>
          <w:proofErr w:type="spellEnd"/>
          <w:r w:rsidRPr="00DE165D">
            <w:rPr>
              <w:rFonts w:ascii="Arial" w:hAnsi="Arial"/>
              <w:b/>
              <w:bCs/>
              <w:color w:val="000000" w:themeColor="text1"/>
              <w:sz w:val="16"/>
              <w:szCs w:val="16"/>
            </w:rPr>
            <w:t xml:space="preserve"> 2023</w:t>
          </w:r>
        </w:p>
        <w:p w14:paraId="4BE48C59" w14:textId="4B2B6441" w:rsidR="00094891" w:rsidRPr="00073D11" w:rsidRDefault="00DE165D" w:rsidP="00DE165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noProof/>
              <w:sz w:val="16"/>
              <w:szCs w:val="16"/>
            </w:rPr>
          </w:pPr>
          <w:r w:rsidRPr="00DE165D">
            <w:rPr>
              <w:rFonts w:ascii="Arial" w:hAnsi="Arial"/>
              <w:b/>
              <w:bCs/>
              <w:sz w:val="16"/>
              <w:szCs w:val="16"/>
            </w:rPr>
            <w:t>T</w:t>
          </w:r>
          <w:r w:rsidRPr="00DE165D">
            <w:rPr>
              <w:rFonts w:ascii="Arial" w:hAnsi="Arial" w:hint="eastAsia"/>
              <w:b/>
              <w:bCs/>
              <w:sz w:val="16"/>
              <w:szCs w:val="16"/>
              <w:lang w:eastAsia="zh-CN"/>
            </w:rPr>
            <w:t>rang</w:t>
          </w:r>
          <w:r w:rsidR="003C4170" w:rsidRPr="00DE165D">
            <w:rPr>
              <w:rFonts w:ascii="Arial" w:hAnsi="Arial"/>
              <w:b/>
              <w:bCs/>
              <w:sz w:val="16"/>
              <w:szCs w:val="16"/>
            </w:rPr>
            <w:t xml:space="preserve"> </w:t>
          </w:r>
          <w:r w:rsidR="003C4170" w:rsidRPr="00DE165D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3C4170" w:rsidRPr="00DE165D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3C4170" w:rsidRPr="00DE165D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DE165D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="003C4170" w:rsidRPr="00DE165D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3C4170" w:rsidRPr="00DE165D">
            <w:rPr>
              <w:rFonts w:ascii="Arial" w:hAnsi="Arial"/>
              <w:b/>
              <w:bCs/>
              <w:sz w:val="16"/>
              <w:szCs w:val="16"/>
            </w:rPr>
            <w:t xml:space="preserve"> </w:t>
          </w:r>
          <w:r w:rsidRPr="00DE165D">
            <w:rPr>
              <w:rFonts w:ascii="Arial" w:hAnsi="Arial"/>
              <w:b/>
              <w:bCs/>
              <w:sz w:val="16"/>
              <w:szCs w:val="16"/>
            </w:rPr>
            <w:t>/</w:t>
          </w:r>
          <w:r w:rsidR="003C4170" w:rsidRPr="00DE165D">
            <w:rPr>
              <w:rFonts w:ascii="Arial" w:hAnsi="Arial"/>
              <w:b/>
              <w:bCs/>
              <w:sz w:val="16"/>
              <w:szCs w:val="16"/>
            </w:rPr>
            <w:t xml:space="preserve"> </w:t>
          </w:r>
          <w:r w:rsidR="003C4170" w:rsidRPr="00DE165D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DE165D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3C4170" w:rsidRPr="00DE165D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DE165D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="003C4170" w:rsidRPr="00DE165D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3C1C"/>
    <w:rsid w:val="00005FA1"/>
    <w:rsid w:val="00013EA3"/>
    <w:rsid w:val="00020304"/>
    <w:rsid w:val="00022CB1"/>
    <w:rsid w:val="00041B77"/>
    <w:rsid w:val="0004466E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87D25"/>
    <w:rsid w:val="000903ED"/>
    <w:rsid w:val="0009376B"/>
    <w:rsid w:val="00094891"/>
    <w:rsid w:val="00096CA7"/>
    <w:rsid w:val="00097276"/>
    <w:rsid w:val="00097D31"/>
    <w:rsid w:val="000A03C6"/>
    <w:rsid w:val="000A0FE8"/>
    <w:rsid w:val="000A4F86"/>
    <w:rsid w:val="000A510D"/>
    <w:rsid w:val="000A52EE"/>
    <w:rsid w:val="000B19D4"/>
    <w:rsid w:val="000B2944"/>
    <w:rsid w:val="000B6005"/>
    <w:rsid w:val="000B6A97"/>
    <w:rsid w:val="000C0496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D6E2D"/>
    <w:rsid w:val="000E2AEC"/>
    <w:rsid w:val="000F2DAE"/>
    <w:rsid w:val="000F32CD"/>
    <w:rsid w:val="000F3838"/>
    <w:rsid w:val="000F7C93"/>
    <w:rsid w:val="000F7C99"/>
    <w:rsid w:val="00100A43"/>
    <w:rsid w:val="001108E5"/>
    <w:rsid w:val="001119A9"/>
    <w:rsid w:val="00116B00"/>
    <w:rsid w:val="001175D8"/>
    <w:rsid w:val="0012042E"/>
    <w:rsid w:val="00120B15"/>
    <w:rsid w:val="00121D30"/>
    <w:rsid w:val="00122C56"/>
    <w:rsid w:val="001246FA"/>
    <w:rsid w:val="001251C6"/>
    <w:rsid w:val="00125F60"/>
    <w:rsid w:val="00133856"/>
    <w:rsid w:val="00133C79"/>
    <w:rsid w:val="00136F18"/>
    <w:rsid w:val="00140711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5DF"/>
    <w:rsid w:val="00201710"/>
    <w:rsid w:val="002129DC"/>
    <w:rsid w:val="00213E75"/>
    <w:rsid w:val="00214C89"/>
    <w:rsid w:val="002161B6"/>
    <w:rsid w:val="00217518"/>
    <w:rsid w:val="00225FD8"/>
    <w:rsid w:val="002262B1"/>
    <w:rsid w:val="002316D7"/>
    <w:rsid w:val="00233574"/>
    <w:rsid w:val="00235BA5"/>
    <w:rsid w:val="00236EC9"/>
    <w:rsid w:val="00240450"/>
    <w:rsid w:val="002477A6"/>
    <w:rsid w:val="00250990"/>
    <w:rsid w:val="002631F5"/>
    <w:rsid w:val="00267260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0EFE"/>
    <w:rsid w:val="002E1053"/>
    <w:rsid w:val="002F135A"/>
    <w:rsid w:val="002F2061"/>
    <w:rsid w:val="002F23D8"/>
    <w:rsid w:val="002F4492"/>
    <w:rsid w:val="002F563D"/>
    <w:rsid w:val="002F573C"/>
    <w:rsid w:val="00304543"/>
    <w:rsid w:val="00310A64"/>
    <w:rsid w:val="00312545"/>
    <w:rsid w:val="003248B8"/>
    <w:rsid w:val="00324D73"/>
    <w:rsid w:val="00325394"/>
    <w:rsid w:val="00325EA7"/>
    <w:rsid w:val="00326FA2"/>
    <w:rsid w:val="0033017E"/>
    <w:rsid w:val="00340D67"/>
    <w:rsid w:val="00347067"/>
    <w:rsid w:val="0034785E"/>
    <w:rsid w:val="0035152E"/>
    <w:rsid w:val="0035328E"/>
    <w:rsid w:val="00356006"/>
    <w:rsid w:val="00364268"/>
    <w:rsid w:val="0036557B"/>
    <w:rsid w:val="003663D7"/>
    <w:rsid w:val="0038768D"/>
    <w:rsid w:val="00394212"/>
    <w:rsid w:val="00395377"/>
    <w:rsid w:val="003955E2"/>
    <w:rsid w:val="00396DE4"/>
    <w:rsid w:val="00396F67"/>
    <w:rsid w:val="003977AE"/>
    <w:rsid w:val="003A2B8E"/>
    <w:rsid w:val="003A389E"/>
    <w:rsid w:val="003A50BB"/>
    <w:rsid w:val="003B042D"/>
    <w:rsid w:val="003B2331"/>
    <w:rsid w:val="003B3B5B"/>
    <w:rsid w:val="003B5AE4"/>
    <w:rsid w:val="003C34B2"/>
    <w:rsid w:val="003C4170"/>
    <w:rsid w:val="003C65BD"/>
    <w:rsid w:val="003C675C"/>
    <w:rsid w:val="003C69AE"/>
    <w:rsid w:val="003C6DEF"/>
    <w:rsid w:val="003C78DA"/>
    <w:rsid w:val="003D005F"/>
    <w:rsid w:val="003E2CB0"/>
    <w:rsid w:val="003E334E"/>
    <w:rsid w:val="003E3D8B"/>
    <w:rsid w:val="003E627B"/>
    <w:rsid w:val="003E649C"/>
    <w:rsid w:val="003F0150"/>
    <w:rsid w:val="003F3909"/>
    <w:rsid w:val="004002A2"/>
    <w:rsid w:val="0040224A"/>
    <w:rsid w:val="00404A1D"/>
    <w:rsid w:val="004057E3"/>
    <w:rsid w:val="00405904"/>
    <w:rsid w:val="00406C85"/>
    <w:rsid w:val="00406E57"/>
    <w:rsid w:val="00407CDB"/>
    <w:rsid w:val="00410B91"/>
    <w:rsid w:val="00431E0C"/>
    <w:rsid w:val="00432CA6"/>
    <w:rsid w:val="00435158"/>
    <w:rsid w:val="004357E9"/>
    <w:rsid w:val="00436125"/>
    <w:rsid w:val="00444D45"/>
    <w:rsid w:val="0044562F"/>
    <w:rsid w:val="0045042F"/>
    <w:rsid w:val="004526F7"/>
    <w:rsid w:val="004543BF"/>
    <w:rsid w:val="004560BB"/>
    <w:rsid w:val="004562AC"/>
    <w:rsid w:val="00456843"/>
    <w:rsid w:val="00456A3B"/>
    <w:rsid w:val="00471A94"/>
    <w:rsid w:val="00473F42"/>
    <w:rsid w:val="0047409A"/>
    <w:rsid w:val="00477E4D"/>
    <w:rsid w:val="00481947"/>
    <w:rsid w:val="00482B9C"/>
    <w:rsid w:val="004919AE"/>
    <w:rsid w:val="00493BFC"/>
    <w:rsid w:val="00494094"/>
    <w:rsid w:val="004A3BE3"/>
    <w:rsid w:val="004A62E0"/>
    <w:rsid w:val="004A6454"/>
    <w:rsid w:val="004B0469"/>
    <w:rsid w:val="004B31C5"/>
    <w:rsid w:val="004B75FE"/>
    <w:rsid w:val="004C1164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225E"/>
    <w:rsid w:val="005772B9"/>
    <w:rsid w:val="00584169"/>
    <w:rsid w:val="005923D6"/>
    <w:rsid w:val="00597472"/>
    <w:rsid w:val="005A27C6"/>
    <w:rsid w:val="005A34EE"/>
    <w:rsid w:val="005A45F1"/>
    <w:rsid w:val="005A46CA"/>
    <w:rsid w:val="005A5D20"/>
    <w:rsid w:val="005A7E44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7864"/>
    <w:rsid w:val="00600CBE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094B"/>
    <w:rsid w:val="00633556"/>
    <w:rsid w:val="0063701A"/>
    <w:rsid w:val="00644782"/>
    <w:rsid w:val="0064765B"/>
    <w:rsid w:val="00654E6B"/>
    <w:rsid w:val="006612CA"/>
    <w:rsid w:val="00661898"/>
    <w:rsid w:val="00661BAB"/>
    <w:rsid w:val="006672E8"/>
    <w:rsid w:val="006709AB"/>
    <w:rsid w:val="00671210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020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53EC"/>
    <w:rsid w:val="006E65CF"/>
    <w:rsid w:val="006F09EB"/>
    <w:rsid w:val="006F5DF8"/>
    <w:rsid w:val="00702A9F"/>
    <w:rsid w:val="00703031"/>
    <w:rsid w:val="007032E6"/>
    <w:rsid w:val="00706824"/>
    <w:rsid w:val="0071081F"/>
    <w:rsid w:val="007144EB"/>
    <w:rsid w:val="0071575E"/>
    <w:rsid w:val="00721D5E"/>
    <w:rsid w:val="007228C7"/>
    <w:rsid w:val="00722F2A"/>
    <w:rsid w:val="00723A37"/>
    <w:rsid w:val="00726152"/>
    <w:rsid w:val="007263C6"/>
    <w:rsid w:val="00726D03"/>
    <w:rsid w:val="00730341"/>
    <w:rsid w:val="007424AD"/>
    <w:rsid w:val="00744F3B"/>
    <w:rsid w:val="0076079D"/>
    <w:rsid w:val="00762555"/>
    <w:rsid w:val="00773606"/>
    <w:rsid w:val="0077610C"/>
    <w:rsid w:val="0078239C"/>
    <w:rsid w:val="00782516"/>
    <w:rsid w:val="007831E2"/>
    <w:rsid w:val="00784C57"/>
    <w:rsid w:val="00786798"/>
    <w:rsid w:val="007935B6"/>
    <w:rsid w:val="00793BF4"/>
    <w:rsid w:val="007950E0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E5EF0"/>
    <w:rsid w:val="007E74DE"/>
    <w:rsid w:val="007F1877"/>
    <w:rsid w:val="007F3DBF"/>
    <w:rsid w:val="007F4D7C"/>
    <w:rsid w:val="007F5D28"/>
    <w:rsid w:val="0080194B"/>
    <w:rsid w:val="00801E68"/>
    <w:rsid w:val="00812260"/>
    <w:rsid w:val="00813063"/>
    <w:rsid w:val="008154B3"/>
    <w:rsid w:val="00820688"/>
    <w:rsid w:val="00823B61"/>
    <w:rsid w:val="0082753C"/>
    <w:rsid w:val="00827B2C"/>
    <w:rsid w:val="00835B9C"/>
    <w:rsid w:val="00855764"/>
    <w:rsid w:val="008608C3"/>
    <w:rsid w:val="00863230"/>
    <w:rsid w:val="00863DF9"/>
    <w:rsid w:val="0086607F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2B9"/>
    <w:rsid w:val="008B1F30"/>
    <w:rsid w:val="008B2669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14B4"/>
    <w:rsid w:val="008E5B5F"/>
    <w:rsid w:val="008E6DF8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B42"/>
    <w:rsid w:val="00923D2E"/>
    <w:rsid w:val="00926AA8"/>
    <w:rsid w:val="009324CB"/>
    <w:rsid w:val="00935C50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4C40"/>
    <w:rsid w:val="00975769"/>
    <w:rsid w:val="0098002D"/>
    <w:rsid w:val="009804CA"/>
    <w:rsid w:val="00980DBB"/>
    <w:rsid w:val="009927D5"/>
    <w:rsid w:val="009952AD"/>
    <w:rsid w:val="009B1C7C"/>
    <w:rsid w:val="009B32CA"/>
    <w:rsid w:val="009B5422"/>
    <w:rsid w:val="009C48F1"/>
    <w:rsid w:val="009C6200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1666D"/>
    <w:rsid w:val="00A26505"/>
    <w:rsid w:val="00A27D3B"/>
    <w:rsid w:val="00A27E40"/>
    <w:rsid w:val="00A30CF5"/>
    <w:rsid w:val="00A3522E"/>
    <w:rsid w:val="00A3687E"/>
    <w:rsid w:val="00A36C89"/>
    <w:rsid w:val="00A40DE9"/>
    <w:rsid w:val="00A423D7"/>
    <w:rsid w:val="00A477BF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3D7F"/>
    <w:rsid w:val="00A97022"/>
    <w:rsid w:val="00AA433C"/>
    <w:rsid w:val="00AA66C4"/>
    <w:rsid w:val="00AB48F2"/>
    <w:rsid w:val="00AB4AEA"/>
    <w:rsid w:val="00AB4BC4"/>
    <w:rsid w:val="00AC1F59"/>
    <w:rsid w:val="00AD13B3"/>
    <w:rsid w:val="00AD2227"/>
    <w:rsid w:val="00AD29B8"/>
    <w:rsid w:val="00AD5919"/>
    <w:rsid w:val="00AD6D80"/>
    <w:rsid w:val="00AE1711"/>
    <w:rsid w:val="00AE2D28"/>
    <w:rsid w:val="00AE63A8"/>
    <w:rsid w:val="00AF1D16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3FD8"/>
    <w:rsid w:val="00B45417"/>
    <w:rsid w:val="00B45C2A"/>
    <w:rsid w:val="00B46CCC"/>
    <w:rsid w:val="00B50309"/>
    <w:rsid w:val="00B51833"/>
    <w:rsid w:val="00B57BDD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532"/>
    <w:rsid w:val="00BF27BE"/>
    <w:rsid w:val="00BF28D4"/>
    <w:rsid w:val="00BF49DD"/>
    <w:rsid w:val="00BF4C2F"/>
    <w:rsid w:val="00BF4DBE"/>
    <w:rsid w:val="00C0054B"/>
    <w:rsid w:val="00C10035"/>
    <w:rsid w:val="00C12F0C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46197"/>
    <w:rsid w:val="00C46DB9"/>
    <w:rsid w:val="00C55745"/>
    <w:rsid w:val="00C566EF"/>
    <w:rsid w:val="00C62BDE"/>
    <w:rsid w:val="00C6643A"/>
    <w:rsid w:val="00C70EBC"/>
    <w:rsid w:val="00C72E1E"/>
    <w:rsid w:val="00C765FC"/>
    <w:rsid w:val="00C8056E"/>
    <w:rsid w:val="00C8673B"/>
    <w:rsid w:val="00C93464"/>
    <w:rsid w:val="00C95294"/>
    <w:rsid w:val="00C97AAF"/>
    <w:rsid w:val="00CA01B7"/>
    <w:rsid w:val="00CA04C3"/>
    <w:rsid w:val="00CA265C"/>
    <w:rsid w:val="00CA7190"/>
    <w:rsid w:val="00CB0215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10B0"/>
    <w:rsid w:val="00CE3169"/>
    <w:rsid w:val="00CE6C93"/>
    <w:rsid w:val="00CF1F82"/>
    <w:rsid w:val="00D10C7B"/>
    <w:rsid w:val="00D13AE1"/>
    <w:rsid w:val="00D14EDD"/>
    <w:rsid w:val="00D14F71"/>
    <w:rsid w:val="00D165E1"/>
    <w:rsid w:val="00D2192F"/>
    <w:rsid w:val="00D2377C"/>
    <w:rsid w:val="00D238FD"/>
    <w:rsid w:val="00D24726"/>
    <w:rsid w:val="00D253ED"/>
    <w:rsid w:val="00D3074B"/>
    <w:rsid w:val="00D34D49"/>
    <w:rsid w:val="00D35D04"/>
    <w:rsid w:val="00D360A5"/>
    <w:rsid w:val="00D37E66"/>
    <w:rsid w:val="00D41761"/>
    <w:rsid w:val="00D42EE1"/>
    <w:rsid w:val="00D43C51"/>
    <w:rsid w:val="00D50D0C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5CA6"/>
    <w:rsid w:val="00D95D0D"/>
    <w:rsid w:val="00D9749E"/>
    <w:rsid w:val="00DA0553"/>
    <w:rsid w:val="00DB2468"/>
    <w:rsid w:val="00DB6EAE"/>
    <w:rsid w:val="00DC09A8"/>
    <w:rsid w:val="00DC10C6"/>
    <w:rsid w:val="00DC32CA"/>
    <w:rsid w:val="00DC6774"/>
    <w:rsid w:val="00DD6B70"/>
    <w:rsid w:val="00DE0725"/>
    <w:rsid w:val="00DE165D"/>
    <w:rsid w:val="00DE2E5C"/>
    <w:rsid w:val="00DE6719"/>
    <w:rsid w:val="00DF02DC"/>
    <w:rsid w:val="00DF13FA"/>
    <w:rsid w:val="00DF30D2"/>
    <w:rsid w:val="00DF6D95"/>
    <w:rsid w:val="00DF7FD8"/>
    <w:rsid w:val="00E00315"/>
    <w:rsid w:val="00E039D8"/>
    <w:rsid w:val="00E061DC"/>
    <w:rsid w:val="00E14E87"/>
    <w:rsid w:val="00E17CAC"/>
    <w:rsid w:val="00E217F5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40EC"/>
    <w:rsid w:val="00E96037"/>
    <w:rsid w:val="00E96B92"/>
    <w:rsid w:val="00EA0252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11E25"/>
    <w:rsid w:val="00F11FE1"/>
    <w:rsid w:val="00F125F3"/>
    <w:rsid w:val="00F14DFB"/>
    <w:rsid w:val="00F20F7E"/>
    <w:rsid w:val="00F217EF"/>
    <w:rsid w:val="00F24EA1"/>
    <w:rsid w:val="00F26BC9"/>
    <w:rsid w:val="00F33088"/>
    <w:rsid w:val="00F3749B"/>
    <w:rsid w:val="00F44146"/>
    <w:rsid w:val="00F50B59"/>
    <w:rsid w:val="00F50E46"/>
    <w:rsid w:val="00F522D1"/>
    <w:rsid w:val="00F540D8"/>
    <w:rsid w:val="00F54D5B"/>
    <w:rsid w:val="00F55455"/>
    <w:rsid w:val="00F56344"/>
    <w:rsid w:val="00F60F35"/>
    <w:rsid w:val="00F618CD"/>
    <w:rsid w:val="00F63473"/>
    <w:rsid w:val="00F675EA"/>
    <w:rsid w:val="00F70EF8"/>
    <w:rsid w:val="00F72F85"/>
    <w:rsid w:val="00F73FDB"/>
    <w:rsid w:val="00F757F5"/>
    <w:rsid w:val="00F76BA3"/>
    <w:rsid w:val="00F81054"/>
    <w:rsid w:val="00F82312"/>
    <w:rsid w:val="00F83F2E"/>
    <w:rsid w:val="00F858DF"/>
    <w:rsid w:val="00F874B6"/>
    <w:rsid w:val="00F9399A"/>
    <w:rsid w:val="00F9551A"/>
    <w:rsid w:val="00F96748"/>
    <w:rsid w:val="00F97DC4"/>
    <w:rsid w:val="00FA13B7"/>
    <w:rsid w:val="00FA1E1F"/>
    <w:rsid w:val="00FA1F87"/>
    <w:rsid w:val="00FA347F"/>
    <w:rsid w:val="00FA3870"/>
    <w:rsid w:val="00FA450B"/>
    <w:rsid w:val="00FB04AE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22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238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blog.naver.com/kraiburgtpe_2015" TargetMode="External"/><Relationship Id="rId26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hyperlink" Target="https://bit.ly/34qxBOV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en/wechat" TargetMode="External"/><Relationship Id="rId20" Type="http://schemas.openxmlformats.org/officeDocument/2006/relationships/hyperlink" Target="https://www.linkedin.com/company/kraiburg-tpe/?originalSubdomain=de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i.youku.com/i/UMTYxNTExNTgzNg==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de/news" TargetMode="External"/><Relationship Id="rId22" Type="http://schemas.openxmlformats.org/officeDocument/2006/relationships/hyperlink" Target="https://www.youtube.com/channel/UCG71Bdw9bBMMwKr13-qFaPQ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www.w3.org/XML/1998/namespace"/>
    <ds:schemaRef ds:uri="http://schemas.microsoft.com/office/2006/documentManagement/types"/>
    <ds:schemaRef ds:uri="b0aac98f-77e3-488e-b1d0-e526279ba76f"/>
    <ds:schemaRef ds:uri="http://purl.org/dc/terms/"/>
    <ds:schemaRef ds:uri="http://purl.org/dc/elements/1.1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8d3818be-6f21-4c29-ab13-78e30dc982d3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895</Words>
  <Characters>5105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2023-05-25T06:23:00Z</dcterms:created>
  <dcterms:modified xsi:type="dcterms:W3CDTF">2023-06-07T12:25:00Z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