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CC1031" w14:textId="66674CE3" w:rsidR="00F73D83" w:rsidRPr="00796C10" w:rsidRDefault="00C22669" w:rsidP="00C22669">
      <w:pPr>
        <w:spacing w:line="360" w:lineRule="auto"/>
        <w:ind w:right="1559"/>
        <w:rPr>
          <w:rFonts w:ascii="Arial" w:eastAsia="MS Gothic" w:hAnsi="Arial" w:cs="Arial"/>
          <w:b/>
          <w:bCs/>
          <w:sz w:val="24"/>
          <w:szCs w:val="24"/>
        </w:rPr>
      </w:pPr>
      <w:r w:rsidRPr="00796C10">
        <w:rPr>
          <w:rStyle w:val="SubtleEmphasis"/>
          <w:rFonts w:ascii="Arial" w:eastAsia="MS Gothic" w:hAnsi="Arial" w:hint="eastAsia"/>
          <w:b/>
          <w:bCs/>
          <w:i w:val="0"/>
          <w:iCs w:val="0"/>
          <w:color w:val="auto"/>
          <w:sz w:val="24"/>
          <w:szCs w:val="24"/>
        </w:rPr>
        <w:t>アジア太平洋地域限定！</w:t>
      </w:r>
      <w:r w:rsidRPr="00796C10">
        <w:rPr>
          <w:rStyle w:val="SubtleEmphasis"/>
          <w:rFonts w:ascii="Arial" w:eastAsia="MS Gothic" w:hAnsi="Arial" w:hint="eastAsia"/>
          <w:b/>
          <w:bCs/>
          <w:i w:val="0"/>
          <w:iCs w:val="0"/>
          <w:color w:val="auto"/>
          <w:sz w:val="24"/>
          <w:szCs w:val="24"/>
        </w:rPr>
        <w:br/>
        <w:t xml:space="preserve">KRAIBURG TPE </w:t>
      </w:r>
      <w:r w:rsidRPr="00796C10">
        <w:rPr>
          <w:rStyle w:val="SubtleEmphasis"/>
          <w:rFonts w:ascii="Arial" w:eastAsia="MS Gothic" w:hAnsi="Arial" w:hint="eastAsia"/>
          <w:b/>
          <w:bCs/>
          <w:i w:val="0"/>
          <w:iCs w:val="0"/>
          <w:color w:val="auto"/>
          <w:sz w:val="24"/>
          <w:szCs w:val="24"/>
        </w:rPr>
        <w:t>ウェビナー：サスティナブル</w:t>
      </w:r>
      <w:r w:rsidRPr="00796C10">
        <w:rPr>
          <w:rStyle w:val="SubtleEmphasis"/>
          <w:rFonts w:ascii="Arial" w:eastAsia="MS Gothic" w:hAnsi="Arial" w:hint="eastAsia"/>
          <w:b/>
          <w:bCs/>
          <w:i w:val="0"/>
          <w:iCs w:val="0"/>
          <w:color w:val="auto"/>
          <w:sz w:val="24"/>
          <w:szCs w:val="24"/>
        </w:rPr>
        <w:t>TPE</w:t>
      </w:r>
      <w:r w:rsidRPr="00796C10">
        <w:rPr>
          <w:rStyle w:val="SubtleEmphasis"/>
          <w:rFonts w:ascii="Arial" w:eastAsia="MS Gothic" w:hAnsi="Arial" w:hint="eastAsia"/>
          <w:b/>
          <w:bCs/>
          <w:i w:val="0"/>
          <w:iCs w:val="0"/>
          <w:color w:val="auto"/>
          <w:sz w:val="24"/>
          <w:szCs w:val="24"/>
        </w:rPr>
        <w:t>テクノロジーと、そのビジネスへのインパクトについて</w:t>
      </w:r>
    </w:p>
    <w:p w14:paraId="66E24164" w14:textId="6523432C" w:rsidR="00364C2E" w:rsidRPr="00796C10" w:rsidRDefault="00364C2E" w:rsidP="0072737D">
      <w:pPr>
        <w:spacing w:line="360" w:lineRule="auto"/>
        <w:ind w:right="1559"/>
        <w:jc w:val="both"/>
        <w:rPr>
          <w:rFonts w:ascii="Arial" w:eastAsia="MS Gothic" w:hAnsi="Arial" w:cs="Arial"/>
          <w:sz w:val="20"/>
          <w:szCs w:val="20"/>
        </w:rPr>
      </w:pPr>
      <w:r w:rsidRPr="00796C10">
        <w:rPr>
          <w:rFonts w:ascii="Arial" w:eastAsia="MS Gothic" w:hAnsi="Arial" w:hint="eastAsia"/>
          <w:sz w:val="20"/>
          <w:szCs w:val="20"/>
        </w:rPr>
        <w:t>サスティナビリティは未来のビジネスです。このことは、様々な領域でサスティナビリティ関連の開発が急速に進んでいることからも明らかです。その一環として、</w:t>
      </w:r>
      <w:r w:rsidRPr="00796C10">
        <w:rPr>
          <w:rFonts w:ascii="Arial" w:eastAsia="MS Gothic" w:hAnsi="Arial" w:hint="eastAsia"/>
          <w:sz w:val="20"/>
          <w:szCs w:val="20"/>
        </w:rPr>
        <w:t>KRAIBURG TPE</w:t>
      </w:r>
      <w:r w:rsidRPr="00796C10">
        <w:rPr>
          <w:rFonts w:ascii="Arial" w:eastAsia="MS Gothic" w:hAnsi="Arial" w:hint="eastAsia"/>
          <w:sz w:val="20"/>
          <w:szCs w:val="20"/>
        </w:rPr>
        <w:t>は、お客様のそのインパクトへの準備を支援するために、サスティナビリティを自らのキーコンピタンスとすることを誇りに思うものです。</w:t>
      </w:r>
    </w:p>
    <w:p w14:paraId="7FBC782F" w14:textId="77777777" w:rsidR="004C13D9" w:rsidRPr="00796C10" w:rsidRDefault="004C13D9" w:rsidP="0072737D">
      <w:pPr>
        <w:spacing w:line="360" w:lineRule="auto"/>
        <w:ind w:right="1559"/>
        <w:jc w:val="both"/>
        <w:rPr>
          <w:rFonts w:ascii="Arial" w:eastAsia="MS Gothic" w:hAnsi="Arial" w:cs="Arial"/>
          <w:sz w:val="20"/>
          <w:szCs w:val="20"/>
        </w:rPr>
      </w:pPr>
    </w:p>
    <w:p w14:paraId="0B239995" w14:textId="3455A3FF" w:rsidR="00364C2E" w:rsidRPr="00796C10" w:rsidRDefault="00364C2E" w:rsidP="00364C2E">
      <w:pPr>
        <w:spacing w:line="360" w:lineRule="auto"/>
        <w:ind w:right="1559"/>
        <w:jc w:val="both"/>
        <w:rPr>
          <w:rFonts w:ascii="Arial" w:eastAsia="MS Gothic" w:hAnsi="Arial" w:cs="Arial"/>
          <w:sz w:val="20"/>
          <w:szCs w:val="20"/>
        </w:rPr>
      </w:pPr>
      <w:r w:rsidRPr="00796C10">
        <w:rPr>
          <w:rFonts w:ascii="Arial" w:eastAsia="MS Gothic" w:hAnsi="Arial" w:hint="eastAsia"/>
          <w:b/>
          <w:bCs/>
          <w:sz w:val="20"/>
          <w:szCs w:val="20"/>
        </w:rPr>
        <w:t>新しい</w:t>
      </w:r>
      <w:r w:rsidRPr="00796C10">
        <w:rPr>
          <w:rFonts w:ascii="Arial" w:eastAsia="MS Gothic" w:hAnsi="Arial" w:hint="eastAsia"/>
          <w:b/>
          <w:bCs/>
          <w:sz w:val="20"/>
          <w:szCs w:val="20"/>
        </w:rPr>
        <w:t>KRAIBURG TPE</w:t>
      </w:r>
      <w:r w:rsidRPr="00796C10">
        <w:rPr>
          <w:rFonts w:ascii="Arial" w:eastAsia="MS Gothic" w:hAnsi="Arial" w:hint="eastAsia"/>
          <w:b/>
          <w:bCs/>
          <w:sz w:val="20"/>
          <w:szCs w:val="20"/>
        </w:rPr>
        <w:t>のサスティナブル</w:t>
      </w:r>
      <w:r w:rsidRPr="00796C10">
        <w:rPr>
          <w:rFonts w:ascii="Arial" w:eastAsia="MS Gothic" w:hAnsi="Arial" w:hint="eastAsia"/>
          <w:b/>
          <w:bCs/>
          <w:sz w:val="20"/>
          <w:szCs w:val="20"/>
        </w:rPr>
        <w:t>TPE</w:t>
      </w:r>
      <w:r w:rsidRPr="00796C10">
        <w:rPr>
          <w:rFonts w:ascii="Arial" w:eastAsia="MS Gothic" w:hAnsi="Arial" w:hint="eastAsia"/>
          <w:b/>
          <w:bCs/>
          <w:sz w:val="20"/>
          <w:szCs w:val="20"/>
        </w:rPr>
        <w:t>ウェビナーにご参加ください</w:t>
      </w:r>
      <w:r w:rsidRPr="00796C10">
        <w:rPr>
          <w:rFonts w:ascii="Arial" w:eastAsia="MS Gothic" w:hAnsi="Arial" w:hint="eastAsia"/>
          <w:b/>
          <w:bCs/>
          <w:sz w:val="20"/>
          <w:szCs w:val="20"/>
        </w:rPr>
        <w:t xml:space="preserve"> </w:t>
      </w:r>
    </w:p>
    <w:p w14:paraId="409DAE59" w14:textId="79457715" w:rsidR="00364C2E" w:rsidRPr="00796C10" w:rsidRDefault="00364C2E" w:rsidP="00364C2E">
      <w:pPr>
        <w:spacing w:line="360" w:lineRule="auto"/>
        <w:ind w:right="1559"/>
        <w:jc w:val="both"/>
        <w:rPr>
          <w:rFonts w:ascii="Arial" w:eastAsia="MS Gothic" w:hAnsi="Arial" w:cs="Arial"/>
          <w:sz w:val="20"/>
          <w:szCs w:val="20"/>
        </w:rPr>
      </w:pPr>
      <w:r w:rsidRPr="00796C10">
        <w:rPr>
          <w:rFonts w:ascii="Arial" w:eastAsia="MS Gothic" w:hAnsi="Arial" w:hint="eastAsia"/>
          <w:sz w:val="20"/>
          <w:szCs w:val="20"/>
        </w:rPr>
        <w:t>当社の新しいサスティナブル</w:t>
      </w:r>
      <w:r w:rsidRPr="00796C10">
        <w:rPr>
          <w:rFonts w:ascii="Arial" w:eastAsia="MS Gothic" w:hAnsi="Arial" w:hint="eastAsia"/>
          <w:sz w:val="20"/>
          <w:szCs w:val="20"/>
        </w:rPr>
        <w:t>TPE</w:t>
      </w:r>
      <w:r w:rsidRPr="00796C10">
        <w:rPr>
          <w:rFonts w:ascii="Arial" w:eastAsia="MS Gothic" w:hAnsi="Arial" w:hint="eastAsia"/>
          <w:sz w:val="20"/>
          <w:szCs w:val="20"/>
        </w:rPr>
        <w:t>と、それがお客様のビジネスにどのようなプラスの変化をもたらすか、詳細を是非お確かめください。</w:t>
      </w:r>
    </w:p>
    <w:p w14:paraId="4D503DD2" w14:textId="62E987C5" w:rsidR="00364C2E" w:rsidRPr="00796C10" w:rsidRDefault="00364C2E" w:rsidP="00364C2E">
      <w:pPr>
        <w:pStyle w:val="ListParagraph"/>
        <w:numPr>
          <w:ilvl w:val="0"/>
          <w:numId w:val="21"/>
        </w:numPr>
        <w:spacing w:line="360" w:lineRule="auto"/>
        <w:ind w:right="1559"/>
        <w:jc w:val="both"/>
        <w:rPr>
          <w:rFonts w:ascii="Arial" w:eastAsia="MS Gothic" w:hAnsi="Arial" w:cs="Arial"/>
          <w:sz w:val="20"/>
          <w:szCs w:val="20"/>
        </w:rPr>
      </w:pPr>
      <w:r w:rsidRPr="00796C10">
        <w:rPr>
          <w:rFonts w:ascii="Arial" w:eastAsia="MS Gothic" w:hAnsi="Arial" w:hint="eastAsia"/>
          <w:sz w:val="20"/>
          <w:szCs w:val="20"/>
        </w:rPr>
        <w:t>開催日：</w:t>
      </w:r>
      <w:r w:rsidRPr="00796C10">
        <w:rPr>
          <w:rFonts w:ascii="Arial" w:eastAsia="MS Gothic" w:hAnsi="Arial" w:hint="eastAsia"/>
          <w:sz w:val="20"/>
          <w:szCs w:val="20"/>
        </w:rPr>
        <w:t>2023</w:t>
      </w:r>
      <w:r w:rsidRPr="00796C10">
        <w:rPr>
          <w:rFonts w:ascii="Arial" w:eastAsia="MS Gothic" w:hAnsi="Arial" w:hint="eastAsia"/>
          <w:sz w:val="20"/>
          <w:szCs w:val="20"/>
        </w:rPr>
        <w:t>年</w:t>
      </w:r>
      <w:r w:rsidRPr="00796C10">
        <w:rPr>
          <w:rFonts w:ascii="Arial" w:eastAsia="MS Gothic" w:hAnsi="Arial" w:hint="eastAsia"/>
          <w:sz w:val="20"/>
          <w:szCs w:val="20"/>
        </w:rPr>
        <w:t>8</w:t>
      </w:r>
      <w:r w:rsidRPr="00796C10">
        <w:rPr>
          <w:rFonts w:ascii="Arial" w:eastAsia="MS Gothic" w:hAnsi="Arial" w:hint="eastAsia"/>
          <w:sz w:val="20"/>
          <w:szCs w:val="20"/>
        </w:rPr>
        <w:t>月</w:t>
      </w:r>
      <w:r w:rsidRPr="00796C10">
        <w:rPr>
          <w:rFonts w:ascii="Arial" w:eastAsia="MS Gothic" w:hAnsi="Arial" w:hint="eastAsia"/>
          <w:sz w:val="20"/>
          <w:szCs w:val="20"/>
        </w:rPr>
        <w:t>8</w:t>
      </w:r>
      <w:r w:rsidRPr="00796C10">
        <w:rPr>
          <w:rFonts w:ascii="Arial" w:eastAsia="MS Gothic" w:hAnsi="Arial" w:hint="eastAsia"/>
          <w:sz w:val="20"/>
          <w:szCs w:val="20"/>
        </w:rPr>
        <w:t>日</w:t>
      </w:r>
    </w:p>
    <w:p w14:paraId="0356E798" w14:textId="13D98D52" w:rsidR="00364C2E" w:rsidRPr="00796C10" w:rsidRDefault="00364C2E" w:rsidP="00364C2E">
      <w:pPr>
        <w:pStyle w:val="ListParagraph"/>
        <w:numPr>
          <w:ilvl w:val="0"/>
          <w:numId w:val="21"/>
        </w:numPr>
        <w:spacing w:line="360" w:lineRule="auto"/>
        <w:ind w:right="1559"/>
        <w:jc w:val="both"/>
        <w:rPr>
          <w:rFonts w:ascii="Arial" w:eastAsia="MS Gothic" w:hAnsi="Arial" w:cs="Arial"/>
          <w:sz w:val="20"/>
          <w:szCs w:val="20"/>
        </w:rPr>
      </w:pPr>
      <w:r w:rsidRPr="00796C10">
        <w:rPr>
          <w:rFonts w:ascii="Arial" w:eastAsia="MS Gothic" w:hAnsi="Arial" w:hint="eastAsia"/>
          <w:sz w:val="20"/>
          <w:szCs w:val="20"/>
        </w:rPr>
        <w:t>中国語セッション：</w:t>
      </w:r>
      <w:r w:rsidRPr="00796C10">
        <w:rPr>
          <w:rFonts w:ascii="Arial" w:eastAsia="MS Gothic" w:hAnsi="Arial" w:hint="eastAsia"/>
          <w:sz w:val="20"/>
          <w:szCs w:val="20"/>
        </w:rPr>
        <w:t xml:space="preserve">11.30a.m </w:t>
      </w:r>
      <w:r w:rsidRPr="00796C10">
        <w:rPr>
          <w:rFonts w:ascii="Arial" w:eastAsia="MS Gothic" w:hAnsi="Arial" w:hint="eastAsia"/>
          <w:sz w:val="20"/>
          <w:szCs w:val="20"/>
        </w:rPr>
        <w:t>–</w:t>
      </w:r>
      <w:r w:rsidRPr="00796C10">
        <w:rPr>
          <w:rFonts w:ascii="Arial" w:eastAsia="MS Gothic" w:hAnsi="Arial" w:hint="eastAsia"/>
          <w:sz w:val="20"/>
          <w:szCs w:val="20"/>
        </w:rPr>
        <w:t xml:space="preserve"> 12.00p.m (GMT+8) </w:t>
      </w:r>
    </w:p>
    <w:p w14:paraId="5515FAD5" w14:textId="4DE71A60" w:rsidR="00364C2E" w:rsidRPr="00796C10" w:rsidRDefault="00364C2E" w:rsidP="00364C2E">
      <w:pPr>
        <w:pStyle w:val="ListParagraph"/>
        <w:spacing w:line="360" w:lineRule="auto"/>
        <w:ind w:right="1559"/>
        <w:jc w:val="both"/>
        <w:rPr>
          <w:rFonts w:ascii="Arial" w:eastAsia="MS Gothic" w:hAnsi="Arial" w:cs="Arial"/>
          <w:sz w:val="20"/>
          <w:szCs w:val="20"/>
        </w:rPr>
      </w:pPr>
      <w:r w:rsidRPr="00796C10">
        <w:rPr>
          <w:rFonts w:ascii="Arial" w:eastAsia="MS Gothic" w:hAnsi="Arial" w:hint="eastAsia"/>
          <w:sz w:val="20"/>
          <w:szCs w:val="20"/>
        </w:rPr>
        <w:t>講演者コー・チュー・チエン（テクニカル・ディレクター）／マルクス・チア（製品開発マネージャー</w:t>
      </w:r>
      <w:r w:rsidRPr="00796C10">
        <w:rPr>
          <w:rFonts w:ascii="Arial" w:eastAsia="MS Gothic" w:hAnsi="Arial" w:hint="eastAsia"/>
          <w:sz w:val="20"/>
          <w:szCs w:val="20"/>
        </w:rPr>
        <w:t xml:space="preserve"> </w:t>
      </w:r>
      <w:r w:rsidRPr="00796C10">
        <w:rPr>
          <w:rFonts w:ascii="Arial" w:eastAsia="MS Gothic" w:hAnsi="Arial" w:hint="eastAsia"/>
          <w:sz w:val="20"/>
          <w:szCs w:val="20"/>
        </w:rPr>
        <w:t>、自動車部門</w:t>
      </w:r>
      <w:r w:rsidRPr="00796C10">
        <w:rPr>
          <w:rFonts w:ascii="Arial" w:eastAsia="MS Gothic" w:hAnsi="Arial" w:hint="eastAsia"/>
          <w:sz w:val="20"/>
          <w:szCs w:val="20"/>
        </w:rPr>
        <w:t>)</w:t>
      </w:r>
    </w:p>
    <w:p w14:paraId="502FEFBB" w14:textId="2D3B986C" w:rsidR="00364C2E" w:rsidRPr="00796C10" w:rsidRDefault="00364C2E" w:rsidP="00364C2E">
      <w:pPr>
        <w:pStyle w:val="ListParagraph"/>
        <w:numPr>
          <w:ilvl w:val="0"/>
          <w:numId w:val="21"/>
        </w:numPr>
        <w:spacing w:line="360" w:lineRule="auto"/>
        <w:ind w:right="1559"/>
        <w:jc w:val="both"/>
        <w:rPr>
          <w:rFonts w:ascii="Arial" w:eastAsia="MS Gothic" w:hAnsi="Arial" w:cs="Arial"/>
          <w:sz w:val="20"/>
          <w:szCs w:val="20"/>
        </w:rPr>
      </w:pPr>
      <w:r w:rsidRPr="00796C10">
        <w:rPr>
          <w:rFonts w:ascii="Arial" w:eastAsia="MS Gothic" w:hAnsi="Arial" w:hint="eastAsia"/>
          <w:sz w:val="20"/>
          <w:szCs w:val="20"/>
        </w:rPr>
        <w:t>英語セッション：</w:t>
      </w:r>
      <w:r w:rsidRPr="00796C10">
        <w:rPr>
          <w:rFonts w:ascii="Arial" w:eastAsia="MS Gothic" w:hAnsi="Arial" w:hint="eastAsia"/>
          <w:sz w:val="20"/>
          <w:szCs w:val="20"/>
        </w:rPr>
        <w:t xml:space="preserve">3.00p.m </w:t>
      </w:r>
      <w:r w:rsidRPr="00796C10">
        <w:rPr>
          <w:rFonts w:ascii="Arial" w:eastAsia="MS Gothic" w:hAnsi="Arial" w:hint="eastAsia"/>
          <w:sz w:val="20"/>
          <w:szCs w:val="20"/>
        </w:rPr>
        <w:t>–</w:t>
      </w:r>
      <w:r w:rsidRPr="00796C10">
        <w:rPr>
          <w:rFonts w:ascii="Arial" w:eastAsia="MS Gothic" w:hAnsi="Arial" w:hint="eastAsia"/>
          <w:sz w:val="20"/>
          <w:szCs w:val="20"/>
        </w:rPr>
        <w:t xml:space="preserve"> 3.30p.m (GMT+8)</w:t>
      </w:r>
    </w:p>
    <w:p w14:paraId="5A0CB4DF" w14:textId="0933A3B0" w:rsidR="00364C2E" w:rsidRPr="00796C10" w:rsidRDefault="00364C2E" w:rsidP="00364C2E">
      <w:pPr>
        <w:spacing w:line="360" w:lineRule="auto"/>
        <w:ind w:left="720" w:right="1559"/>
        <w:jc w:val="both"/>
        <w:rPr>
          <w:rFonts w:ascii="Arial" w:eastAsia="MS Gothic" w:hAnsi="Arial" w:cs="Arial"/>
          <w:sz w:val="20"/>
          <w:szCs w:val="20"/>
        </w:rPr>
      </w:pPr>
      <w:r w:rsidRPr="00796C10">
        <w:rPr>
          <w:rFonts w:ascii="Arial" w:eastAsia="MS Gothic" w:hAnsi="Arial" w:hint="eastAsia"/>
          <w:sz w:val="20"/>
          <w:szCs w:val="20"/>
        </w:rPr>
        <w:t>講演者コー・チュー・チエン（テクニカル・ディレクター）／マルクス・チア（製品開発マネージャー</w:t>
      </w:r>
      <w:r w:rsidRPr="00796C10">
        <w:rPr>
          <w:rFonts w:ascii="Arial" w:eastAsia="MS Gothic" w:hAnsi="Arial" w:hint="eastAsia"/>
          <w:sz w:val="20"/>
          <w:szCs w:val="20"/>
        </w:rPr>
        <w:t xml:space="preserve"> </w:t>
      </w:r>
      <w:r w:rsidRPr="00796C10">
        <w:rPr>
          <w:rFonts w:ascii="Arial" w:eastAsia="MS Gothic" w:hAnsi="Arial" w:hint="eastAsia"/>
          <w:sz w:val="20"/>
          <w:szCs w:val="20"/>
        </w:rPr>
        <w:t>、自動車部門</w:t>
      </w:r>
      <w:r w:rsidRPr="00796C10">
        <w:rPr>
          <w:rFonts w:ascii="Arial" w:eastAsia="MS Gothic" w:hAnsi="Arial" w:hint="eastAsia"/>
          <w:sz w:val="20"/>
          <w:szCs w:val="20"/>
        </w:rPr>
        <w:t>)</w:t>
      </w:r>
    </w:p>
    <w:p w14:paraId="4A998F96" w14:textId="38F1ADFA" w:rsidR="00F83380" w:rsidRPr="00796C10" w:rsidRDefault="00364C2E" w:rsidP="00F675B9">
      <w:pPr>
        <w:spacing w:line="360" w:lineRule="auto"/>
        <w:ind w:right="1559"/>
        <w:jc w:val="both"/>
        <w:rPr>
          <w:rFonts w:ascii="Arial" w:eastAsia="MS Gothic" w:hAnsi="Arial" w:cs="Arial"/>
          <w:sz w:val="20"/>
          <w:szCs w:val="20"/>
        </w:rPr>
      </w:pPr>
      <w:r w:rsidRPr="00796C10">
        <w:rPr>
          <w:rFonts w:ascii="Arial" w:eastAsia="MS Gothic" w:hAnsi="Arial" w:hint="eastAsia"/>
          <w:sz w:val="20"/>
          <w:szCs w:val="20"/>
        </w:rPr>
        <w:t>この特別なウェビナーでは、消費者製品、民生用電子機器、産業用製品、自動車市場向けに、リサイクル</w:t>
      </w:r>
      <w:r w:rsidRPr="00796C10">
        <w:rPr>
          <w:rFonts w:ascii="Arial" w:eastAsia="MS Gothic" w:hAnsi="Arial" w:hint="eastAsia"/>
          <w:sz w:val="20"/>
          <w:szCs w:val="20"/>
        </w:rPr>
        <w:t>PCR</w:t>
      </w:r>
      <w:r w:rsidRPr="00796C10">
        <w:rPr>
          <w:rFonts w:ascii="Arial" w:eastAsia="MS Gothic" w:hAnsi="Arial" w:hint="eastAsia"/>
          <w:sz w:val="20"/>
          <w:szCs w:val="20"/>
        </w:rPr>
        <w:t>と</w:t>
      </w:r>
      <w:r w:rsidRPr="00796C10">
        <w:rPr>
          <w:rFonts w:ascii="Arial" w:eastAsia="MS Gothic" w:hAnsi="Arial" w:hint="eastAsia"/>
          <w:sz w:val="20"/>
          <w:szCs w:val="20"/>
        </w:rPr>
        <w:t>PIR</w:t>
      </w:r>
      <w:r w:rsidRPr="00796C10">
        <w:rPr>
          <w:rFonts w:ascii="Arial" w:eastAsia="MS Gothic" w:hAnsi="Arial" w:hint="eastAsia"/>
          <w:sz w:val="20"/>
          <w:szCs w:val="20"/>
        </w:rPr>
        <w:t>の含有率が</w:t>
      </w:r>
      <w:r w:rsidRPr="00796C10">
        <w:rPr>
          <w:rFonts w:ascii="Arial" w:eastAsia="MS Gothic" w:hAnsi="Arial" w:hint="eastAsia"/>
          <w:sz w:val="20"/>
          <w:szCs w:val="20"/>
        </w:rPr>
        <w:t>9</w:t>
      </w:r>
      <w:r w:rsidRPr="00796C10">
        <w:rPr>
          <w:rFonts w:ascii="Arial" w:eastAsia="MS Gothic" w:hAnsi="Arial" w:hint="eastAsia"/>
          <w:sz w:val="20"/>
          <w:szCs w:val="20"/>
        </w:rPr>
        <w:t>％から</w:t>
      </w:r>
      <w:r w:rsidRPr="00796C10">
        <w:rPr>
          <w:rFonts w:ascii="Arial" w:eastAsia="MS Gothic" w:hAnsi="Arial" w:hint="eastAsia"/>
          <w:sz w:val="20"/>
          <w:szCs w:val="20"/>
        </w:rPr>
        <w:t>50</w:t>
      </w:r>
      <w:r w:rsidRPr="00796C10">
        <w:rPr>
          <w:rFonts w:ascii="Arial" w:eastAsia="MS Gothic" w:hAnsi="Arial" w:hint="eastAsia"/>
          <w:sz w:val="20"/>
          <w:szCs w:val="20"/>
        </w:rPr>
        <w:t>％に及ぶ、革新的かつ多彩な</w:t>
      </w:r>
      <w:r w:rsidRPr="00796C10">
        <w:rPr>
          <w:rFonts w:ascii="Arial" w:eastAsia="MS Gothic" w:hAnsi="Arial" w:hint="eastAsia"/>
          <w:sz w:val="20"/>
          <w:szCs w:val="20"/>
        </w:rPr>
        <w:t>THERMOLAST® R</w:t>
      </w:r>
      <w:r w:rsidRPr="00796C10">
        <w:rPr>
          <w:rFonts w:ascii="Arial" w:eastAsia="MS Gothic" w:hAnsi="Arial" w:hint="eastAsia"/>
          <w:sz w:val="20"/>
          <w:szCs w:val="20"/>
        </w:rPr>
        <w:t>サスティナブル</w:t>
      </w:r>
      <w:r w:rsidRPr="00796C10">
        <w:rPr>
          <w:rFonts w:ascii="Arial" w:eastAsia="MS Gothic" w:hAnsi="Arial" w:hint="eastAsia"/>
          <w:sz w:val="20"/>
          <w:szCs w:val="20"/>
        </w:rPr>
        <w:t>TPE</w:t>
      </w:r>
      <w:r w:rsidRPr="00796C10">
        <w:rPr>
          <w:rFonts w:ascii="Arial" w:eastAsia="MS Gothic" w:hAnsi="Arial" w:hint="eastAsia"/>
          <w:sz w:val="20"/>
          <w:szCs w:val="20"/>
        </w:rPr>
        <w:t>コンパウンドをご紹介します。</w:t>
      </w:r>
    </w:p>
    <w:p w14:paraId="410D35D9" w14:textId="77777777" w:rsidR="00364C2E" w:rsidRPr="00796C10" w:rsidRDefault="00364C2E" w:rsidP="00364C2E">
      <w:pPr>
        <w:spacing w:line="360" w:lineRule="auto"/>
        <w:ind w:right="1559"/>
        <w:jc w:val="both"/>
        <w:rPr>
          <w:rFonts w:ascii="Arial" w:eastAsia="MS Gothic" w:hAnsi="Arial" w:cs="Arial"/>
          <w:b/>
          <w:bCs/>
          <w:sz w:val="20"/>
          <w:szCs w:val="20"/>
        </w:rPr>
      </w:pPr>
      <w:r w:rsidRPr="00796C10">
        <w:rPr>
          <w:rFonts w:ascii="Arial" w:eastAsia="MS Gothic" w:hAnsi="Arial" w:hint="eastAsia"/>
          <w:b/>
          <w:bCs/>
          <w:sz w:val="20"/>
          <w:szCs w:val="20"/>
        </w:rPr>
        <w:lastRenderedPageBreak/>
        <w:t>セッション・ハイライト：</w:t>
      </w:r>
    </w:p>
    <w:p w14:paraId="32D78D77" w14:textId="12BBB5E2" w:rsidR="00364C2E" w:rsidRPr="00796C10" w:rsidRDefault="00364C2E" w:rsidP="00364C2E">
      <w:pPr>
        <w:pStyle w:val="ListParagraph"/>
        <w:numPr>
          <w:ilvl w:val="0"/>
          <w:numId w:val="22"/>
        </w:numPr>
        <w:spacing w:line="360" w:lineRule="auto"/>
        <w:ind w:right="1559"/>
        <w:jc w:val="both"/>
        <w:rPr>
          <w:rFonts w:ascii="Arial" w:eastAsia="MS Gothic" w:hAnsi="Arial" w:cs="Arial"/>
          <w:sz w:val="20"/>
          <w:szCs w:val="20"/>
        </w:rPr>
      </w:pPr>
      <w:r w:rsidRPr="00796C10">
        <w:rPr>
          <w:rFonts w:ascii="Arial" w:eastAsia="MS Gothic" w:hAnsi="Arial" w:hint="eastAsia"/>
          <w:sz w:val="20"/>
          <w:szCs w:val="20"/>
        </w:rPr>
        <w:t>KRAIBURG TPE</w:t>
      </w:r>
      <w:r w:rsidRPr="00796C10">
        <w:rPr>
          <w:rFonts w:ascii="Arial" w:eastAsia="MS Gothic" w:hAnsi="Arial" w:hint="eastAsia"/>
          <w:sz w:val="20"/>
          <w:szCs w:val="20"/>
        </w:rPr>
        <w:t>の概要</w:t>
      </w:r>
    </w:p>
    <w:p w14:paraId="125ADA96" w14:textId="29EEB1A2" w:rsidR="00364C2E" w:rsidRPr="00796C10" w:rsidRDefault="00364C2E" w:rsidP="00364C2E">
      <w:pPr>
        <w:pStyle w:val="ListParagraph"/>
        <w:numPr>
          <w:ilvl w:val="0"/>
          <w:numId w:val="22"/>
        </w:numPr>
        <w:spacing w:line="360" w:lineRule="auto"/>
        <w:ind w:right="1559"/>
        <w:jc w:val="both"/>
        <w:rPr>
          <w:rFonts w:ascii="Arial" w:eastAsia="MS Gothic" w:hAnsi="Arial" w:cs="Arial"/>
          <w:sz w:val="20"/>
          <w:szCs w:val="20"/>
        </w:rPr>
      </w:pPr>
      <w:r w:rsidRPr="00796C10">
        <w:rPr>
          <w:rFonts w:ascii="Arial" w:eastAsia="MS Gothic" w:hAnsi="Arial" w:hint="eastAsia"/>
          <w:sz w:val="20"/>
          <w:szCs w:val="20"/>
        </w:rPr>
        <w:t xml:space="preserve">THERMOLAST® R  </w:t>
      </w:r>
    </w:p>
    <w:p w14:paraId="4280637D" w14:textId="72ECBFE4" w:rsidR="00364C2E" w:rsidRPr="00796C10" w:rsidRDefault="00364C2E" w:rsidP="00364C2E">
      <w:pPr>
        <w:pStyle w:val="ListParagraph"/>
        <w:numPr>
          <w:ilvl w:val="0"/>
          <w:numId w:val="22"/>
        </w:numPr>
        <w:spacing w:line="360" w:lineRule="auto"/>
        <w:ind w:right="1559"/>
        <w:jc w:val="both"/>
        <w:rPr>
          <w:rFonts w:ascii="Arial" w:eastAsia="MS Gothic" w:hAnsi="Arial" w:cs="Arial"/>
          <w:sz w:val="20"/>
          <w:szCs w:val="20"/>
        </w:rPr>
      </w:pPr>
      <w:r w:rsidRPr="00796C10">
        <w:rPr>
          <w:rFonts w:ascii="Arial" w:eastAsia="MS Gothic" w:hAnsi="Arial" w:hint="eastAsia"/>
          <w:sz w:val="20"/>
          <w:szCs w:val="20"/>
        </w:rPr>
        <w:t>材料の持つアドバンテージ</w:t>
      </w:r>
    </w:p>
    <w:p w14:paraId="527598B0" w14:textId="6FB3DACB" w:rsidR="00364C2E" w:rsidRPr="00796C10" w:rsidRDefault="00364C2E" w:rsidP="00364C2E">
      <w:pPr>
        <w:pStyle w:val="ListParagraph"/>
        <w:numPr>
          <w:ilvl w:val="0"/>
          <w:numId w:val="22"/>
        </w:numPr>
        <w:spacing w:line="360" w:lineRule="auto"/>
        <w:ind w:right="1559"/>
        <w:jc w:val="both"/>
        <w:rPr>
          <w:rFonts w:ascii="Arial" w:eastAsia="MS Gothic" w:hAnsi="Arial" w:cs="Arial"/>
          <w:sz w:val="20"/>
          <w:szCs w:val="20"/>
        </w:rPr>
      </w:pPr>
      <w:r w:rsidRPr="00796C10">
        <w:rPr>
          <w:rFonts w:ascii="Arial" w:eastAsia="MS Gothic" w:hAnsi="Arial" w:hint="eastAsia"/>
          <w:sz w:val="20"/>
          <w:szCs w:val="20"/>
        </w:rPr>
        <w:t>プロジェクトの成功例、および応用可能性</w:t>
      </w:r>
    </w:p>
    <w:p w14:paraId="046F6F75" w14:textId="61160F80" w:rsidR="00364C2E" w:rsidRPr="00796C10" w:rsidRDefault="00364C2E" w:rsidP="00364C2E">
      <w:pPr>
        <w:pStyle w:val="ListParagraph"/>
        <w:numPr>
          <w:ilvl w:val="0"/>
          <w:numId w:val="22"/>
        </w:numPr>
        <w:spacing w:line="360" w:lineRule="auto"/>
        <w:ind w:right="1559"/>
        <w:jc w:val="both"/>
        <w:rPr>
          <w:rFonts w:ascii="Arial" w:eastAsia="MS Gothic" w:hAnsi="Arial" w:cs="Arial"/>
          <w:sz w:val="20"/>
          <w:szCs w:val="20"/>
        </w:rPr>
      </w:pPr>
      <w:r w:rsidRPr="00796C10">
        <w:rPr>
          <w:rFonts w:ascii="Arial" w:eastAsia="MS Gothic" w:hAnsi="Arial" w:hint="eastAsia"/>
          <w:sz w:val="20"/>
          <w:szCs w:val="20"/>
        </w:rPr>
        <w:t>承認済の規格について</w:t>
      </w:r>
    </w:p>
    <w:p w14:paraId="421394F9" w14:textId="0F5DC590" w:rsidR="00364C2E" w:rsidRPr="00796C10" w:rsidRDefault="00364C2E" w:rsidP="00364C2E">
      <w:pPr>
        <w:pStyle w:val="ListParagraph"/>
        <w:numPr>
          <w:ilvl w:val="0"/>
          <w:numId w:val="22"/>
        </w:numPr>
        <w:spacing w:line="360" w:lineRule="auto"/>
        <w:ind w:right="1559"/>
        <w:jc w:val="both"/>
        <w:rPr>
          <w:rFonts w:ascii="Arial" w:eastAsia="MS Gothic" w:hAnsi="Arial" w:cs="Arial"/>
          <w:b/>
          <w:bCs/>
          <w:sz w:val="20"/>
          <w:szCs w:val="20"/>
        </w:rPr>
      </w:pPr>
      <w:r w:rsidRPr="00796C10">
        <w:rPr>
          <w:rFonts w:ascii="Arial" w:eastAsia="MS Gothic" w:hAnsi="Arial" w:hint="eastAsia"/>
          <w:sz w:val="20"/>
          <w:szCs w:val="20"/>
        </w:rPr>
        <w:t>Q&amp;A</w:t>
      </w:r>
      <w:r w:rsidRPr="00796C10">
        <w:rPr>
          <w:rFonts w:ascii="Arial" w:eastAsia="MS Gothic" w:hAnsi="Arial" w:hint="eastAsia"/>
          <w:sz w:val="20"/>
          <w:szCs w:val="20"/>
        </w:rPr>
        <w:t>セッション</w:t>
      </w:r>
    </w:p>
    <w:p w14:paraId="14122411" w14:textId="77777777" w:rsidR="00870F6C" w:rsidRPr="00796C10" w:rsidRDefault="00870F6C" w:rsidP="00364C2E">
      <w:pPr>
        <w:spacing w:line="360" w:lineRule="auto"/>
        <w:ind w:right="1559"/>
        <w:jc w:val="both"/>
        <w:rPr>
          <w:rFonts w:ascii="Arial" w:eastAsia="MS Gothic" w:hAnsi="Arial" w:cs="Arial"/>
          <w:b/>
          <w:bCs/>
          <w:sz w:val="20"/>
          <w:szCs w:val="20"/>
        </w:rPr>
      </w:pPr>
    </w:p>
    <w:p w14:paraId="0446FA83" w14:textId="6C6C5BFF" w:rsidR="00364C2E" w:rsidRPr="00796C10" w:rsidRDefault="00364C2E" w:rsidP="00364C2E">
      <w:pPr>
        <w:spacing w:line="360" w:lineRule="auto"/>
        <w:ind w:right="1559"/>
        <w:jc w:val="both"/>
        <w:rPr>
          <w:rFonts w:ascii="Arial" w:eastAsia="MS Gothic" w:hAnsi="Arial" w:cs="Arial"/>
          <w:b/>
          <w:bCs/>
          <w:sz w:val="20"/>
          <w:szCs w:val="20"/>
        </w:rPr>
      </w:pPr>
      <w:r w:rsidRPr="00796C10">
        <w:rPr>
          <w:rFonts w:ascii="Arial" w:eastAsia="MS Gothic" w:hAnsi="Arial" w:hint="eastAsia"/>
          <w:b/>
          <w:bCs/>
          <w:sz w:val="20"/>
          <w:szCs w:val="20"/>
        </w:rPr>
        <w:t>主な考察</w:t>
      </w:r>
    </w:p>
    <w:p w14:paraId="32053634" w14:textId="270EEE41" w:rsidR="00364C2E" w:rsidRPr="00796C10" w:rsidRDefault="00364C2E" w:rsidP="00364C2E">
      <w:pPr>
        <w:pStyle w:val="ListParagraph"/>
        <w:numPr>
          <w:ilvl w:val="0"/>
          <w:numId w:val="22"/>
        </w:numPr>
        <w:spacing w:line="360" w:lineRule="auto"/>
        <w:ind w:right="1559"/>
        <w:jc w:val="both"/>
        <w:rPr>
          <w:rFonts w:ascii="Arial" w:eastAsia="MS Gothic" w:hAnsi="Arial" w:cs="Arial"/>
          <w:sz w:val="20"/>
          <w:szCs w:val="20"/>
        </w:rPr>
      </w:pPr>
      <w:r w:rsidRPr="00796C10">
        <w:rPr>
          <w:rFonts w:ascii="Arial" w:eastAsia="MS Gothic" w:hAnsi="Arial" w:hint="eastAsia"/>
          <w:sz w:val="20"/>
          <w:szCs w:val="20"/>
        </w:rPr>
        <w:t>アジア太平洋地域の民生用電子機器、ウェアラブル、消費者製品、産業用製品、自動車市場向けの最新のサスティナブルな</w:t>
      </w:r>
      <w:r w:rsidRPr="00796C10">
        <w:rPr>
          <w:rFonts w:ascii="Arial" w:eastAsia="MS Gothic" w:hAnsi="Arial" w:hint="eastAsia"/>
          <w:sz w:val="20"/>
          <w:szCs w:val="20"/>
        </w:rPr>
        <w:t>TPE</w:t>
      </w:r>
      <w:r w:rsidRPr="00796C10">
        <w:rPr>
          <w:rFonts w:ascii="Arial" w:eastAsia="MS Gothic" w:hAnsi="Arial" w:hint="eastAsia"/>
          <w:sz w:val="20"/>
          <w:szCs w:val="20"/>
        </w:rPr>
        <w:t>イノベーション</w:t>
      </w:r>
    </w:p>
    <w:p w14:paraId="0CFD2EBA" w14:textId="24E37F50" w:rsidR="00364C2E" w:rsidRPr="00796C10" w:rsidRDefault="00364C2E" w:rsidP="00364C2E">
      <w:pPr>
        <w:pStyle w:val="ListParagraph"/>
        <w:numPr>
          <w:ilvl w:val="0"/>
          <w:numId w:val="22"/>
        </w:numPr>
        <w:spacing w:line="360" w:lineRule="auto"/>
        <w:ind w:right="1559"/>
        <w:jc w:val="both"/>
        <w:rPr>
          <w:rFonts w:ascii="Arial" w:eastAsia="MS Gothic" w:hAnsi="Arial" w:cs="Arial"/>
          <w:sz w:val="20"/>
          <w:szCs w:val="20"/>
        </w:rPr>
      </w:pPr>
      <w:r w:rsidRPr="00796C10">
        <w:rPr>
          <w:rFonts w:ascii="Arial" w:eastAsia="MS Gothic" w:hAnsi="Arial" w:hint="eastAsia"/>
          <w:sz w:val="20"/>
          <w:szCs w:val="20"/>
        </w:rPr>
        <w:t>ポストコンシューマ・リサイクル材（</w:t>
      </w:r>
      <w:r w:rsidRPr="00796C10">
        <w:rPr>
          <w:rFonts w:ascii="Arial" w:eastAsia="MS Gothic" w:hAnsi="Arial" w:hint="eastAsia"/>
          <w:sz w:val="20"/>
          <w:szCs w:val="20"/>
        </w:rPr>
        <w:t>PCR</w:t>
      </w:r>
      <w:r w:rsidRPr="00796C10">
        <w:rPr>
          <w:rFonts w:ascii="Arial" w:eastAsia="MS Gothic" w:hAnsi="Arial" w:hint="eastAsia"/>
          <w:sz w:val="20"/>
          <w:szCs w:val="20"/>
        </w:rPr>
        <w:t>）を最大</w:t>
      </w:r>
      <w:r w:rsidRPr="00796C10">
        <w:rPr>
          <w:rFonts w:ascii="Arial" w:eastAsia="MS Gothic" w:hAnsi="Arial" w:hint="eastAsia"/>
          <w:sz w:val="20"/>
          <w:szCs w:val="20"/>
        </w:rPr>
        <w:t>48</w:t>
      </w:r>
      <w:r w:rsidRPr="00796C10">
        <w:rPr>
          <w:rFonts w:ascii="Arial" w:eastAsia="MS Gothic" w:hAnsi="Arial" w:hint="eastAsia"/>
          <w:sz w:val="20"/>
          <w:szCs w:val="20"/>
        </w:rPr>
        <w:t>％、工程内リサイクル材（</w:t>
      </w:r>
      <w:r w:rsidRPr="00796C10">
        <w:rPr>
          <w:rFonts w:ascii="Arial" w:eastAsia="MS Gothic" w:hAnsi="Arial" w:hint="eastAsia"/>
          <w:sz w:val="20"/>
          <w:szCs w:val="20"/>
        </w:rPr>
        <w:t>PIR</w:t>
      </w:r>
      <w:r w:rsidRPr="00796C10">
        <w:rPr>
          <w:rFonts w:ascii="Arial" w:eastAsia="MS Gothic" w:hAnsi="Arial" w:hint="eastAsia"/>
          <w:sz w:val="20"/>
          <w:szCs w:val="20"/>
        </w:rPr>
        <w:t>）を最大</w:t>
      </w:r>
      <w:r w:rsidRPr="00796C10">
        <w:rPr>
          <w:rFonts w:ascii="Arial" w:eastAsia="MS Gothic" w:hAnsi="Arial" w:hint="eastAsia"/>
          <w:sz w:val="20"/>
          <w:szCs w:val="20"/>
        </w:rPr>
        <w:t>50</w:t>
      </w:r>
      <w:r w:rsidRPr="00796C10">
        <w:rPr>
          <w:rFonts w:ascii="Arial" w:eastAsia="MS Gothic" w:hAnsi="Arial" w:hint="eastAsia"/>
          <w:sz w:val="20"/>
          <w:szCs w:val="20"/>
        </w:rPr>
        <w:t>％含有</w:t>
      </w:r>
      <w:r w:rsidRPr="00796C10">
        <w:rPr>
          <w:rFonts w:ascii="Arial" w:eastAsia="MS Gothic" w:hAnsi="Arial" w:hint="eastAsia"/>
          <w:sz w:val="20"/>
          <w:szCs w:val="20"/>
        </w:rPr>
        <w:t xml:space="preserve"> </w:t>
      </w:r>
    </w:p>
    <w:p w14:paraId="67F65422" w14:textId="1708839F" w:rsidR="00364C2E" w:rsidRPr="00796C10" w:rsidRDefault="00364C2E" w:rsidP="00364C2E">
      <w:pPr>
        <w:pStyle w:val="ListParagraph"/>
        <w:numPr>
          <w:ilvl w:val="0"/>
          <w:numId w:val="22"/>
        </w:numPr>
        <w:spacing w:line="360" w:lineRule="auto"/>
        <w:ind w:right="1559"/>
        <w:jc w:val="both"/>
        <w:rPr>
          <w:rFonts w:ascii="Arial" w:eastAsia="MS Gothic" w:hAnsi="Arial" w:cs="Arial"/>
          <w:sz w:val="20"/>
          <w:szCs w:val="20"/>
        </w:rPr>
      </w:pPr>
      <w:r w:rsidRPr="00796C10">
        <w:rPr>
          <w:rFonts w:ascii="Arial" w:eastAsia="MS Gothic" w:hAnsi="Arial" w:hint="eastAsia"/>
          <w:sz w:val="20"/>
          <w:szCs w:val="20"/>
        </w:rPr>
        <w:t>PP</w:t>
      </w:r>
      <w:r w:rsidRPr="00796C10">
        <w:rPr>
          <w:rFonts w:ascii="Arial" w:eastAsia="MS Gothic" w:hAnsi="Arial" w:hint="eastAsia"/>
          <w:sz w:val="20"/>
          <w:szCs w:val="20"/>
        </w:rPr>
        <w:t>、</w:t>
      </w:r>
      <w:r w:rsidRPr="00796C10">
        <w:rPr>
          <w:rFonts w:ascii="Arial" w:eastAsia="MS Gothic" w:hAnsi="Arial" w:hint="eastAsia"/>
          <w:sz w:val="20"/>
          <w:szCs w:val="20"/>
        </w:rPr>
        <w:t>PC</w:t>
      </w:r>
      <w:r w:rsidRPr="00796C10">
        <w:rPr>
          <w:rFonts w:ascii="Arial" w:eastAsia="MS Gothic" w:hAnsi="Arial" w:hint="eastAsia"/>
          <w:sz w:val="20"/>
          <w:szCs w:val="20"/>
        </w:rPr>
        <w:t>、</w:t>
      </w:r>
      <w:r w:rsidRPr="00796C10">
        <w:rPr>
          <w:rFonts w:ascii="Arial" w:eastAsia="MS Gothic" w:hAnsi="Arial" w:hint="eastAsia"/>
          <w:sz w:val="20"/>
          <w:szCs w:val="20"/>
        </w:rPr>
        <w:t>ABS</w:t>
      </w:r>
      <w:r w:rsidRPr="00796C10">
        <w:rPr>
          <w:rFonts w:ascii="Arial" w:eastAsia="MS Gothic" w:hAnsi="Arial" w:hint="eastAsia"/>
          <w:sz w:val="20"/>
          <w:szCs w:val="20"/>
        </w:rPr>
        <w:t>への接着性を備え、べたつきのない表面品質と良好な機械的特性、また最大</w:t>
      </w:r>
      <w:r w:rsidRPr="00796C10">
        <w:rPr>
          <w:rFonts w:ascii="Arial" w:eastAsia="MS Gothic" w:hAnsi="Arial" w:hint="eastAsia"/>
          <w:sz w:val="20"/>
          <w:szCs w:val="20"/>
        </w:rPr>
        <w:t>80</w:t>
      </w:r>
      <w:r w:rsidRPr="00796C10">
        <w:rPr>
          <w:rFonts w:ascii="Arial" w:eastAsia="MS Gothic" w:hAnsi="Arial" w:hint="eastAsia"/>
          <w:sz w:val="20"/>
          <w:szCs w:val="20"/>
        </w:rPr>
        <w:t>℃までの優れた温度安定性</w:t>
      </w:r>
    </w:p>
    <w:p w14:paraId="70068FE3" w14:textId="08A2BF37" w:rsidR="00364C2E" w:rsidRPr="00796C10" w:rsidRDefault="00364C2E" w:rsidP="00364C2E">
      <w:pPr>
        <w:pStyle w:val="ListParagraph"/>
        <w:numPr>
          <w:ilvl w:val="0"/>
          <w:numId w:val="22"/>
        </w:numPr>
        <w:spacing w:line="360" w:lineRule="auto"/>
        <w:ind w:right="1559"/>
        <w:jc w:val="both"/>
        <w:rPr>
          <w:rFonts w:ascii="Arial" w:eastAsia="MS Gothic" w:hAnsi="Arial" w:cs="Arial"/>
          <w:sz w:val="20"/>
          <w:szCs w:val="20"/>
        </w:rPr>
      </w:pPr>
      <w:r w:rsidRPr="00796C10">
        <w:rPr>
          <w:rFonts w:ascii="Arial" w:eastAsia="MS Gothic" w:hAnsi="Arial" w:hint="eastAsia"/>
          <w:sz w:val="20"/>
          <w:szCs w:val="20"/>
        </w:rPr>
        <w:t>FDA</w:t>
      </w:r>
      <w:r w:rsidRPr="00796C10">
        <w:rPr>
          <w:rFonts w:ascii="Arial" w:eastAsia="MS Gothic" w:hAnsi="Arial" w:hint="eastAsia"/>
          <w:sz w:val="20"/>
          <w:szCs w:val="20"/>
        </w:rPr>
        <w:t>原材料認証、</w:t>
      </w:r>
      <w:r w:rsidRPr="00796C10">
        <w:rPr>
          <w:rFonts w:ascii="Arial" w:eastAsia="MS Gothic" w:hAnsi="Arial" w:hint="eastAsia"/>
          <w:sz w:val="20"/>
          <w:szCs w:val="20"/>
        </w:rPr>
        <w:t>RoHS</w:t>
      </w:r>
      <w:r w:rsidRPr="00796C10">
        <w:rPr>
          <w:rFonts w:ascii="Arial" w:eastAsia="MS Gothic" w:hAnsi="Arial" w:hint="eastAsia"/>
          <w:sz w:val="20"/>
          <w:szCs w:val="20"/>
        </w:rPr>
        <w:t>および</w:t>
      </w:r>
      <w:r w:rsidRPr="00796C10">
        <w:rPr>
          <w:rFonts w:ascii="Arial" w:eastAsia="MS Gothic" w:hAnsi="Arial" w:hint="eastAsia"/>
          <w:sz w:val="20"/>
          <w:szCs w:val="20"/>
        </w:rPr>
        <w:t>REACH SVHC</w:t>
      </w:r>
      <w:r w:rsidRPr="00796C10">
        <w:rPr>
          <w:rFonts w:ascii="Arial" w:eastAsia="MS Gothic" w:hAnsi="Arial" w:hint="eastAsia"/>
          <w:sz w:val="20"/>
          <w:szCs w:val="20"/>
        </w:rPr>
        <w:t>要求事項など、様々なグローバルスタンダードに準拠</w:t>
      </w:r>
    </w:p>
    <w:p w14:paraId="39AD535F" w14:textId="321CD0A9" w:rsidR="00870F6C" w:rsidRPr="00796C10" w:rsidRDefault="00364C2E" w:rsidP="00364C2E">
      <w:pPr>
        <w:pStyle w:val="ListParagraph"/>
        <w:numPr>
          <w:ilvl w:val="0"/>
          <w:numId w:val="22"/>
        </w:numPr>
        <w:spacing w:line="360" w:lineRule="auto"/>
        <w:ind w:right="1559"/>
        <w:jc w:val="both"/>
        <w:rPr>
          <w:rFonts w:ascii="Arial" w:eastAsia="MS Gothic" w:hAnsi="Arial" w:cs="Arial"/>
          <w:sz w:val="20"/>
          <w:szCs w:val="20"/>
        </w:rPr>
      </w:pPr>
      <w:r w:rsidRPr="00796C10">
        <w:rPr>
          <w:rFonts w:ascii="Arial" w:eastAsia="MS Gothic" w:hAnsi="Arial" w:hint="eastAsia"/>
          <w:sz w:val="20"/>
          <w:szCs w:val="20"/>
        </w:rPr>
        <w:t>最適な用途</w:t>
      </w:r>
      <w:r w:rsidRPr="00796C10">
        <w:rPr>
          <w:rFonts w:ascii="Arial" w:eastAsia="MS Gothic" w:hAnsi="Arial" w:hint="eastAsia"/>
          <w:sz w:val="20"/>
          <w:szCs w:val="20"/>
        </w:rPr>
        <w:t xml:space="preserve"> </w:t>
      </w:r>
    </w:p>
    <w:p w14:paraId="46CAFB1D" w14:textId="30E4C7DD" w:rsidR="00364C2E" w:rsidRPr="00796C10" w:rsidRDefault="00870F6C" w:rsidP="00870F6C">
      <w:pPr>
        <w:pStyle w:val="ListParagraph"/>
        <w:spacing w:line="360" w:lineRule="auto"/>
        <w:ind w:left="1080" w:right="1559"/>
        <w:jc w:val="both"/>
        <w:rPr>
          <w:rFonts w:ascii="Arial" w:eastAsia="MS Gothic" w:hAnsi="Arial" w:cs="Arial"/>
          <w:sz w:val="20"/>
          <w:szCs w:val="20"/>
        </w:rPr>
      </w:pPr>
      <w:r w:rsidRPr="00796C10">
        <w:rPr>
          <w:rFonts w:ascii="Arial" w:eastAsia="MS Gothic" w:hAnsi="Arial" w:hint="eastAsia"/>
          <w:b/>
          <w:bCs/>
          <w:sz w:val="20"/>
          <w:szCs w:val="20"/>
        </w:rPr>
        <w:t>消費者製品および民生用電子機器：</w:t>
      </w:r>
      <w:r w:rsidRPr="00796C10">
        <w:rPr>
          <w:rFonts w:ascii="Arial" w:eastAsia="MS Gothic" w:hAnsi="Arial" w:hint="eastAsia"/>
          <w:sz w:val="20"/>
          <w:szCs w:val="20"/>
        </w:rPr>
        <w:t>電気・電子部品、ウェアラブル、機能・デザインエレメント、コネクター、ケーブルクリップ、家庭用品、グリップ用途、歯ブラシなど</w:t>
      </w:r>
    </w:p>
    <w:p w14:paraId="714E4ED6" w14:textId="1B2C0D58" w:rsidR="00870F6C" w:rsidRPr="00796C10" w:rsidRDefault="004C13D9" w:rsidP="004C13D9">
      <w:pPr>
        <w:pStyle w:val="ListParagraph"/>
        <w:spacing w:line="360" w:lineRule="auto"/>
        <w:ind w:left="1080" w:right="1559"/>
        <w:jc w:val="both"/>
        <w:rPr>
          <w:rFonts w:ascii="Arial" w:eastAsia="MS Gothic" w:hAnsi="Arial" w:cs="Arial"/>
          <w:sz w:val="20"/>
          <w:szCs w:val="20"/>
        </w:rPr>
      </w:pPr>
      <w:r w:rsidRPr="00796C10">
        <w:rPr>
          <w:rFonts w:ascii="Arial" w:eastAsia="MS Gothic" w:hAnsi="Arial" w:hint="eastAsia"/>
          <w:b/>
          <w:bCs/>
          <w:sz w:val="20"/>
          <w:szCs w:val="20"/>
        </w:rPr>
        <w:t>自動車外装：</w:t>
      </w:r>
      <w:r w:rsidRPr="00796C10">
        <w:rPr>
          <w:rFonts w:ascii="Arial" w:eastAsia="MS Gothic" w:hAnsi="Arial" w:hint="eastAsia"/>
          <w:sz w:val="20"/>
          <w:szCs w:val="20"/>
        </w:rPr>
        <w:t>新モビリティ、カウル、ガスケット、ウィンドウ封止材など</w:t>
      </w:r>
    </w:p>
    <w:p w14:paraId="741066EB" w14:textId="02AF6791" w:rsidR="00364C2E" w:rsidRPr="00796C10" w:rsidRDefault="00364C2E" w:rsidP="00364C2E">
      <w:pPr>
        <w:pStyle w:val="ListParagraph"/>
        <w:numPr>
          <w:ilvl w:val="0"/>
          <w:numId w:val="22"/>
        </w:numPr>
        <w:spacing w:line="360" w:lineRule="auto"/>
        <w:ind w:right="1559"/>
        <w:jc w:val="both"/>
        <w:rPr>
          <w:rFonts w:ascii="Arial" w:eastAsia="MS Gothic" w:hAnsi="Arial" w:cs="Arial"/>
          <w:sz w:val="20"/>
          <w:szCs w:val="20"/>
        </w:rPr>
      </w:pPr>
      <w:r w:rsidRPr="00796C10">
        <w:rPr>
          <w:rFonts w:ascii="Arial" w:eastAsia="MS Gothic" w:hAnsi="Arial" w:hint="eastAsia"/>
          <w:sz w:val="20"/>
          <w:szCs w:val="20"/>
        </w:rPr>
        <w:t>KRAIBURG TPE</w:t>
      </w:r>
      <w:r w:rsidRPr="00796C10">
        <w:rPr>
          <w:rFonts w:ascii="Arial" w:eastAsia="MS Gothic" w:hAnsi="Arial" w:hint="eastAsia"/>
          <w:sz w:val="20"/>
          <w:szCs w:val="20"/>
        </w:rPr>
        <w:t>はまた、製品のカーボンフットプリント値を顧客に提供しています</w:t>
      </w:r>
    </w:p>
    <w:p w14:paraId="758F7D28" w14:textId="77777777" w:rsidR="00364C2E" w:rsidRPr="00796C10" w:rsidRDefault="00364C2E" w:rsidP="00364C2E">
      <w:pPr>
        <w:spacing w:line="360" w:lineRule="auto"/>
        <w:ind w:right="1559"/>
        <w:jc w:val="both"/>
        <w:rPr>
          <w:rFonts w:ascii="Arial" w:eastAsia="MS Gothic" w:hAnsi="Arial" w:cs="Arial"/>
          <w:b/>
          <w:bCs/>
          <w:sz w:val="20"/>
          <w:szCs w:val="20"/>
        </w:rPr>
      </w:pPr>
      <w:r w:rsidRPr="00796C10">
        <w:rPr>
          <w:rFonts w:ascii="Arial" w:eastAsia="MS Gothic" w:hAnsi="Arial" w:hint="eastAsia"/>
          <w:b/>
          <w:bCs/>
          <w:sz w:val="20"/>
          <w:szCs w:val="20"/>
        </w:rPr>
        <w:lastRenderedPageBreak/>
        <w:t>今すぐご登録ください</w:t>
      </w:r>
      <w:r w:rsidRPr="00796C10">
        <w:rPr>
          <w:rFonts w:ascii="Arial" w:eastAsia="MS Gothic" w:hAnsi="Arial" w:hint="eastAsia"/>
          <w:b/>
          <w:bCs/>
          <w:sz w:val="20"/>
          <w:szCs w:val="20"/>
        </w:rPr>
        <w:t xml:space="preserve"> </w:t>
      </w:r>
    </w:p>
    <w:p w14:paraId="7C4C1ECC" w14:textId="7545B1F8" w:rsidR="005C5CE2" w:rsidRPr="00796C10" w:rsidRDefault="00DA293F" w:rsidP="00364C2E">
      <w:pPr>
        <w:tabs>
          <w:tab w:val="left" w:pos="6804"/>
        </w:tabs>
        <w:spacing w:line="360" w:lineRule="auto"/>
        <w:ind w:right="1559"/>
        <w:rPr>
          <w:rFonts w:ascii="Arial" w:eastAsia="MS Gothic" w:hAnsi="Arial"/>
        </w:rPr>
      </w:pPr>
      <w:r w:rsidRPr="00796C10">
        <w:rPr>
          <w:rFonts w:ascii="Arial" w:eastAsia="MS Gothic" w:hAnsi="Arial" w:hint="eastAsia"/>
        </w:rPr>
        <w:t>こちらをクリックしてください</w:t>
      </w:r>
      <w:r w:rsidRPr="00796C10">
        <w:rPr>
          <w:rFonts w:ascii="Arial" w:eastAsia="MS Gothic" w:hAnsi="Arial" w:hint="eastAsia"/>
        </w:rPr>
        <w:t xml:space="preserve"> </w:t>
      </w:r>
      <w:r w:rsidRPr="00796C10">
        <w:rPr>
          <w:rFonts w:ascii="Arial" w:eastAsia="MS Gothic" w:hAnsi="Arial" w:hint="eastAsia"/>
        </w:rPr>
        <w:sym w:font="Wingdings" w:char="F0E0"/>
      </w:r>
      <w:r w:rsidRPr="00796C10">
        <w:rPr>
          <w:rFonts w:ascii="Arial" w:eastAsia="MS Gothic" w:hAnsi="Arial" w:hint="eastAsia"/>
        </w:rPr>
        <w:t xml:space="preserve"> </w:t>
      </w:r>
      <w:hyperlink r:id="rId11" w:history="1">
        <w:r w:rsidRPr="00796C10">
          <w:rPr>
            <w:rStyle w:val="Hyperlink"/>
            <w:rFonts w:ascii="Arial" w:eastAsia="MS Gothic" w:hAnsi="Arial" w:hint="eastAsia"/>
            <w:sz w:val="20"/>
            <w:szCs w:val="20"/>
          </w:rPr>
          <w:t>英語セッション</w:t>
        </w:r>
      </w:hyperlink>
    </w:p>
    <w:p w14:paraId="4F67B223" w14:textId="142C3350" w:rsidR="005C5CE2" w:rsidRPr="00796C10" w:rsidRDefault="00DA293F" w:rsidP="00364C2E">
      <w:pPr>
        <w:tabs>
          <w:tab w:val="left" w:pos="6804"/>
        </w:tabs>
        <w:spacing w:line="360" w:lineRule="auto"/>
        <w:ind w:right="1559"/>
        <w:rPr>
          <w:rFonts w:ascii="Arial" w:eastAsia="MS Gothic" w:hAnsi="Arial" w:cs="Arial"/>
          <w:sz w:val="20"/>
          <w:szCs w:val="20"/>
        </w:rPr>
      </w:pPr>
      <w:r w:rsidRPr="00796C10">
        <w:rPr>
          <w:rFonts w:ascii="Arial" w:eastAsia="MS Gothic" w:hAnsi="Arial" w:hint="eastAsia"/>
        </w:rPr>
        <w:t>こちらをクリックしてください</w:t>
      </w:r>
      <w:r w:rsidRPr="00796C10">
        <w:rPr>
          <w:rFonts w:ascii="Arial" w:eastAsia="MS Gothic" w:hAnsi="Arial" w:hint="eastAsia"/>
        </w:rPr>
        <w:t xml:space="preserve"> </w:t>
      </w:r>
      <w:r w:rsidRPr="00796C10">
        <w:rPr>
          <w:rFonts w:ascii="Arial" w:eastAsia="MS Gothic" w:hAnsi="Arial" w:hint="eastAsia"/>
        </w:rPr>
        <w:sym w:font="Wingdings" w:char="F0E0"/>
      </w:r>
      <w:r w:rsidRPr="00796C10">
        <w:rPr>
          <w:rFonts w:ascii="Arial" w:eastAsia="MS Gothic" w:hAnsi="Arial" w:hint="eastAsia"/>
        </w:rPr>
        <w:t xml:space="preserve"> </w:t>
      </w:r>
      <w:hyperlink r:id="rId12" w:history="1">
        <w:r w:rsidRPr="00796C10">
          <w:rPr>
            <w:rStyle w:val="Hyperlink"/>
            <w:rFonts w:ascii="Arial" w:eastAsia="MS Gothic" w:hAnsi="Arial" w:hint="eastAsia"/>
            <w:sz w:val="20"/>
            <w:szCs w:val="20"/>
          </w:rPr>
          <w:t>中国語セッション</w:t>
        </w:r>
      </w:hyperlink>
    </w:p>
    <w:p w14:paraId="3B02C7EB" w14:textId="48E94D9D" w:rsidR="00872F6E" w:rsidRPr="00796C10" w:rsidRDefault="00364C2E" w:rsidP="00364C2E">
      <w:pPr>
        <w:spacing w:line="360" w:lineRule="auto"/>
        <w:ind w:right="1559"/>
        <w:jc w:val="both"/>
        <w:rPr>
          <w:rFonts w:ascii="Arial" w:eastAsia="MS Gothic" w:hAnsi="Arial" w:cs="Arial"/>
          <w:sz w:val="20"/>
          <w:szCs w:val="20"/>
        </w:rPr>
      </w:pPr>
      <w:r w:rsidRPr="00796C10">
        <w:rPr>
          <w:rFonts w:ascii="Arial" w:eastAsia="MS Gothic" w:hAnsi="Arial" w:hint="eastAsia"/>
          <w:sz w:val="20"/>
          <w:szCs w:val="20"/>
        </w:rPr>
        <w:t>アジア太平洋地域の消費者製品、産業用製品および自動車用アプリケーションにおいて、当社の急成長中の</w:t>
      </w:r>
      <w:r w:rsidRPr="00796C10">
        <w:rPr>
          <w:rFonts w:ascii="Arial" w:eastAsia="MS Gothic" w:hAnsi="Arial" w:hint="eastAsia"/>
          <w:sz w:val="20"/>
          <w:szCs w:val="20"/>
        </w:rPr>
        <w:t>TPE</w:t>
      </w:r>
      <w:r w:rsidRPr="00796C10">
        <w:rPr>
          <w:rFonts w:ascii="Arial" w:eastAsia="MS Gothic" w:hAnsi="Arial" w:hint="eastAsia"/>
          <w:sz w:val="20"/>
          <w:szCs w:val="20"/>
        </w:rPr>
        <w:t>が材料ソリューションとしてどのように選ばれているかを、ぜひご覧ください。</w:t>
      </w:r>
    </w:p>
    <w:p w14:paraId="43118A8F" w14:textId="350CD8E3" w:rsidR="00F675B9" w:rsidRDefault="00872F6E" w:rsidP="00364C2E">
      <w:pPr>
        <w:spacing w:line="360" w:lineRule="auto"/>
        <w:ind w:right="1559"/>
        <w:jc w:val="both"/>
        <w:rPr>
          <w:rFonts w:ascii="Arial" w:eastAsia="MS Gothic" w:hAnsi="Arial"/>
          <w:sz w:val="20"/>
          <w:szCs w:val="20"/>
        </w:rPr>
      </w:pPr>
      <w:r w:rsidRPr="00796C10">
        <w:rPr>
          <w:rFonts w:ascii="Arial" w:eastAsia="MS Gothic" w:hAnsi="Arial" w:hint="eastAsia"/>
          <w:sz w:val="20"/>
          <w:szCs w:val="20"/>
        </w:rPr>
        <w:t>自動車内装ウェビナー・セッションのお知らせにご期待ください。</w:t>
      </w:r>
    </w:p>
    <w:p w14:paraId="5D642A8B" w14:textId="77777777" w:rsidR="000B6A91" w:rsidRPr="00796C10" w:rsidRDefault="000B6A91" w:rsidP="00364C2E">
      <w:pPr>
        <w:spacing w:line="360" w:lineRule="auto"/>
        <w:ind w:right="1559"/>
        <w:jc w:val="both"/>
        <w:rPr>
          <w:rFonts w:ascii="Arial" w:eastAsia="MS Gothic" w:hAnsi="Arial" w:cs="Arial"/>
          <w:sz w:val="20"/>
          <w:szCs w:val="20"/>
        </w:rPr>
      </w:pPr>
    </w:p>
    <w:p w14:paraId="048A5CD5" w14:textId="31BEAC16" w:rsidR="00364C2E" w:rsidRPr="00796C10" w:rsidRDefault="005954AE" w:rsidP="00F675B9">
      <w:pPr>
        <w:spacing w:line="360" w:lineRule="auto"/>
        <w:ind w:right="1559"/>
        <w:jc w:val="both"/>
        <w:rPr>
          <w:rFonts w:ascii="Arial" w:eastAsia="MS Gothic" w:hAnsi="Arial" w:cs="Arial"/>
          <w:sz w:val="20"/>
          <w:szCs w:val="20"/>
        </w:rPr>
      </w:pPr>
      <w:r w:rsidRPr="00796C10">
        <w:rPr>
          <w:rFonts w:ascii="Arial" w:eastAsia="MS Gothic" w:hAnsi="Arial" w:hint="eastAsia"/>
          <w:noProof/>
          <w:lang w:bidi="ar-SA"/>
        </w:rPr>
        <w:drawing>
          <wp:inline distT="0" distB="0" distL="0" distR="0" wp14:anchorId="7A4A4466" wp14:editId="17E2AAC4">
            <wp:extent cx="4252082" cy="235267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254350" cy="2353930"/>
                    </a:xfrm>
                    <a:prstGeom prst="rect">
                      <a:avLst/>
                    </a:prstGeom>
                    <a:noFill/>
                    <a:ln>
                      <a:noFill/>
                    </a:ln>
                  </pic:spPr>
                </pic:pic>
              </a:graphicData>
            </a:graphic>
          </wp:inline>
        </w:drawing>
      </w:r>
    </w:p>
    <w:p w14:paraId="62F08EF9" w14:textId="3D97B21A" w:rsidR="005320D5" w:rsidRPr="00796C10" w:rsidRDefault="005320D5" w:rsidP="004E29A7">
      <w:pPr>
        <w:spacing w:line="360" w:lineRule="auto"/>
        <w:ind w:right="1559"/>
        <w:jc w:val="both"/>
        <w:rPr>
          <w:rFonts w:ascii="Arial" w:eastAsia="MS Gothic" w:hAnsi="Arial"/>
          <w:noProof/>
        </w:rPr>
      </w:pPr>
      <w:r w:rsidRPr="00796C10">
        <w:rPr>
          <w:rFonts w:ascii="Arial" w:eastAsia="MS Gothic" w:hAnsi="Arial" w:hint="eastAsia"/>
          <w:b/>
          <w:bCs/>
          <w:sz w:val="20"/>
          <w:szCs w:val="20"/>
        </w:rPr>
        <w:t>（写真：</w:t>
      </w:r>
      <w:r w:rsidRPr="00796C10">
        <w:rPr>
          <w:rFonts w:ascii="Arial" w:eastAsia="MS Gothic" w:hAnsi="Arial" w:hint="eastAsia"/>
          <w:b/>
          <w:bCs/>
          <w:sz w:val="20"/>
          <w:szCs w:val="20"/>
        </w:rPr>
        <w:t>© 2023 KRAIBURG TPE</w:t>
      </w:r>
      <w:r w:rsidRPr="00796C10">
        <w:rPr>
          <w:rFonts w:ascii="Arial" w:eastAsia="MS Gothic" w:hAnsi="Arial" w:hint="eastAsia"/>
          <w:b/>
          <w:bCs/>
          <w:sz w:val="20"/>
          <w:szCs w:val="20"/>
        </w:rPr>
        <w:t>）</w:t>
      </w:r>
    </w:p>
    <w:p w14:paraId="6E05FA6C" w14:textId="77777777" w:rsidR="00796C10" w:rsidRDefault="005320D5" w:rsidP="00A26505">
      <w:pPr>
        <w:spacing w:after="0" w:line="360" w:lineRule="auto"/>
        <w:ind w:right="1559"/>
        <w:rPr>
          <w:rFonts w:ascii="Arial" w:eastAsia="MS Gothic" w:hAnsi="Arial"/>
          <w:sz w:val="20"/>
          <w:szCs w:val="20"/>
        </w:rPr>
      </w:pPr>
      <w:r w:rsidRPr="00796C10">
        <w:rPr>
          <w:rFonts w:ascii="Arial" w:eastAsia="MS Gothic" w:hAnsi="Arial" w:hint="eastAsia"/>
          <w:sz w:val="20"/>
          <w:szCs w:val="20"/>
        </w:rPr>
        <w:t>高精細の画像が必要の際は、下記の担当者にお問い合わせください。</w:t>
      </w:r>
    </w:p>
    <w:p w14:paraId="6FC6BFB4" w14:textId="7664E4D0" w:rsidR="00EC7126" w:rsidRPr="00796C10" w:rsidRDefault="005320D5" w:rsidP="00A26505">
      <w:pPr>
        <w:spacing w:after="0" w:line="360" w:lineRule="auto"/>
        <w:ind w:right="1559"/>
        <w:rPr>
          <w:rFonts w:ascii="Arial" w:eastAsia="MS Gothic" w:hAnsi="Arial" w:cs="Arial"/>
          <w:sz w:val="20"/>
          <w:szCs w:val="20"/>
        </w:rPr>
      </w:pPr>
      <w:r w:rsidRPr="00796C10">
        <w:rPr>
          <w:rFonts w:ascii="Arial" w:eastAsia="MS Gothic" w:hAnsi="Arial" w:hint="eastAsia"/>
          <w:sz w:val="20"/>
          <w:szCs w:val="20"/>
        </w:rPr>
        <w:t>Bridget Ngang (</w:t>
      </w:r>
      <w:hyperlink r:id="rId14" w:history="1">
        <w:r w:rsidRPr="00796C10">
          <w:rPr>
            <w:rStyle w:val="Hyperlink"/>
            <w:rFonts w:ascii="Arial" w:eastAsia="MS Gothic" w:hAnsi="Arial" w:hint="eastAsia"/>
            <w:color w:val="auto"/>
            <w:sz w:val="20"/>
            <w:szCs w:val="20"/>
          </w:rPr>
          <w:t>bridget.ngang@kraiburg-tpe.com</w:t>
        </w:r>
      </w:hyperlink>
      <w:r w:rsidRPr="00796C10">
        <w:rPr>
          <w:rFonts w:ascii="Arial" w:eastAsia="MS Gothic" w:hAnsi="Arial" w:hint="eastAsia"/>
          <w:sz w:val="20"/>
          <w:szCs w:val="20"/>
        </w:rPr>
        <w:t xml:space="preserve"> , +6 03 9545 6301). </w:t>
      </w:r>
    </w:p>
    <w:p w14:paraId="6588D228" w14:textId="77777777" w:rsidR="00EC7126" w:rsidRPr="00796C10" w:rsidRDefault="00EC7126" w:rsidP="00A26505">
      <w:pPr>
        <w:spacing w:after="0" w:line="360" w:lineRule="auto"/>
        <w:ind w:right="1559"/>
        <w:jc w:val="both"/>
        <w:rPr>
          <w:rFonts w:ascii="Arial" w:eastAsia="MS Gothic" w:hAnsi="Arial" w:cs="Arial"/>
          <w:sz w:val="20"/>
          <w:szCs w:val="20"/>
        </w:rPr>
      </w:pPr>
    </w:p>
    <w:p w14:paraId="053987E0" w14:textId="77777777" w:rsidR="00EC7126" w:rsidRPr="00796C10" w:rsidRDefault="00EC7126" w:rsidP="00A26505">
      <w:pPr>
        <w:spacing w:after="0" w:line="360" w:lineRule="auto"/>
        <w:ind w:right="1559"/>
        <w:jc w:val="both"/>
        <w:rPr>
          <w:rFonts w:ascii="Arial" w:eastAsia="MS Gothic" w:hAnsi="Arial" w:cs="Arial"/>
          <w:sz w:val="20"/>
          <w:szCs w:val="20"/>
        </w:rPr>
      </w:pPr>
    </w:p>
    <w:p w14:paraId="354AFA3B" w14:textId="77777777" w:rsidR="009D2688" w:rsidRPr="00796C10" w:rsidRDefault="009D2688" w:rsidP="00A26505">
      <w:pPr>
        <w:ind w:right="1559"/>
        <w:rPr>
          <w:rFonts w:ascii="Arial" w:eastAsia="MS Gothic" w:hAnsi="Arial" w:cs="Arial"/>
          <w:b/>
          <w:sz w:val="21"/>
          <w:szCs w:val="21"/>
        </w:rPr>
      </w:pPr>
      <w:r w:rsidRPr="00796C10">
        <w:rPr>
          <w:rFonts w:ascii="Arial" w:eastAsia="MS Gothic" w:hAnsi="Arial" w:hint="eastAsia"/>
          <w:b/>
          <w:sz w:val="21"/>
          <w:szCs w:val="21"/>
        </w:rPr>
        <w:lastRenderedPageBreak/>
        <w:t>報道関係者向け情報；</w:t>
      </w:r>
    </w:p>
    <w:p w14:paraId="186E82FA" w14:textId="77777777" w:rsidR="009D2688" w:rsidRPr="00796C10" w:rsidRDefault="00B373A4" w:rsidP="00A26505">
      <w:pPr>
        <w:ind w:right="1559"/>
        <w:rPr>
          <w:rFonts w:ascii="Arial" w:eastAsia="MS Gothic" w:hAnsi="Arial" w:cs="Arial"/>
          <w:bCs/>
          <w:sz w:val="21"/>
          <w:szCs w:val="21"/>
        </w:rPr>
      </w:pPr>
      <w:hyperlink r:id="rId15" w:history="1">
        <w:r w:rsidR="00A45116" w:rsidRPr="00796C10">
          <w:rPr>
            <w:rStyle w:val="Hyperlink"/>
            <w:rFonts w:ascii="Arial" w:eastAsia="MS Gothic" w:hAnsi="Arial" w:hint="eastAsia"/>
            <w:bCs/>
            <w:color w:val="auto"/>
            <w:sz w:val="21"/>
            <w:szCs w:val="21"/>
          </w:rPr>
          <w:t>高精細画像のダウンロード</w:t>
        </w:r>
      </w:hyperlink>
    </w:p>
    <w:p w14:paraId="62A3669E" w14:textId="77777777" w:rsidR="009D2688" w:rsidRPr="00796C10" w:rsidRDefault="009D2688" w:rsidP="00A26505">
      <w:pPr>
        <w:ind w:right="1559"/>
        <w:rPr>
          <w:rFonts w:ascii="Arial" w:eastAsia="MS Gothic" w:hAnsi="Arial" w:cs="Arial"/>
          <w:b/>
          <w:sz w:val="21"/>
          <w:szCs w:val="21"/>
        </w:rPr>
      </w:pPr>
      <w:r w:rsidRPr="00796C10">
        <w:rPr>
          <w:rFonts w:ascii="Arial" w:eastAsia="MS Gothic" w:hAnsi="Arial" w:hint="eastAsia"/>
          <w:noProof/>
          <w:lang w:bidi="ar-SA"/>
        </w:rPr>
        <w:drawing>
          <wp:anchor distT="0" distB="0" distL="114300" distR="114300" simplePos="0" relativeHeight="251660288" behindDoc="1" locked="0" layoutInCell="1" allowOverlap="1" wp14:anchorId="61D41573" wp14:editId="2047D27E">
            <wp:simplePos x="0" y="0"/>
            <wp:positionH relativeFrom="margin">
              <wp:posOffset>0</wp:posOffset>
            </wp:positionH>
            <wp:positionV relativeFrom="paragraph">
              <wp:posOffset>189230</wp:posOffset>
            </wp:positionV>
            <wp:extent cx="450215" cy="450215"/>
            <wp:effectExtent l="0" t="0" r="6985" b="6985"/>
            <wp:wrapTight wrapText="bothSides">
              <wp:wrapPolygon edited="0">
                <wp:start x="4570" y="0"/>
                <wp:lineTo x="0" y="4570"/>
                <wp:lineTo x="0" y="16451"/>
                <wp:lineTo x="4570" y="21021"/>
                <wp:lineTo x="16451" y="21021"/>
                <wp:lineTo x="21021" y="16451"/>
                <wp:lineTo x="21021" y="4570"/>
                <wp:lineTo x="16451" y="0"/>
                <wp:lineTo x="4570" y="0"/>
              </wp:wrapPolygon>
            </wp:wrapTight>
            <wp:docPr id="7" name="Grafik 1" descr="Icon&#10;&#10;Description automatically generated">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Icon&#10;&#10;Description automatically generated">
                      <a:hlinkClick r:id="rId16"/>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50215" cy="450215"/>
                    </a:xfrm>
                    <a:prstGeom prst="rect">
                      <a:avLst/>
                    </a:prstGeom>
                    <a:noFill/>
                    <a:ln>
                      <a:noFill/>
                    </a:ln>
                  </pic:spPr>
                </pic:pic>
              </a:graphicData>
            </a:graphic>
          </wp:anchor>
        </w:drawing>
      </w:r>
    </w:p>
    <w:p w14:paraId="31A4A546" w14:textId="77777777" w:rsidR="009D2688" w:rsidRPr="00796C10" w:rsidRDefault="00B373A4" w:rsidP="00A26505">
      <w:pPr>
        <w:ind w:right="1559"/>
        <w:rPr>
          <w:rFonts w:ascii="Arial" w:eastAsia="MS Gothic" w:hAnsi="Arial" w:cs="Arial"/>
          <w:bCs/>
          <w:sz w:val="21"/>
          <w:szCs w:val="21"/>
        </w:rPr>
      </w:pPr>
      <w:hyperlink r:id="rId18" w:history="1">
        <w:r w:rsidR="00A45116" w:rsidRPr="00796C10">
          <w:rPr>
            <w:rStyle w:val="Hyperlink"/>
            <w:rFonts w:ascii="Arial" w:eastAsia="MS Gothic" w:hAnsi="Arial" w:hint="eastAsia"/>
            <w:bCs/>
            <w:color w:val="auto"/>
            <w:sz w:val="21"/>
            <w:szCs w:val="21"/>
          </w:rPr>
          <w:t>latest news on KRAIBURG TPE</w:t>
        </w:r>
      </w:hyperlink>
    </w:p>
    <w:p w14:paraId="425E9C77" w14:textId="77777777" w:rsidR="000B6A91" w:rsidRDefault="000B6A91" w:rsidP="00A26505">
      <w:pPr>
        <w:ind w:right="1559"/>
        <w:rPr>
          <w:rFonts w:ascii="Arial" w:eastAsia="MS Gothic" w:hAnsi="Arial"/>
          <w:b/>
          <w:sz w:val="21"/>
          <w:szCs w:val="21"/>
        </w:rPr>
      </w:pPr>
    </w:p>
    <w:p w14:paraId="020DD930" w14:textId="51B9076C" w:rsidR="009D2688" w:rsidRPr="00796C10" w:rsidRDefault="009D2688" w:rsidP="00A26505">
      <w:pPr>
        <w:ind w:right="1559"/>
        <w:rPr>
          <w:rFonts w:ascii="Arial" w:eastAsia="MS Gothic" w:hAnsi="Arial" w:cs="Arial"/>
          <w:b/>
          <w:sz w:val="21"/>
          <w:szCs w:val="21"/>
        </w:rPr>
      </w:pPr>
      <w:r w:rsidRPr="00796C10">
        <w:rPr>
          <w:rFonts w:ascii="Arial" w:eastAsia="MS Gothic" w:hAnsi="Arial" w:hint="eastAsia"/>
          <w:b/>
          <w:sz w:val="21"/>
          <w:szCs w:val="21"/>
        </w:rPr>
        <w:t>ソーシャルメディアでフォローしてください：</w:t>
      </w:r>
    </w:p>
    <w:p w14:paraId="6851B976" w14:textId="77777777" w:rsidR="009D2688" w:rsidRPr="00796C10" w:rsidRDefault="009D2688" w:rsidP="00A26505">
      <w:pPr>
        <w:ind w:right="1559"/>
        <w:rPr>
          <w:rFonts w:ascii="Arial" w:eastAsia="MS Gothic" w:hAnsi="Arial" w:cs="Arial"/>
          <w:b/>
          <w:sz w:val="21"/>
          <w:szCs w:val="21"/>
        </w:rPr>
      </w:pPr>
      <w:r w:rsidRPr="00796C10">
        <w:rPr>
          <w:rFonts w:ascii="Arial" w:eastAsia="MS Gothic" w:hAnsi="Arial" w:hint="eastAsia"/>
          <w:b/>
          <w:sz w:val="21"/>
          <w:szCs w:val="21"/>
        </w:rPr>
        <w:t xml:space="preserve"> </w:t>
      </w:r>
      <w:r w:rsidRPr="00796C10">
        <w:rPr>
          <w:rFonts w:ascii="Arial" w:eastAsia="MS Gothic" w:hAnsi="Arial" w:hint="eastAsia"/>
          <w:noProof/>
          <w:lang w:bidi="ar-SA"/>
        </w:rPr>
        <w:drawing>
          <wp:inline distT="0" distB="0" distL="0" distR="0" wp14:anchorId="7E62ECF5" wp14:editId="34297442">
            <wp:extent cx="289560" cy="289560"/>
            <wp:effectExtent l="0" t="0" r="0" b="0"/>
            <wp:docPr id="2" name="Picture 2" descr="Icon&#10;&#10;Description automatically generated">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con&#10;&#10;Description automatically generated">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9560" cy="289560"/>
                    </a:xfrm>
                    <a:prstGeom prst="rect">
                      <a:avLst/>
                    </a:prstGeom>
                    <a:noFill/>
                    <a:ln>
                      <a:noFill/>
                    </a:ln>
                  </pic:spPr>
                </pic:pic>
              </a:graphicData>
            </a:graphic>
          </wp:inline>
        </w:drawing>
      </w:r>
      <w:r w:rsidRPr="00796C10">
        <w:rPr>
          <w:rFonts w:ascii="Arial" w:eastAsia="MS Gothic" w:hAnsi="Arial" w:hint="eastAsia"/>
          <w:b/>
          <w:sz w:val="21"/>
          <w:szCs w:val="21"/>
        </w:rPr>
        <w:t xml:space="preserve">   </w:t>
      </w:r>
      <w:r w:rsidRPr="00796C10">
        <w:rPr>
          <w:rFonts w:ascii="Arial" w:eastAsia="MS Gothic" w:hAnsi="Arial" w:hint="eastAsia"/>
          <w:noProof/>
          <w:lang w:bidi="ar-SA"/>
        </w:rPr>
        <w:drawing>
          <wp:inline distT="0" distB="0" distL="0" distR="0" wp14:anchorId="355DC831" wp14:editId="69D5CCD3">
            <wp:extent cx="335280" cy="291202"/>
            <wp:effectExtent l="0" t="0" r="7620" b="0"/>
            <wp:docPr id="3" name="Picture 3" descr="Icon&#10;&#10;Description automatically generated with medium confidence">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Icon&#10;&#10;Description automatically generated with medium confidence">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46738" cy="301154"/>
                    </a:xfrm>
                    <a:prstGeom prst="rect">
                      <a:avLst/>
                    </a:prstGeom>
                    <a:noFill/>
                    <a:ln>
                      <a:noFill/>
                    </a:ln>
                  </pic:spPr>
                </pic:pic>
              </a:graphicData>
            </a:graphic>
          </wp:inline>
        </w:drawing>
      </w:r>
      <w:r w:rsidRPr="00796C10">
        <w:rPr>
          <w:rFonts w:ascii="Arial" w:eastAsia="MS Gothic" w:hAnsi="Arial" w:hint="eastAsia"/>
          <w:b/>
          <w:sz w:val="21"/>
          <w:szCs w:val="21"/>
        </w:rPr>
        <w:t xml:space="preserve">    </w:t>
      </w:r>
      <w:r w:rsidRPr="00796C10">
        <w:rPr>
          <w:rFonts w:ascii="Arial" w:eastAsia="MS Gothic" w:hAnsi="Arial" w:hint="eastAsia"/>
          <w:noProof/>
          <w:lang w:bidi="ar-SA"/>
        </w:rPr>
        <w:drawing>
          <wp:inline distT="0" distB="0" distL="0" distR="0" wp14:anchorId="4A1FB05D" wp14:editId="3CBDC756">
            <wp:extent cx="300990" cy="300990"/>
            <wp:effectExtent l="0" t="0" r="3810" b="3810"/>
            <wp:docPr id="8" name="Grafik 7" descr="Icon&#10;&#10;Description automatically generated">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descr="Icon&#10;&#10;Description automatically generated">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r w:rsidRPr="00796C10">
        <w:rPr>
          <w:rFonts w:ascii="Arial" w:eastAsia="MS Gothic" w:hAnsi="Arial" w:hint="eastAsia"/>
          <w:b/>
          <w:sz w:val="21"/>
          <w:szCs w:val="21"/>
        </w:rPr>
        <w:t xml:space="preserve">   </w:t>
      </w:r>
      <w:r w:rsidRPr="00796C10">
        <w:rPr>
          <w:rFonts w:ascii="Arial" w:eastAsia="MS Gothic" w:hAnsi="Arial" w:hint="eastAsia"/>
          <w:noProof/>
          <w:lang w:bidi="ar-SA"/>
        </w:rPr>
        <w:drawing>
          <wp:inline distT="0" distB="0" distL="0" distR="0" wp14:anchorId="57950921" wp14:editId="0B8C1D7E">
            <wp:extent cx="296266" cy="296266"/>
            <wp:effectExtent l="0" t="0" r="8890" b="8890"/>
            <wp:docPr id="4" name="Grafik 21" descr="Logo&#10;&#10;Description automatically generated">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21" descr="Logo&#10;&#10;Description automatically generated">
                      <a:hlinkClick r:id="rId25"/>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r w:rsidRPr="00796C10">
        <w:rPr>
          <w:rFonts w:ascii="Arial" w:eastAsia="MS Gothic" w:hAnsi="Arial" w:hint="eastAsia"/>
          <w:b/>
          <w:sz w:val="21"/>
          <w:szCs w:val="21"/>
        </w:rPr>
        <w:t xml:space="preserve">  </w:t>
      </w:r>
      <w:r w:rsidRPr="00796C10">
        <w:rPr>
          <w:rFonts w:ascii="Arial" w:eastAsia="MS Gothic" w:hAnsi="Arial" w:hint="eastAsia"/>
          <w:noProof/>
          <w:lang w:bidi="ar-SA"/>
        </w:rPr>
        <w:drawing>
          <wp:inline distT="0" distB="0" distL="0" distR="0" wp14:anchorId="195430D6" wp14:editId="4DE22ED9">
            <wp:extent cx="399648" cy="303965"/>
            <wp:effectExtent l="0" t="0" r="635" b="1270"/>
            <wp:docPr id="9" name="Picture 9" descr="Logo, icon&#10;&#10;Description automatically generated">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 icon&#10;&#10;Description automatically generated">
                      <a:hlinkClick r:id="rId27"/>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10665" cy="312344"/>
                    </a:xfrm>
                    <a:prstGeom prst="rect">
                      <a:avLst/>
                    </a:prstGeom>
                    <a:noFill/>
                    <a:ln>
                      <a:noFill/>
                    </a:ln>
                  </pic:spPr>
                </pic:pic>
              </a:graphicData>
            </a:graphic>
          </wp:inline>
        </w:drawing>
      </w:r>
    </w:p>
    <w:p w14:paraId="2244D876" w14:textId="77777777" w:rsidR="009D2688" w:rsidRPr="00796C10" w:rsidRDefault="009D2688" w:rsidP="00A26505">
      <w:pPr>
        <w:ind w:right="1559"/>
        <w:rPr>
          <w:rFonts w:ascii="Arial" w:eastAsia="MS Gothic" w:hAnsi="Arial" w:cs="Arial"/>
          <w:b/>
          <w:sz w:val="21"/>
          <w:szCs w:val="21"/>
        </w:rPr>
      </w:pPr>
      <w:r w:rsidRPr="00796C10">
        <w:rPr>
          <w:rFonts w:ascii="Arial" w:eastAsia="MS Gothic" w:hAnsi="Arial" w:hint="eastAsia"/>
          <w:b/>
          <w:sz w:val="21"/>
          <w:szCs w:val="21"/>
        </w:rPr>
        <w:t>WeChat</w:t>
      </w:r>
      <w:r w:rsidRPr="00796C10">
        <w:rPr>
          <w:rFonts w:ascii="Arial" w:eastAsia="MS Gothic" w:hAnsi="Arial" w:hint="eastAsia"/>
          <w:b/>
          <w:sz w:val="21"/>
          <w:szCs w:val="21"/>
        </w:rPr>
        <w:t>で当社をフォローしてください：</w:t>
      </w:r>
    </w:p>
    <w:p w14:paraId="4630E342" w14:textId="40660A03" w:rsidR="009D2688" w:rsidRPr="00796C10" w:rsidRDefault="009D2688" w:rsidP="00A26505">
      <w:pPr>
        <w:ind w:right="1559"/>
        <w:rPr>
          <w:rFonts w:ascii="Arial" w:eastAsia="MS Gothic" w:hAnsi="Arial" w:cs="Arial"/>
          <w:b/>
          <w:sz w:val="21"/>
          <w:szCs w:val="21"/>
        </w:rPr>
      </w:pPr>
      <w:r w:rsidRPr="00796C10">
        <w:rPr>
          <w:rFonts w:ascii="Arial" w:eastAsia="MS Gothic" w:hAnsi="Arial" w:hint="eastAsia"/>
          <w:noProof/>
          <w:sz w:val="20"/>
          <w:szCs w:val="20"/>
          <w:lang w:bidi="ar-SA"/>
        </w:rPr>
        <w:drawing>
          <wp:inline distT="0" distB="0" distL="0" distR="0" wp14:anchorId="792C2201" wp14:editId="2D218523">
            <wp:extent cx="829310" cy="1036320"/>
            <wp:effectExtent l="0" t="0" r="8890" b="0"/>
            <wp:docPr id="10" name="Picture 10"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Qr code&#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29310" cy="1036320"/>
                    </a:xfrm>
                    <a:prstGeom prst="rect">
                      <a:avLst/>
                    </a:prstGeom>
                    <a:noFill/>
                  </pic:spPr>
                </pic:pic>
              </a:graphicData>
            </a:graphic>
          </wp:inline>
        </w:drawing>
      </w:r>
    </w:p>
    <w:p w14:paraId="259AFD04" w14:textId="12B33B87" w:rsidR="001655F4" w:rsidRPr="00796C10" w:rsidRDefault="002C536B" w:rsidP="00002DBC">
      <w:pPr>
        <w:spacing w:line="360" w:lineRule="auto"/>
        <w:ind w:right="1842"/>
        <w:jc w:val="both"/>
        <w:rPr>
          <w:rFonts w:ascii="Arial" w:eastAsia="MS Gothic" w:hAnsi="Arial" w:cs="Arial"/>
          <w:b/>
          <w:sz w:val="21"/>
          <w:szCs w:val="21"/>
        </w:rPr>
      </w:pPr>
      <w:r w:rsidRPr="00796C10">
        <w:rPr>
          <w:rFonts w:ascii="Arial" w:eastAsia="MS Gothic" w:hAnsi="Arial" w:hint="eastAsia"/>
          <w:sz w:val="20"/>
          <w:szCs w:val="20"/>
        </w:rPr>
        <w:t xml:space="preserve">KRAIBURG TPE </w:t>
      </w:r>
      <w:r w:rsidRPr="00796C10">
        <w:rPr>
          <w:rFonts w:ascii="Arial" w:eastAsia="MS Gothic" w:hAnsi="Arial" w:hint="eastAsia"/>
          <w:sz w:val="20"/>
          <w:szCs w:val="20"/>
        </w:rPr>
        <w:t>（クライブルグ</w:t>
      </w:r>
      <w:r w:rsidRPr="00796C10">
        <w:rPr>
          <w:rFonts w:ascii="Arial" w:eastAsia="MS Gothic" w:hAnsi="Arial" w:hint="eastAsia"/>
          <w:sz w:val="20"/>
          <w:szCs w:val="20"/>
        </w:rPr>
        <w:t>TPE</w:t>
      </w:r>
      <w:r w:rsidRPr="00796C10">
        <w:rPr>
          <w:rFonts w:ascii="Arial" w:eastAsia="MS Gothic" w:hAnsi="Arial" w:hint="eastAsia"/>
          <w:sz w:val="20"/>
          <w:szCs w:val="20"/>
        </w:rPr>
        <w:t>：</w:t>
      </w:r>
      <w:r w:rsidRPr="00796C10">
        <w:rPr>
          <w:rFonts w:ascii="Arial" w:eastAsia="MS Gothic" w:hAnsi="Arial" w:hint="eastAsia"/>
          <w:sz w:val="20"/>
          <w:szCs w:val="20"/>
        </w:rPr>
        <w:t>www.kraiburg-tpe.com</w:t>
      </w:r>
      <w:r w:rsidRPr="00796C10">
        <w:rPr>
          <w:rFonts w:ascii="Arial" w:eastAsia="MS Gothic" w:hAnsi="Arial" w:hint="eastAsia"/>
          <w:sz w:val="20"/>
          <w:szCs w:val="20"/>
        </w:rPr>
        <w:t>）は、熱可塑性エラストマーの世界的なメーカーです。</w:t>
      </w:r>
      <w:r w:rsidRPr="00796C10">
        <w:rPr>
          <w:rFonts w:ascii="Arial" w:eastAsia="MS Gothic" w:hAnsi="Arial" w:hint="eastAsia"/>
          <w:sz w:val="20"/>
          <w:szCs w:val="20"/>
        </w:rPr>
        <w:t>KRAIBURG TPE</w:t>
      </w:r>
      <w:r w:rsidRPr="00796C10">
        <w:rPr>
          <w:rFonts w:ascii="Arial" w:eastAsia="MS Gothic" w:hAnsi="Arial" w:hint="eastAsia"/>
          <w:sz w:val="20"/>
          <w:szCs w:val="20"/>
        </w:rPr>
        <w:t>は</w:t>
      </w:r>
      <w:r w:rsidRPr="00796C10">
        <w:rPr>
          <w:rFonts w:ascii="Arial" w:eastAsia="MS Gothic" w:hAnsi="Arial" w:hint="eastAsia"/>
          <w:sz w:val="20"/>
          <w:szCs w:val="20"/>
        </w:rPr>
        <w:t>2001</w:t>
      </w:r>
      <w:r w:rsidRPr="00796C10">
        <w:rPr>
          <w:rFonts w:ascii="Arial" w:eastAsia="MS Gothic" w:hAnsi="Arial" w:hint="eastAsia"/>
          <w:sz w:val="20"/>
          <w:szCs w:val="20"/>
        </w:rPr>
        <w:t>年に</w:t>
      </w:r>
      <w:r w:rsidRPr="00796C10">
        <w:rPr>
          <w:rFonts w:ascii="Arial" w:eastAsia="MS Gothic" w:hAnsi="Arial" w:hint="eastAsia"/>
          <w:sz w:val="20"/>
          <w:szCs w:val="20"/>
        </w:rPr>
        <w:t xml:space="preserve">KRAIBURG </w:t>
      </w:r>
      <w:r w:rsidRPr="00796C10">
        <w:rPr>
          <w:rFonts w:ascii="Arial" w:eastAsia="MS Gothic" w:hAnsi="Arial" w:hint="eastAsia"/>
          <w:sz w:val="20"/>
          <w:szCs w:val="20"/>
        </w:rPr>
        <w:t>グループの独立したビジネスユニットとして設立され、現在では</w:t>
      </w:r>
      <w:r w:rsidRPr="00796C10">
        <w:rPr>
          <w:rFonts w:ascii="Arial" w:eastAsia="MS Gothic" w:hAnsi="Arial" w:hint="eastAsia"/>
          <w:sz w:val="20"/>
          <w:szCs w:val="20"/>
        </w:rPr>
        <w:t>TPE</w:t>
      </w:r>
      <w:r w:rsidRPr="00796C10">
        <w:rPr>
          <w:rFonts w:ascii="Arial" w:eastAsia="MS Gothic" w:hAnsi="Arial" w:hint="eastAsia"/>
          <w:sz w:val="20"/>
          <w:szCs w:val="20"/>
        </w:rPr>
        <w:t>コンパウンドの分野で業界のコンピテンスリーダーとなっています。同社の目標は、安全で信頼性が高く、</w:t>
      </w:r>
      <w:r w:rsidR="00796C10" w:rsidRPr="00796C10">
        <w:rPr>
          <w:rFonts w:ascii="Arial" w:eastAsia="MS Gothic" w:hAnsi="Arial" w:hint="eastAsia"/>
          <w:sz w:val="20"/>
          <w:szCs w:val="20"/>
        </w:rPr>
        <w:t>サスティナブル</w:t>
      </w:r>
      <w:r w:rsidRPr="00796C10">
        <w:rPr>
          <w:rFonts w:ascii="Arial" w:eastAsia="MS Gothic" w:hAnsi="Arial" w:hint="eastAsia"/>
          <w:sz w:val="20"/>
          <w:szCs w:val="20"/>
        </w:rPr>
        <w:t>な製品を顧客のアプリケーションに提供することです。世界中の</w:t>
      </w:r>
      <w:r w:rsidRPr="00796C10">
        <w:rPr>
          <w:rFonts w:ascii="Arial" w:eastAsia="MS Gothic" w:hAnsi="Arial" w:hint="eastAsia"/>
          <w:sz w:val="20"/>
          <w:szCs w:val="20"/>
        </w:rPr>
        <w:t>680</w:t>
      </w:r>
      <w:r w:rsidRPr="00796C10">
        <w:rPr>
          <w:rFonts w:ascii="Arial" w:eastAsia="MS Gothic" w:hAnsi="Arial" w:hint="eastAsia"/>
          <w:sz w:val="20"/>
          <w:szCs w:val="20"/>
        </w:rPr>
        <w:t>名以上の従業員と、ドイツ・アメリカおよびマレーシアの工場を通じて、</w:t>
      </w:r>
      <w:r w:rsidRPr="00796C10">
        <w:rPr>
          <w:rFonts w:ascii="Arial" w:eastAsia="MS Gothic" w:hAnsi="Arial" w:hint="eastAsia"/>
          <w:sz w:val="20"/>
          <w:szCs w:val="20"/>
        </w:rPr>
        <w:t>KRAIBURG TPE</w:t>
      </w:r>
      <w:r w:rsidRPr="00796C10">
        <w:rPr>
          <w:rFonts w:ascii="Arial" w:eastAsia="MS Gothic" w:hAnsi="Arial" w:hint="eastAsia"/>
          <w:sz w:val="20"/>
          <w:szCs w:val="20"/>
        </w:rPr>
        <w:t>は自動車、産業機器、消費者向け製品良好、そして厳格な規制のある医療分野の各用途に向けて、幅広い製品群を提供しています。</w:t>
      </w:r>
      <w:r w:rsidRPr="00796C10">
        <w:rPr>
          <w:rFonts w:ascii="Arial" w:eastAsia="MS Gothic" w:hAnsi="Arial" w:hint="eastAsia"/>
          <w:sz w:val="20"/>
          <w:szCs w:val="20"/>
        </w:rPr>
        <w:t>THERMOLAST®</w:t>
      </w:r>
      <w:r w:rsidRPr="00796C10">
        <w:rPr>
          <w:rFonts w:ascii="Arial" w:eastAsia="MS Gothic" w:hAnsi="Arial" w:hint="eastAsia"/>
          <w:sz w:val="20"/>
          <w:szCs w:val="20"/>
        </w:rPr>
        <w:t>（サーモラスト）、</w:t>
      </w:r>
      <w:r w:rsidRPr="00796C10">
        <w:rPr>
          <w:rFonts w:ascii="Arial" w:eastAsia="MS Gothic" w:hAnsi="Arial" w:hint="eastAsia"/>
          <w:sz w:val="20"/>
          <w:szCs w:val="20"/>
        </w:rPr>
        <w:t>COPEC®</w:t>
      </w:r>
      <w:r w:rsidRPr="00796C10">
        <w:rPr>
          <w:rFonts w:ascii="Arial" w:eastAsia="MS Gothic" w:hAnsi="Arial" w:hint="eastAsia"/>
          <w:sz w:val="20"/>
          <w:szCs w:val="20"/>
        </w:rPr>
        <w:t>（コーペック）</w:t>
      </w:r>
      <w:r w:rsidRPr="00796C10">
        <w:rPr>
          <w:rFonts w:ascii="Arial" w:eastAsia="MS Gothic" w:hAnsi="Arial" w:hint="eastAsia"/>
          <w:sz w:val="20"/>
          <w:szCs w:val="20"/>
        </w:rPr>
        <w:t>HIPEX®</w:t>
      </w:r>
      <w:r w:rsidRPr="00796C10">
        <w:rPr>
          <w:rFonts w:ascii="Arial" w:eastAsia="MS Gothic" w:hAnsi="Arial" w:hint="eastAsia"/>
          <w:sz w:val="20"/>
          <w:szCs w:val="20"/>
        </w:rPr>
        <w:t>（ハイペックス）、そして</w:t>
      </w:r>
      <w:r w:rsidRPr="00796C10">
        <w:rPr>
          <w:rFonts w:ascii="Arial" w:eastAsia="MS Gothic" w:hAnsi="Arial" w:hint="eastAsia"/>
          <w:sz w:val="20"/>
          <w:szCs w:val="20"/>
        </w:rPr>
        <w:t>For Tec E®</w:t>
      </w:r>
      <w:r w:rsidRPr="00796C10">
        <w:rPr>
          <w:rFonts w:ascii="Arial" w:eastAsia="MS Gothic" w:hAnsi="Arial" w:hint="eastAsia"/>
          <w:sz w:val="20"/>
          <w:szCs w:val="20"/>
        </w:rPr>
        <w:t>（フォーテック</w:t>
      </w:r>
      <w:r w:rsidRPr="00796C10">
        <w:rPr>
          <w:rFonts w:ascii="Arial" w:eastAsia="MS Gothic" w:hAnsi="Arial" w:hint="eastAsia"/>
          <w:sz w:val="20"/>
          <w:szCs w:val="20"/>
        </w:rPr>
        <w:t>E</w:t>
      </w:r>
      <w:r w:rsidRPr="00796C10">
        <w:rPr>
          <w:rFonts w:ascii="Arial" w:eastAsia="MS Gothic" w:hAnsi="Arial" w:hint="eastAsia"/>
          <w:sz w:val="20"/>
          <w:szCs w:val="20"/>
        </w:rPr>
        <w:t>）の定評ある製品群は、射出成形または押出成形による加工方法を通じて、メ</w:t>
      </w:r>
      <w:r w:rsidRPr="00796C10">
        <w:rPr>
          <w:rFonts w:ascii="Arial" w:eastAsia="MS Gothic" w:hAnsi="Arial" w:hint="eastAsia"/>
          <w:sz w:val="20"/>
          <w:szCs w:val="20"/>
        </w:rPr>
        <w:lastRenderedPageBreak/>
        <w:t>ーカーに対しプロセスのみならず製品設計においても数々の利点をもたらしています。</w:t>
      </w:r>
      <w:r w:rsidRPr="00796C10">
        <w:rPr>
          <w:rFonts w:ascii="Arial" w:eastAsia="MS Gothic" w:hAnsi="Arial" w:hint="eastAsia"/>
          <w:sz w:val="20"/>
          <w:szCs w:val="20"/>
        </w:rPr>
        <w:t>KRAIBURG TPE</w:t>
      </w:r>
      <w:r w:rsidRPr="00796C10">
        <w:rPr>
          <w:rFonts w:ascii="Arial" w:eastAsia="MS Gothic" w:hAnsi="Arial" w:hint="eastAsia"/>
          <w:sz w:val="20"/>
          <w:szCs w:val="20"/>
        </w:rPr>
        <w:t>は、イノベーションにおける強み、グローバルレベルでの顧客志向、カスタム製品ソリューション、そして信頼のおけるサービスをその特色に掲げています。当社はドイツ本社において</w:t>
      </w:r>
      <w:r w:rsidRPr="00796C10">
        <w:rPr>
          <w:rFonts w:ascii="Arial" w:eastAsia="MS Gothic" w:hAnsi="Arial" w:hint="eastAsia"/>
          <w:sz w:val="20"/>
          <w:szCs w:val="20"/>
        </w:rPr>
        <w:t>ISO50001</w:t>
      </w:r>
      <w:r w:rsidRPr="00796C10">
        <w:rPr>
          <w:rFonts w:ascii="Arial" w:eastAsia="MS Gothic" w:hAnsi="Arial" w:hint="eastAsia"/>
          <w:sz w:val="20"/>
          <w:szCs w:val="20"/>
        </w:rPr>
        <w:t>の認証を受けており、またすべてのグローバルサイトにおいても</w:t>
      </w:r>
      <w:r w:rsidRPr="00796C10">
        <w:rPr>
          <w:rFonts w:ascii="Arial" w:eastAsia="MS Gothic" w:hAnsi="Arial" w:hint="eastAsia"/>
          <w:sz w:val="20"/>
          <w:szCs w:val="20"/>
        </w:rPr>
        <w:t>ISO9001</w:t>
      </w:r>
      <w:r w:rsidRPr="00796C10">
        <w:rPr>
          <w:rFonts w:ascii="Arial" w:eastAsia="MS Gothic" w:hAnsi="Arial" w:hint="eastAsia"/>
          <w:sz w:val="20"/>
          <w:szCs w:val="20"/>
        </w:rPr>
        <w:t>および</w:t>
      </w:r>
      <w:r w:rsidRPr="00796C10">
        <w:rPr>
          <w:rFonts w:ascii="Arial" w:eastAsia="MS Gothic" w:hAnsi="Arial" w:hint="eastAsia"/>
          <w:sz w:val="20"/>
          <w:szCs w:val="20"/>
        </w:rPr>
        <w:t>ISO14001</w:t>
      </w:r>
      <w:r w:rsidRPr="00796C10">
        <w:rPr>
          <w:rFonts w:ascii="Arial" w:eastAsia="MS Gothic" w:hAnsi="Arial" w:hint="eastAsia"/>
          <w:sz w:val="20"/>
          <w:szCs w:val="20"/>
        </w:rPr>
        <w:t>の認証を受けています。</w:t>
      </w:r>
    </w:p>
    <w:sectPr w:rsidR="001655F4" w:rsidRPr="00796C10" w:rsidSect="00F125F3">
      <w:headerReference w:type="default" r:id="rId30"/>
      <w:headerReference w:type="first" r:id="rId31"/>
      <w:footerReference w:type="first" r:id="rId32"/>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746003" w14:textId="77777777" w:rsidR="00E94C08" w:rsidRDefault="00E94C08" w:rsidP="00784C57">
      <w:pPr>
        <w:spacing w:after="0" w:line="240" w:lineRule="auto"/>
      </w:pPr>
      <w:r>
        <w:separator/>
      </w:r>
    </w:p>
  </w:endnote>
  <w:endnote w:type="continuationSeparator" w:id="0">
    <w:p w14:paraId="13A9FBE1" w14:textId="77777777" w:rsidR="00E94C08" w:rsidRDefault="00E94C08"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roma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14F7E" w14:textId="3EE53213" w:rsidR="008D6B76" w:rsidRPr="00073D11" w:rsidRDefault="008D6B76" w:rsidP="008D6B76">
    <w:pPr>
      <w:autoSpaceDE w:val="0"/>
      <w:autoSpaceDN w:val="0"/>
      <w:adjustRightInd w:val="0"/>
      <w:spacing w:after="0" w:line="240" w:lineRule="auto"/>
      <w:rPr>
        <w:rFonts w:ascii="Arial" w:eastAsia="MS Mincho" w:hAnsi="Arial" w:cs="Arial"/>
        <w:i/>
        <w:iCs/>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BC1549" w14:textId="77777777" w:rsidR="00E94C08" w:rsidRDefault="00E94C08" w:rsidP="00784C57">
      <w:pPr>
        <w:spacing w:after="0" w:line="240" w:lineRule="auto"/>
      </w:pPr>
      <w:r>
        <w:separator/>
      </w:r>
    </w:p>
  </w:footnote>
  <w:footnote w:type="continuationSeparator" w:id="0">
    <w:p w14:paraId="69768453" w14:textId="77777777" w:rsidR="00E94C08" w:rsidRDefault="00E94C08"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CD6CDA" w14:textId="77777777" w:rsidR="00502615" w:rsidRPr="00796C10" w:rsidRDefault="00502615" w:rsidP="00502615">
    <w:pPr>
      <w:pStyle w:val="Header"/>
      <w:tabs>
        <w:tab w:val="clear" w:pos="4703"/>
        <w:tab w:val="clear" w:pos="9406"/>
      </w:tabs>
      <w:spacing w:before="1440"/>
      <w:rPr>
        <w:rFonts w:ascii="Arial" w:eastAsia="MS Gothic" w:hAnsi="Arial" w:cs="Arial"/>
        <w:sz w:val="20"/>
        <w:szCs w:val="20"/>
      </w:rPr>
    </w:pPr>
    <w:r w:rsidRPr="00796C10">
      <w:rPr>
        <w:rFonts w:ascii="Arial" w:eastAsia="MS Gothic" w:hAnsi="Arial" w:hint="eastAsia"/>
        <w:noProof/>
        <w:sz w:val="20"/>
        <w:szCs w:val="20"/>
        <w:lang w:bidi="ar-SA"/>
      </w:rPr>
      <w:drawing>
        <wp:anchor distT="0" distB="0" distL="114300" distR="114300" simplePos="0" relativeHeight="251661312" behindDoc="0" locked="0" layoutInCell="1" allowOverlap="1" wp14:anchorId="390C39D3" wp14:editId="25132F24">
          <wp:simplePos x="0" y="0"/>
          <wp:positionH relativeFrom="column">
            <wp:posOffset>-394335</wp:posOffset>
          </wp:positionH>
          <wp:positionV relativeFrom="paragraph">
            <wp:posOffset>-95250</wp:posOffset>
          </wp:positionV>
          <wp:extent cx="1619250" cy="882650"/>
          <wp:effectExtent l="19050" t="0" r="0" b="0"/>
          <wp:wrapNone/>
          <wp:docPr id="20"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796C10" w14:paraId="12FEEFFC" w14:textId="77777777" w:rsidTr="00502615">
      <w:tc>
        <w:tcPr>
          <w:tcW w:w="6912" w:type="dxa"/>
        </w:tcPr>
        <w:p w14:paraId="4FD86D9A" w14:textId="77777777" w:rsidR="00A3687E" w:rsidRPr="00796C10" w:rsidRDefault="00D95D0D" w:rsidP="00A3687E">
          <w:pPr>
            <w:spacing w:after="0" w:line="360" w:lineRule="auto"/>
            <w:ind w:left="-105"/>
            <w:jc w:val="both"/>
            <w:rPr>
              <w:rFonts w:ascii="Arial" w:eastAsia="MS Gothic" w:hAnsi="Arial" w:cs="Arial"/>
              <w:b/>
              <w:bCs/>
              <w:color w:val="365F91"/>
              <w:sz w:val="40"/>
              <w:szCs w:val="40"/>
            </w:rPr>
          </w:pPr>
          <w:r w:rsidRPr="00796C10">
            <w:rPr>
              <w:rFonts w:ascii="Arial" w:eastAsia="MS Gothic" w:hAnsi="Arial" w:hint="eastAsia"/>
              <w:b/>
              <w:bCs/>
              <w:color w:val="365F91"/>
              <w:sz w:val="40"/>
              <w:szCs w:val="40"/>
            </w:rPr>
            <w:t>プレス・リリース</w:t>
          </w:r>
        </w:p>
        <w:p w14:paraId="10E9EA8B" w14:textId="760E8ADF" w:rsidR="00364C2E" w:rsidRPr="00796C10" w:rsidRDefault="00364C2E" w:rsidP="00BE5830">
          <w:pPr>
            <w:spacing w:after="0" w:line="360" w:lineRule="auto"/>
            <w:ind w:left="-105"/>
            <w:jc w:val="both"/>
            <w:rPr>
              <w:rStyle w:val="SubtleEmphasis"/>
              <w:rFonts w:ascii="Arial" w:eastAsia="MS Gothic" w:hAnsi="Arial" w:cs="Arial"/>
              <w:b/>
              <w:bCs/>
              <w:i w:val="0"/>
              <w:iCs w:val="0"/>
              <w:color w:val="000000" w:themeColor="text1"/>
              <w:sz w:val="16"/>
              <w:szCs w:val="16"/>
            </w:rPr>
          </w:pPr>
          <w:r w:rsidRPr="00796C10">
            <w:rPr>
              <w:rStyle w:val="SubtleEmphasis"/>
              <w:rFonts w:ascii="Arial" w:eastAsia="MS Gothic" w:hAnsi="Arial" w:hint="eastAsia"/>
              <w:b/>
              <w:bCs/>
              <w:i w:val="0"/>
              <w:iCs w:val="0"/>
              <w:color w:val="000000" w:themeColor="text1"/>
              <w:sz w:val="16"/>
              <w:szCs w:val="16"/>
            </w:rPr>
            <w:t xml:space="preserve">KRAIBURG TPE </w:t>
          </w:r>
          <w:r w:rsidRPr="00796C10">
            <w:rPr>
              <w:rStyle w:val="SubtleEmphasis"/>
              <w:rFonts w:ascii="Arial" w:eastAsia="MS Gothic" w:hAnsi="Arial" w:hint="eastAsia"/>
              <w:b/>
              <w:bCs/>
              <w:i w:val="0"/>
              <w:iCs w:val="0"/>
              <w:color w:val="000000" w:themeColor="text1"/>
              <w:sz w:val="16"/>
              <w:szCs w:val="16"/>
            </w:rPr>
            <w:t>ウェビナー：サスティナブル</w:t>
          </w:r>
          <w:r w:rsidRPr="00796C10">
            <w:rPr>
              <w:rStyle w:val="SubtleEmphasis"/>
              <w:rFonts w:ascii="Arial" w:eastAsia="MS Gothic" w:hAnsi="Arial" w:hint="eastAsia"/>
              <w:b/>
              <w:bCs/>
              <w:i w:val="0"/>
              <w:iCs w:val="0"/>
              <w:color w:val="000000" w:themeColor="text1"/>
              <w:sz w:val="16"/>
              <w:szCs w:val="16"/>
            </w:rPr>
            <w:t>TPE</w:t>
          </w:r>
          <w:r w:rsidRPr="00796C10">
            <w:rPr>
              <w:rStyle w:val="SubtleEmphasis"/>
              <w:rFonts w:ascii="Arial" w:eastAsia="MS Gothic" w:hAnsi="Arial" w:hint="eastAsia"/>
              <w:b/>
              <w:bCs/>
              <w:i w:val="0"/>
              <w:iCs w:val="0"/>
              <w:color w:val="000000" w:themeColor="text1"/>
              <w:sz w:val="16"/>
              <w:szCs w:val="16"/>
            </w:rPr>
            <w:t>テクノロジーと、そのビジネスへの影響について</w:t>
          </w:r>
        </w:p>
        <w:p w14:paraId="4D5EB862" w14:textId="47DD53F0" w:rsidR="00BE5830" w:rsidRPr="00796C10" w:rsidRDefault="00BE5830" w:rsidP="00BE5830">
          <w:pPr>
            <w:spacing w:after="0" w:line="360" w:lineRule="auto"/>
            <w:ind w:left="-105"/>
            <w:jc w:val="both"/>
            <w:rPr>
              <w:rFonts w:ascii="Arial" w:eastAsia="MS Gothic" w:hAnsi="Arial" w:cs="Arial"/>
              <w:b/>
              <w:bCs/>
              <w:color w:val="365F91"/>
              <w:sz w:val="40"/>
              <w:szCs w:val="40"/>
            </w:rPr>
          </w:pPr>
          <w:r w:rsidRPr="00796C10">
            <w:rPr>
              <w:rFonts w:ascii="Arial" w:eastAsia="MS Gothic" w:hAnsi="Arial" w:hint="eastAsia"/>
              <w:b/>
              <w:sz w:val="16"/>
              <w:szCs w:val="16"/>
            </w:rPr>
            <w:t>クアラルンプール、</w:t>
          </w:r>
          <w:r w:rsidRPr="00796C10">
            <w:rPr>
              <w:rFonts w:ascii="Arial" w:eastAsia="MS Gothic" w:hAnsi="Arial" w:hint="eastAsia"/>
              <w:b/>
              <w:sz w:val="16"/>
              <w:szCs w:val="16"/>
            </w:rPr>
            <w:t>2023</w:t>
          </w:r>
          <w:r w:rsidRPr="00796C10">
            <w:rPr>
              <w:rFonts w:ascii="Arial" w:eastAsia="MS Gothic" w:hAnsi="Arial" w:hint="eastAsia"/>
              <w:b/>
              <w:sz w:val="16"/>
              <w:szCs w:val="16"/>
            </w:rPr>
            <w:t>年</w:t>
          </w:r>
          <w:r w:rsidRPr="00796C10">
            <w:rPr>
              <w:rFonts w:ascii="Arial" w:eastAsia="MS Gothic" w:hAnsi="Arial" w:hint="eastAsia"/>
              <w:b/>
              <w:sz w:val="16"/>
              <w:szCs w:val="16"/>
            </w:rPr>
            <w:t>7</w:t>
          </w:r>
          <w:r w:rsidRPr="00796C10">
            <w:rPr>
              <w:rFonts w:ascii="Arial" w:eastAsia="MS Gothic" w:hAnsi="Arial" w:hint="eastAsia"/>
              <w:b/>
              <w:sz w:val="16"/>
              <w:szCs w:val="16"/>
            </w:rPr>
            <w:t>月</w:t>
          </w:r>
        </w:p>
        <w:p w14:paraId="1A56E795" w14:textId="3760A7FF" w:rsidR="00502615" w:rsidRPr="00796C10" w:rsidRDefault="00D95D0D" w:rsidP="00D95D0D">
          <w:pPr>
            <w:spacing w:after="0" w:line="360" w:lineRule="auto"/>
            <w:ind w:left="-105"/>
            <w:jc w:val="both"/>
            <w:rPr>
              <w:rFonts w:ascii="Arial" w:eastAsia="MS Gothic" w:hAnsi="Arial" w:cs="Arial"/>
              <w:b/>
              <w:bCs/>
              <w:sz w:val="16"/>
              <w:szCs w:val="16"/>
            </w:rPr>
          </w:pPr>
          <w:r w:rsidRPr="00796C10">
            <w:rPr>
              <w:rFonts w:ascii="Arial" w:eastAsia="MS Gothic" w:hAnsi="Arial" w:hint="eastAsia"/>
            </w:rPr>
            <w:t>ページ</w:t>
          </w:r>
          <w:r w:rsidRPr="00796C10">
            <w:rPr>
              <w:rFonts w:ascii="Arial" w:eastAsia="MS Gothic" w:hAnsi="Arial" w:hint="eastAsia"/>
            </w:rPr>
            <w:t xml:space="preserve"> </w:t>
          </w:r>
          <w:r w:rsidRPr="00796C10">
            <w:rPr>
              <w:rFonts w:ascii="Arial" w:eastAsia="MS Gothic" w:hAnsi="Arial" w:cs="Arial" w:hint="eastAsia"/>
              <w:b/>
              <w:bCs/>
              <w:sz w:val="16"/>
              <w:szCs w:val="16"/>
            </w:rPr>
            <w:fldChar w:fldCharType="begin"/>
          </w:r>
          <w:r w:rsidRPr="00796C10">
            <w:rPr>
              <w:rFonts w:ascii="Arial" w:eastAsia="MS Gothic" w:hAnsi="Arial" w:cs="Arial" w:hint="eastAsia"/>
              <w:b/>
              <w:bCs/>
              <w:sz w:val="16"/>
              <w:szCs w:val="16"/>
            </w:rPr>
            <w:instrText>PAGE  \* Arabic  \* MERGEFORMAT</w:instrText>
          </w:r>
          <w:r w:rsidRPr="00796C10">
            <w:rPr>
              <w:rFonts w:ascii="Arial" w:eastAsia="MS Gothic" w:hAnsi="Arial" w:cs="Arial" w:hint="eastAsia"/>
              <w:b/>
              <w:bCs/>
              <w:sz w:val="16"/>
              <w:szCs w:val="16"/>
            </w:rPr>
            <w:fldChar w:fldCharType="separate"/>
          </w:r>
          <w:r w:rsidR="00796C10">
            <w:rPr>
              <w:rFonts w:ascii="Arial" w:eastAsia="MS Gothic" w:hAnsi="Arial" w:cs="Arial"/>
              <w:b/>
              <w:bCs/>
              <w:noProof/>
              <w:sz w:val="16"/>
              <w:szCs w:val="16"/>
            </w:rPr>
            <w:t>2</w:t>
          </w:r>
          <w:r w:rsidRPr="00796C10">
            <w:rPr>
              <w:rFonts w:ascii="Arial" w:eastAsia="MS Gothic" w:hAnsi="Arial" w:cs="Arial" w:hint="eastAsia"/>
              <w:b/>
              <w:bCs/>
              <w:sz w:val="16"/>
              <w:szCs w:val="16"/>
            </w:rPr>
            <w:fldChar w:fldCharType="end"/>
          </w:r>
          <w:r w:rsidRPr="00796C10">
            <w:rPr>
              <w:rFonts w:ascii="Arial" w:eastAsia="MS Gothic" w:hAnsi="Arial" w:hint="eastAsia"/>
            </w:rPr>
            <w:t xml:space="preserve"> / </w:t>
          </w:r>
          <w:r w:rsidRPr="00796C10">
            <w:rPr>
              <w:rFonts w:ascii="Arial" w:eastAsia="MS Gothic" w:hAnsi="Arial" w:cs="Arial" w:hint="eastAsia"/>
              <w:b/>
              <w:bCs/>
              <w:sz w:val="16"/>
              <w:szCs w:val="16"/>
            </w:rPr>
            <w:fldChar w:fldCharType="begin"/>
          </w:r>
          <w:r w:rsidRPr="00796C10">
            <w:rPr>
              <w:rFonts w:ascii="Arial" w:eastAsia="MS Gothic" w:hAnsi="Arial" w:cs="Arial" w:hint="eastAsia"/>
              <w:b/>
              <w:bCs/>
              <w:sz w:val="16"/>
              <w:szCs w:val="16"/>
            </w:rPr>
            <w:instrText>NUMPAGES  \* Arabic  \* MERGEFORMAT</w:instrText>
          </w:r>
          <w:r w:rsidRPr="00796C10">
            <w:rPr>
              <w:rFonts w:ascii="Arial" w:eastAsia="MS Gothic" w:hAnsi="Arial" w:cs="Arial" w:hint="eastAsia"/>
              <w:b/>
              <w:bCs/>
              <w:sz w:val="16"/>
              <w:szCs w:val="16"/>
            </w:rPr>
            <w:fldChar w:fldCharType="separate"/>
          </w:r>
          <w:r w:rsidR="00796C10">
            <w:rPr>
              <w:rFonts w:ascii="Arial" w:eastAsia="MS Gothic" w:hAnsi="Arial" w:cs="Arial"/>
              <w:b/>
              <w:bCs/>
              <w:noProof/>
              <w:sz w:val="16"/>
              <w:szCs w:val="16"/>
            </w:rPr>
            <w:t>5</w:t>
          </w:r>
          <w:r w:rsidRPr="00796C10">
            <w:rPr>
              <w:rFonts w:ascii="Arial" w:eastAsia="MS Gothic" w:hAnsi="Arial" w:cs="Arial" w:hint="eastAsia"/>
              <w:b/>
              <w:bCs/>
              <w:sz w:val="16"/>
              <w:szCs w:val="16"/>
            </w:rPr>
            <w:fldChar w:fldCharType="end"/>
          </w:r>
        </w:p>
      </w:tc>
    </w:tr>
  </w:tbl>
  <w:p w14:paraId="59495A81" w14:textId="77777777" w:rsidR="00502615" w:rsidRPr="00796C10" w:rsidRDefault="00502615" w:rsidP="00502615">
    <w:pPr>
      <w:pStyle w:val="Header"/>
      <w:tabs>
        <w:tab w:val="clear" w:pos="4703"/>
        <w:tab w:val="clear" w:pos="9406"/>
      </w:tabs>
      <w:rPr>
        <w:rFonts w:ascii="Arial" w:eastAsia="MS Gothic" w:hAnsi="Arial" w:cs="Arial"/>
        <w:sz w:val="20"/>
        <w:szCs w:val="20"/>
      </w:rPr>
    </w:pPr>
  </w:p>
  <w:p w14:paraId="6E21FD66" w14:textId="77777777" w:rsidR="001A1A47" w:rsidRPr="00796C10" w:rsidRDefault="001A1A47" w:rsidP="00502615">
    <w:pPr>
      <w:pStyle w:val="Header"/>
      <w:tabs>
        <w:tab w:val="clear" w:pos="4703"/>
        <w:tab w:val="clear" w:pos="9406"/>
      </w:tabs>
      <w:rPr>
        <w:rFonts w:ascii="Arial" w:eastAsia="MS Gothic"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F74A66" w14:textId="77777777" w:rsidR="00502615" w:rsidRPr="00796C10" w:rsidRDefault="00502615" w:rsidP="00502615">
    <w:pPr>
      <w:pStyle w:val="Header"/>
      <w:tabs>
        <w:tab w:val="clear" w:pos="4703"/>
        <w:tab w:val="clear" w:pos="9406"/>
      </w:tabs>
      <w:spacing w:before="1440"/>
      <w:rPr>
        <w:rFonts w:ascii="Arial" w:eastAsia="MS Gothic" w:hAnsi="Arial" w:cs="Arial"/>
        <w:sz w:val="20"/>
        <w:szCs w:val="20"/>
      </w:rPr>
    </w:pPr>
    <w:r w:rsidRPr="00796C10">
      <w:rPr>
        <w:rFonts w:ascii="Arial" w:eastAsia="MS Gothic" w:hAnsi="Arial" w:hint="eastAsia"/>
        <w:noProof/>
        <w:sz w:val="20"/>
        <w:szCs w:val="20"/>
        <w:lang w:bidi="ar-SA"/>
      </w:rPr>
      <w:drawing>
        <wp:anchor distT="0" distB="0" distL="114300" distR="114300" simplePos="0" relativeHeight="251657216" behindDoc="0" locked="0" layoutInCell="1" allowOverlap="1" wp14:anchorId="6C044999" wp14:editId="7B886465">
          <wp:simplePos x="0" y="0"/>
          <wp:positionH relativeFrom="column">
            <wp:posOffset>-394335</wp:posOffset>
          </wp:positionH>
          <wp:positionV relativeFrom="paragraph">
            <wp:posOffset>-95250</wp:posOffset>
          </wp:positionV>
          <wp:extent cx="1619250" cy="882650"/>
          <wp:effectExtent l="19050" t="0" r="0" b="0"/>
          <wp:wrapNone/>
          <wp:docPr id="2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3C4170" w:rsidRPr="00796C10" w14:paraId="5A28A0D8" w14:textId="77777777" w:rsidTr="00AF662E">
      <w:tc>
        <w:tcPr>
          <w:tcW w:w="6912" w:type="dxa"/>
        </w:tcPr>
        <w:p w14:paraId="58362131" w14:textId="77777777" w:rsidR="0072737D" w:rsidRPr="00796C10" w:rsidRDefault="003C4170" w:rsidP="0072737D">
          <w:pPr>
            <w:spacing w:after="0" w:line="360" w:lineRule="auto"/>
            <w:ind w:left="-105"/>
            <w:jc w:val="both"/>
            <w:rPr>
              <w:rFonts w:ascii="Arial" w:eastAsia="MS Gothic" w:hAnsi="Arial" w:cs="Arial"/>
              <w:b/>
              <w:bCs/>
              <w:color w:val="365F91"/>
              <w:sz w:val="40"/>
              <w:szCs w:val="40"/>
            </w:rPr>
          </w:pPr>
          <w:r w:rsidRPr="00796C10">
            <w:rPr>
              <w:rFonts w:ascii="Arial" w:eastAsia="MS Gothic" w:hAnsi="Arial" w:hint="eastAsia"/>
              <w:b/>
              <w:bCs/>
              <w:color w:val="365F91"/>
              <w:sz w:val="40"/>
              <w:szCs w:val="40"/>
            </w:rPr>
            <w:t>プレス・リリース</w:t>
          </w:r>
        </w:p>
        <w:p w14:paraId="6327B593" w14:textId="7756D0CB" w:rsidR="00364C2E" w:rsidRPr="00796C10" w:rsidRDefault="00364C2E" w:rsidP="008F55F4">
          <w:pPr>
            <w:spacing w:after="0" w:line="360" w:lineRule="auto"/>
            <w:ind w:left="-105"/>
            <w:jc w:val="both"/>
            <w:rPr>
              <w:rStyle w:val="SubtleEmphasis"/>
              <w:rFonts w:ascii="Arial" w:eastAsia="MS Gothic" w:hAnsi="Arial" w:cs="Arial"/>
              <w:b/>
              <w:bCs/>
              <w:i w:val="0"/>
              <w:iCs w:val="0"/>
              <w:color w:val="000000" w:themeColor="text1"/>
              <w:sz w:val="16"/>
              <w:szCs w:val="16"/>
            </w:rPr>
          </w:pPr>
          <w:r w:rsidRPr="00796C10">
            <w:rPr>
              <w:rStyle w:val="SubtleEmphasis"/>
              <w:rFonts w:ascii="Arial" w:eastAsia="MS Gothic" w:hAnsi="Arial" w:hint="eastAsia"/>
              <w:b/>
              <w:bCs/>
              <w:i w:val="0"/>
              <w:iCs w:val="0"/>
              <w:color w:val="000000" w:themeColor="text1"/>
              <w:sz w:val="16"/>
              <w:szCs w:val="16"/>
            </w:rPr>
            <w:t xml:space="preserve">KRAIBURG TPE </w:t>
          </w:r>
          <w:r w:rsidRPr="00796C10">
            <w:rPr>
              <w:rStyle w:val="SubtleEmphasis"/>
              <w:rFonts w:ascii="Arial" w:eastAsia="MS Gothic" w:hAnsi="Arial" w:hint="eastAsia"/>
              <w:b/>
              <w:bCs/>
              <w:i w:val="0"/>
              <w:iCs w:val="0"/>
              <w:color w:val="000000" w:themeColor="text1"/>
              <w:sz w:val="16"/>
              <w:szCs w:val="16"/>
            </w:rPr>
            <w:t>ウェビナー：サスティナブル</w:t>
          </w:r>
          <w:r w:rsidRPr="00796C10">
            <w:rPr>
              <w:rStyle w:val="SubtleEmphasis"/>
              <w:rFonts w:ascii="Arial" w:eastAsia="MS Gothic" w:hAnsi="Arial" w:hint="eastAsia"/>
              <w:b/>
              <w:bCs/>
              <w:i w:val="0"/>
              <w:iCs w:val="0"/>
              <w:color w:val="000000" w:themeColor="text1"/>
              <w:sz w:val="16"/>
              <w:szCs w:val="16"/>
            </w:rPr>
            <w:t>TPE</w:t>
          </w:r>
          <w:r w:rsidRPr="00796C10">
            <w:rPr>
              <w:rStyle w:val="SubtleEmphasis"/>
              <w:rFonts w:ascii="Arial" w:eastAsia="MS Gothic" w:hAnsi="Arial" w:hint="eastAsia"/>
              <w:b/>
              <w:bCs/>
              <w:i w:val="0"/>
              <w:iCs w:val="0"/>
              <w:color w:val="000000" w:themeColor="text1"/>
              <w:sz w:val="16"/>
              <w:szCs w:val="16"/>
            </w:rPr>
            <w:t>テクノロジーと、そのビジネスへのインパクトについて</w:t>
          </w:r>
        </w:p>
        <w:p w14:paraId="765F9503" w14:textId="538CFF37" w:rsidR="003C4170" w:rsidRPr="00796C10" w:rsidRDefault="003C4170" w:rsidP="008F55F4">
          <w:pPr>
            <w:spacing w:after="0" w:line="360" w:lineRule="auto"/>
            <w:ind w:left="-105"/>
            <w:jc w:val="both"/>
            <w:rPr>
              <w:rFonts w:ascii="Arial" w:eastAsia="MS Gothic" w:hAnsi="Arial" w:cs="Arial"/>
              <w:b/>
              <w:bCs/>
              <w:color w:val="365F91"/>
              <w:sz w:val="40"/>
              <w:szCs w:val="40"/>
            </w:rPr>
          </w:pPr>
          <w:r w:rsidRPr="00796C10">
            <w:rPr>
              <w:rFonts w:ascii="Arial" w:eastAsia="MS Gothic" w:hAnsi="Arial" w:hint="eastAsia"/>
              <w:b/>
              <w:sz w:val="16"/>
              <w:szCs w:val="16"/>
            </w:rPr>
            <w:t>クアラルンプール、</w:t>
          </w:r>
          <w:r w:rsidRPr="00796C10">
            <w:rPr>
              <w:rFonts w:ascii="Arial" w:eastAsia="MS Gothic" w:hAnsi="Arial" w:hint="eastAsia"/>
              <w:b/>
              <w:sz w:val="16"/>
              <w:szCs w:val="16"/>
            </w:rPr>
            <w:t>2023</w:t>
          </w:r>
          <w:r w:rsidRPr="00796C10">
            <w:rPr>
              <w:rFonts w:ascii="Arial" w:eastAsia="MS Gothic" w:hAnsi="Arial" w:hint="eastAsia"/>
              <w:b/>
              <w:sz w:val="16"/>
              <w:szCs w:val="16"/>
            </w:rPr>
            <w:t>年</w:t>
          </w:r>
          <w:r w:rsidRPr="00796C10">
            <w:rPr>
              <w:rFonts w:ascii="Arial" w:eastAsia="MS Gothic" w:hAnsi="Arial" w:hint="eastAsia"/>
              <w:b/>
              <w:sz w:val="16"/>
              <w:szCs w:val="16"/>
            </w:rPr>
            <w:t>7</w:t>
          </w:r>
          <w:r w:rsidRPr="00796C10">
            <w:rPr>
              <w:rFonts w:ascii="Arial" w:eastAsia="MS Gothic" w:hAnsi="Arial" w:hint="eastAsia"/>
              <w:b/>
              <w:sz w:val="16"/>
              <w:szCs w:val="16"/>
            </w:rPr>
            <w:t>月</w:t>
          </w:r>
        </w:p>
        <w:p w14:paraId="4BE48C59" w14:textId="77777777" w:rsidR="003C4170" w:rsidRPr="00796C10" w:rsidRDefault="003C4170" w:rsidP="003C4170">
          <w:pPr>
            <w:spacing w:after="0" w:line="360" w:lineRule="auto"/>
            <w:ind w:left="-105"/>
            <w:jc w:val="both"/>
            <w:rPr>
              <w:rFonts w:ascii="Arial" w:eastAsia="MS Gothic" w:hAnsi="Arial" w:cs="Arial"/>
              <w:b/>
              <w:bCs/>
              <w:sz w:val="16"/>
              <w:szCs w:val="16"/>
            </w:rPr>
          </w:pPr>
          <w:r w:rsidRPr="00796C10">
            <w:rPr>
              <w:rFonts w:ascii="Arial" w:eastAsia="MS Gothic" w:hAnsi="Arial" w:hint="eastAsia"/>
            </w:rPr>
            <w:t>ページ</w:t>
          </w:r>
          <w:r w:rsidRPr="00796C10">
            <w:rPr>
              <w:rFonts w:ascii="Arial" w:eastAsia="MS Gothic" w:hAnsi="Arial" w:hint="eastAsia"/>
            </w:rPr>
            <w:t xml:space="preserve"> </w:t>
          </w:r>
          <w:r w:rsidRPr="00796C10">
            <w:rPr>
              <w:rFonts w:ascii="Arial" w:eastAsia="MS Gothic" w:hAnsi="Arial" w:cs="Arial" w:hint="eastAsia"/>
              <w:b/>
              <w:bCs/>
              <w:sz w:val="16"/>
              <w:szCs w:val="16"/>
            </w:rPr>
            <w:fldChar w:fldCharType="begin"/>
          </w:r>
          <w:r w:rsidRPr="00796C10">
            <w:rPr>
              <w:rFonts w:ascii="Arial" w:eastAsia="MS Gothic" w:hAnsi="Arial" w:cs="Arial" w:hint="eastAsia"/>
              <w:b/>
              <w:bCs/>
              <w:sz w:val="16"/>
              <w:szCs w:val="16"/>
            </w:rPr>
            <w:instrText>PAGE  \* Arabic  \* MERGEFORMAT</w:instrText>
          </w:r>
          <w:r w:rsidRPr="00796C10">
            <w:rPr>
              <w:rFonts w:ascii="Arial" w:eastAsia="MS Gothic" w:hAnsi="Arial" w:cs="Arial" w:hint="eastAsia"/>
              <w:b/>
              <w:bCs/>
              <w:sz w:val="16"/>
              <w:szCs w:val="16"/>
            </w:rPr>
            <w:fldChar w:fldCharType="separate"/>
          </w:r>
          <w:r w:rsidR="00796C10">
            <w:rPr>
              <w:rFonts w:ascii="Arial" w:eastAsia="MS Gothic" w:hAnsi="Arial" w:cs="Arial"/>
              <w:b/>
              <w:bCs/>
              <w:noProof/>
              <w:sz w:val="16"/>
              <w:szCs w:val="16"/>
            </w:rPr>
            <w:t>1</w:t>
          </w:r>
          <w:r w:rsidRPr="00796C10">
            <w:rPr>
              <w:rFonts w:ascii="Arial" w:eastAsia="MS Gothic" w:hAnsi="Arial" w:cs="Arial" w:hint="eastAsia"/>
              <w:b/>
              <w:bCs/>
              <w:sz w:val="16"/>
              <w:szCs w:val="16"/>
            </w:rPr>
            <w:fldChar w:fldCharType="end"/>
          </w:r>
          <w:r w:rsidRPr="00796C10">
            <w:rPr>
              <w:rFonts w:ascii="Arial" w:eastAsia="MS Gothic" w:hAnsi="Arial" w:hint="eastAsia"/>
            </w:rPr>
            <w:t xml:space="preserve"> / </w:t>
          </w:r>
          <w:r w:rsidRPr="00796C10">
            <w:rPr>
              <w:rFonts w:ascii="Arial" w:eastAsia="MS Gothic" w:hAnsi="Arial" w:cs="Arial" w:hint="eastAsia"/>
              <w:b/>
              <w:bCs/>
              <w:sz w:val="16"/>
              <w:szCs w:val="16"/>
            </w:rPr>
            <w:fldChar w:fldCharType="begin"/>
          </w:r>
          <w:r w:rsidRPr="00796C10">
            <w:rPr>
              <w:rFonts w:ascii="Arial" w:eastAsia="MS Gothic" w:hAnsi="Arial" w:cs="Arial" w:hint="eastAsia"/>
              <w:b/>
              <w:bCs/>
              <w:sz w:val="16"/>
              <w:szCs w:val="16"/>
            </w:rPr>
            <w:instrText>NUMPAGES  \* Arabic  \* MERGEFORMAT</w:instrText>
          </w:r>
          <w:r w:rsidRPr="00796C10">
            <w:rPr>
              <w:rFonts w:ascii="Arial" w:eastAsia="MS Gothic" w:hAnsi="Arial" w:cs="Arial" w:hint="eastAsia"/>
              <w:b/>
              <w:bCs/>
              <w:sz w:val="16"/>
              <w:szCs w:val="16"/>
            </w:rPr>
            <w:fldChar w:fldCharType="separate"/>
          </w:r>
          <w:r w:rsidR="00796C10">
            <w:rPr>
              <w:rFonts w:ascii="Arial" w:eastAsia="MS Gothic" w:hAnsi="Arial" w:cs="Arial"/>
              <w:b/>
              <w:bCs/>
              <w:noProof/>
              <w:sz w:val="16"/>
              <w:szCs w:val="16"/>
            </w:rPr>
            <w:t>5</w:t>
          </w:r>
          <w:r w:rsidRPr="00796C10">
            <w:rPr>
              <w:rFonts w:ascii="Arial" w:eastAsia="MS Gothic" w:hAnsi="Arial" w:cs="Arial" w:hint="eastAsia"/>
              <w:b/>
              <w:bCs/>
              <w:sz w:val="16"/>
              <w:szCs w:val="16"/>
            </w:rPr>
            <w:fldChar w:fldCharType="end"/>
          </w:r>
        </w:p>
      </w:tc>
      <w:tc>
        <w:tcPr>
          <w:tcW w:w="2977" w:type="dxa"/>
        </w:tcPr>
        <w:p w14:paraId="74C195ED" w14:textId="77777777" w:rsidR="003C4170" w:rsidRPr="00796C10" w:rsidRDefault="003C4170" w:rsidP="003C4170">
          <w:pPr>
            <w:pStyle w:val="Header"/>
            <w:tabs>
              <w:tab w:val="clear" w:pos="4703"/>
            </w:tabs>
            <w:rPr>
              <w:rFonts w:ascii="Arial" w:eastAsia="MS Gothic" w:hAnsi="Arial"/>
              <w:sz w:val="16"/>
            </w:rPr>
          </w:pPr>
          <w:r w:rsidRPr="00796C10">
            <w:rPr>
              <w:rFonts w:ascii="Arial" w:eastAsia="MS Gothic" w:hAnsi="Arial" w:hint="eastAsia"/>
              <w:sz w:val="16"/>
            </w:rPr>
            <w:t>KRAIBURG TPE TECHNOLOGY</w:t>
          </w:r>
        </w:p>
        <w:p w14:paraId="41A1A633" w14:textId="77777777" w:rsidR="003C4170" w:rsidRPr="00796C10" w:rsidRDefault="003C4170" w:rsidP="003C4170">
          <w:pPr>
            <w:pStyle w:val="Header"/>
            <w:tabs>
              <w:tab w:val="clear" w:pos="4703"/>
            </w:tabs>
            <w:rPr>
              <w:rFonts w:ascii="Arial" w:eastAsia="MS Gothic" w:hAnsi="Arial" w:cs="Arial"/>
              <w:sz w:val="16"/>
              <w:szCs w:val="16"/>
            </w:rPr>
          </w:pPr>
          <w:r w:rsidRPr="00796C10">
            <w:rPr>
              <w:rFonts w:ascii="Arial" w:eastAsia="MS Gothic" w:hAnsi="Arial" w:hint="eastAsia"/>
              <w:sz w:val="16"/>
            </w:rPr>
            <w:t>(M) SDN.BHD.</w:t>
          </w:r>
        </w:p>
        <w:p w14:paraId="7171CB2A" w14:textId="77777777" w:rsidR="003C4170" w:rsidRPr="00796C10" w:rsidRDefault="003C4170" w:rsidP="003C4170">
          <w:pPr>
            <w:pStyle w:val="Header"/>
            <w:tabs>
              <w:tab w:val="clear" w:pos="4703"/>
            </w:tabs>
            <w:rPr>
              <w:rFonts w:ascii="Arial" w:eastAsia="MS Gothic" w:hAnsi="Arial" w:cs="Arial"/>
              <w:sz w:val="16"/>
              <w:szCs w:val="16"/>
            </w:rPr>
          </w:pPr>
          <w:r w:rsidRPr="00796C10">
            <w:rPr>
              <w:rFonts w:ascii="Arial" w:eastAsia="MS Gothic" w:hAnsi="Arial" w:hint="eastAsia"/>
              <w:sz w:val="16"/>
              <w:szCs w:val="16"/>
            </w:rPr>
            <w:t>Lot 1839 Jalan KPB 6</w:t>
          </w:r>
        </w:p>
        <w:p w14:paraId="358C05E4" w14:textId="77777777" w:rsidR="003C4170" w:rsidRPr="00796C10" w:rsidRDefault="003C4170" w:rsidP="003C4170">
          <w:pPr>
            <w:pStyle w:val="Header"/>
            <w:tabs>
              <w:tab w:val="clear" w:pos="4703"/>
            </w:tabs>
            <w:rPr>
              <w:rFonts w:ascii="Arial" w:eastAsia="MS Gothic" w:hAnsi="Arial" w:cs="Arial"/>
              <w:sz w:val="16"/>
              <w:szCs w:val="16"/>
            </w:rPr>
          </w:pPr>
          <w:r w:rsidRPr="00796C10">
            <w:rPr>
              <w:rFonts w:ascii="Arial" w:eastAsia="MS Gothic" w:hAnsi="Arial" w:hint="eastAsia"/>
              <w:sz w:val="16"/>
              <w:szCs w:val="16"/>
            </w:rPr>
            <w:t xml:space="preserve">Kawasan Perindustrian </w:t>
          </w:r>
          <w:proofErr w:type="spellStart"/>
          <w:r w:rsidRPr="00796C10">
            <w:rPr>
              <w:rFonts w:ascii="Arial" w:eastAsia="MS Gothic" w:hAnsi="Arial" w:hint="eastAsia"/>
              <w:sz w:val="16"/>
              <w:szCs w:val="16"/>
            </w:rPr>
            <w:t>Balakong</w:t>
          </w:r>
          <w:proofErr w:type="spellEnd"/>
        </w:p>
        <w:p w14:paraId="57CACA94" w14:textId="77777777" w:rsidR="003C4170" w:rsidRPr="00796C10" w:rsidRDefault="003C4170" w:rsidP="003C4170">
          <w:pPr>
            <w:pStyle w:val="Header"/>
            <w:tabs>
              <w:tab w:val="clear" w:pos="4703"/>
            </w:tabs>
            <w:rPr>
              <w:rFonts w:ascii="Arial" w:eastAsia="MS Gothic" w:hAnsi="Arial" w:cs="Arial"/>
              <w:sz w:val="16"/>
              <w:szCs w:val="16"/>
            </w:rPr>
          </w:pPr>
          <w:r w:rsidRPr="00796C10">
            <w:rPr>
              <w:rFonts w:ascii="Arial" w:eastAsia="MS Gothic" w:hAnsi="Arial" w:hint="eastAsia"/>
              <w:sz w:val="16"/>
              <w:szCs w:val="16"/>
            </w:rPr>
            <w:t xml:space="preserve">43300 Seri Kembangan, Selangor, Malaysia </w:t>
          </w:r>
        </w:p>
        <w:p w14:paraId="19CA65F0" w14:textId="77777777" w:rsidR="003C4170" w:rsidRPr="00796C10" w:rsidRDefault="003C4170" w:rsidP="003C4170">
          <w:pPr>
            <w:pStyle w:val="Header"/>
            <w:tabs>
              <w:tab w:val="clear" w:pos="4703"/>
            </w:tabs>
            <w:rPr>
              <w:rFonts w:ascii="Arial" w:eastAsia="MS Gothic" w:hAnsi="Arial" w:cs="Arial"/>
              <w:sz w:val="16"/>
              <w:szCs w:val="16"/>
            </w:rPr>
          </w:pPr>
          <w:r w:rsidRPr="00796C10">
            <w:rPr>
              <w:rFonts w:ascii="Arial" w:eastAsia="MS Gothic" w:hAnsi="Arial" w:hint="eastAsia"/>
              <w:sz w:val="16"/>
              <w:szCs w:val="16"/>
            </w:rPr>
            <w:t>マレーシア</w:t>
          </w:r>
        </w:p>
        <w:p w14:paraId="04B55752" w14:textId="77777777" w:rsidR="003C4170" w:rsidRPr="00796C10" w:rsidRDefault="003C4170" w:rsidP="003C4170">
          <w:pPr>
            <w:pStyle w:val="Header"/>
            <w:tabs>
              <w:tab w:val="clear" w:pos="4703"/>
            </w:tabs>
            <w:rPr>
              <w:rFonts w:ascii="Arial" w:eastAsia="MS Gothic" w:hAnsi="Arial" w:cs="Arial"/>
              <w:sz w:val="16"/>
              <w:szCs w:val="16"/>
            </w:rPr>
          </w:pPr>
        </w:p>
        <w:p w14:paraId="3BE3A1EE" w14:textId="77777777" w:rsidR="003C4170" w:rsidRPr="00796C10" w:rsidRDefault="003C4170" w:rsidP="003C4170">
          <w:pPr>
            <w:pStyle w:val="Header"/>
            <w:tabs>
              <w:tab w:val="clear" w:pos="4703"/>
            </w:tabs>
            <w:rPr>
              <w:rFonts w:ascii="Arial" w:eastAsia="MS Gothic" w:hAnsi="Arial" w:cs="Arial"/>
              <w:sz w:val="16"/>
              <w:szCs w:val="16"/>
            </w:rPr>
          </w:pPr>
          <w:r w:rsidRPr="00796C10">
            <w:rPr>
              <w:rFonts w:ascii="Arial" w:eastAsia="MS Gothic" w:hAnsi="Arial" w:hint="eastAsia"/>
              <w:sz w:val="16"/>
            </w:rPr>
            <w:t xml:space="preserve">電話　</w:t>
          </w:r>
          <w:r w:rsidRPr="00796C10">
            <w:rPr>
              <w:rFonts w:ascii="Arial" w:eastAsia="MS Gothic" w:hAnsi="Arial" w:hint="eastAsia"/>
              <w:sz w:val="16"/>
            </w:rPr>
            <w:t>+60 3 95456393</w:t>
          </w:r>
        </w:p>
        <w:p w14:paraId="6328AA28" w14:textId="77777777" w:rsidR="003C4170" w:rsidRPr="00796C10" w:rsidRDefault="003C4170" w:rsidP="003C4170">
          <w:pPr>
            <w:pStyle w:val="Header"/>
            <w:tabs>
              <w:tab w:val="clear" w:pos="4703"/>
            </w:tabs>
            <w:rPr>
              <w:rFonts w:ascii="Arial" w:eastAsia="MS Gothic" w:hAnsi="Arial" w:cs="Arial"/>
              <w:sz w:val="16"/>
              <w:szCs w:val="16"/>
            </w:rPr>
          </w:pPr>
        </w:p>
        <w:p w14:paraId="2A14BF16" w14:textId="77777777" w:rsidR="003C4170" w:rsidRPr="00796C10" w:rsidRDefault="003C4170" w:rsidP="003C4170">
          <w:pPr>
            <w:pStyle w:val="Header"/>
            <w:tabs>
              <w:tab w:val="clear" w:pos="4703"/>
            </w:tabs>
            <w:rPr>
              <w:rFonts w:ascii="Arial" w:eastAsia="MS Gothic" w:hAnsi="Arial" w:cs="Arial"/>
              <w:sz w:val="16"/>
              <w:szCs w:val="16"/>
            </w:rPr>
          </w:pPr>
          <w:r w:rsidRPr="00796C10">
            <w:rPr>
              <w:rFonts w:ascii="Arial" w:eastAsia="MS Gothic" w:hAnsi="Arial" w:hint="eastAsia"/>
              <w:sz w:val="16"/>
            </w:rPr>
            <w:t>Info-asia@kraiburg-tpe.com</w:t>
          </w:r>
        </w:p>
        <w:p w14:paraId="768EAA4F" w14:textId="78F380D0" w:rsidR="003C4170" w:rsidRPr="00796C10" w:rsidRDefault="003C4170" w:rsidP="003C4170">
          <w:pPr>
            <w:pStyle w:val="Header"/>
            <w:tabs>
              <w:tab w:val="clear" w:pos="4703"/>
              <w:tab w:val="clear" w:pos="9406"/>
            </w:tabs>
            <w:rPr>
              <w:rFonts w:ascii="Arial" w:eastAsia="MS Gothic" w:hAnsi="Arial"/>
              <w:sz w:val="20"/>
            </w:rPr>
          </w:pPr>
          <w:r w:rsidRPr="00796C10">
            <w:rPr>
              <w:rFonts w:ascii="Arial" w:eastAsia="MS Gothic" w:hAnsi="Arial" w:hint="eastAsia"/>
              <w:sz w:val="16"/>
            </w:rPr>
            <w:t>www.kraiburg-tpe.com</w:t>
          </w:r>
        </w:p>
      </w:tc>
    </w:tr>
  </w:tbl>
  <w:p w14:paraId="63AF59F4" w14:textId="79BEE295" w:rsidR="00F125F3" w:rsidRPr="00796C10" w:rsidRDefault="00796C10" w:rsidP="00C0054B">
    <w:pPr>
      <w:pStyle w:val="Header"/>
      <w:tabs>
        <w:tab w:val="clear" w:pos="4703"/>
        <w:tab w:val="clear" w:pos="9406"/>
      </w:tabs>
      <w:rPr>
        <w:rFonts w:ascii="Arial" w:eastAsia="MS Gothic" w:hAnsi="Arial" w:cs="Arial"/>
        <w:sz w:val="20"/>
        <w:szCs w:val="20"/>
      </w:rPr>
    </w:pPr>
    <w:r>
      <w:rPr>
        <w:rFonts w:ascii="Arial" w:eastAsia="MS Mincho" w:hAnsi="Arial" w:hint="eastAsia"/>
        <w:b/>
        <w:noProof/>
        <w:sz w:val="24"/>
        <w:szCs w:val="24"/>
        <w:lang w:bidi="ar-SA"/>
      </w:rPr>
      <mc:AlternateContent>
        <mc:Choice Requires="wps">
          <w:drawing>
            <wp:anchor distT="0" distB="0" distL="114300" distR="114300" simplePos="0" relativeHeight="251662336" behindDoc="0" locked="0" layoutInCell="1" allowOverlap="1" wp14:anchorId="3A807399" wp14:editId="4CC2FD94">
              <wp:simplePos x="0" y="0"/>
              <wp:positionH relativeFrom="column">
                <wp:posOffset>4349115</wp:posOffset>
              </wp:positionH>
              <wp:positionV relativeFrom="paragraph">
                <wp:posOffset>3305175</wp:posOffset>
              </wp:positionV>
              <wp:extent cx="1885950" cy="3514725"/>
              <wp:effectExtent l="0" t="0" r="0" b="952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3514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3CA45B" w14:textId="77777777" w:rsidR="00C97AAF" w:rsidRPr="00796C10" w:rsidRDefault="00073D11" w:rsidP="0044562F">
                          <w:pPr>
                            <w:pStyle w:val="Header"/>
                            <w:rPr>
                              <w:rFonts w:ascii="Arial" w:eastAsia="MS Gothic" w:hAnsi="Arial" w:cs="Arial"/>
                              <w:b/>
                              <w:sz w:val="16"/>
                              <w:szCs w:val="16"/>
                            </w:rPr>
                          </w:pPr>
                          <w:r w:rsidRPr="00796C10">
                            <w:rPr>
                              <w:rFonts w:ascii="Arial" w:eastAsia="MS Gothic" w:hAnsi="Arial" w:hint="eastAsia"/>
                              <w:b/>
                              <w:sz w:val="16"/>
                              <w:szCs w:val="16"/>
                            </w:rPr>
                            <w:t>メディア連絡先：</w:t>
                          </w:r>
                        </w:p>
                        <w:p w14:paraId="6F7A1730" w14:textId="77777777" w:rsidR="00073D11" w:rsidRPr="00796C10" w:rsidRDefault="00073D11" w:rsidP="0044562F">
                          <w:pPr>
                            <w:pStyle w:val="Header"/>
                            <w:spacing w:line="120" w:lineRule="exact"/>
                            <w:rPr>
                              <w:rFonts w:ascii="Arial" w:eastAsia="MS Gothic" w:hAnsi="Arial" w:cs="Arial"/>
                              <w:sz w:val="16"/>
                              <w:szCs w:val="16"/>
                            </w:rPr>
                          </w:pPr>
                        </w:p>
                        <w:p w14:paraId="3DFB73B6" w14:textId="77777777" w:rsidR="00EC7126" w:rsidRPr="00796C10" w:rsidRDefault="00EC7126" w:rsidP="001E1888">
                          <w:pPr>
                            <w:pStyle w:val="BodyTextIndent"/>
                            <w:ind w:left="0"/>
                            <w:rPr>
                              <w:rFonts w:eastAsia="MS Gothic"/>
                              <w:bCs/>
                              <w:sz w:val="16"/>
                              <w:szCs w:val="16"/>
                            </w:rPr>
                          </w:pPr>
                        </w:p>
                        <w:p w14:paraId="7292DA5E" w14:textId="09481F1C" w:rsidR="00EC7126" w:rsidRPr="00796C10" w:rsidRDefault="00395377" w:rsidP="00EC7126">
                          <w:pPr>
                            <w:pStyle w:val="BodyTextIndent"/>
                            <w:ind w:left="0"/>
                            <w:rPr>
                              <w:rFonts w:eastAsia="MS Gothic"/>
                              <w:i w:val="0"/>
                              <w:sz w:val="16"/>
                            </w:rPr>
                          </w:pPr>
                          <w:r w:rsidRPr="00796C10">
                            <w:rPr>
                              <w:rFonts w:eastAsia="MS Gothic" w:hint="eastAsia"/>
                              <w:i w:val="0"/>
                              <w:sz w:val="16"/>
                            </w:rPr>
                            <w:t>Marlen Sittner</w:t>
                          </w:r>
                          <w:r w:rsidRPr="00796C10">
                            <w:rPr>
                              <w:rFonts w:eastAsia="MS Gothic" w:hint="eastAsia"/>
                              <w:i w:val="0"/>
                              <w:sz w:val="16"/>
                            </w:rPr>
                            <w:t>（マーレン・シットナー）</w:t>
                          </w:r>
                        </w:p>
                        <w:p w14:paraId="2EDE32C4" w14:textId="485B0BDD" w:rsidR="00395377" w:rsidRPr="00796C10" w:rsidRDefault="00395377" w:rsidP="00EC7126">
                          <w:pPr>
                            <w:pStyle w:val="BodyTextIndent"/>
                            <w:ind w:left="0"/>
                            <w:rPr>
                              <w:rFonts w:eastAsia="MS Gothic"/>
                              <w:i w:val="0"/>
                              <w:sz w:val="16"/>
                              <w:szCs w:val="16"/>
                            </w:rPr>
                          </w:pPr>
                          <w:r w:rsidRPr="00796C10">
                            <w:rPr>
                              <w:rFonts w:eastAsia="MS Gothic" w:hint="eastAsia"/>
                              <w:i w:val="0"/>
                              <w:sz w:val="16"/>
                            </w:rPr>
                            <w:t>ヘッド・オブ・デジタル・マーケティング</w:t>
                          </w:r>
                        </w:p>
                        <w:p w14:paraId="06D02C68" w14:textId="1A42A1DB" w:rsidR="00EC7126" w:rsidRPr="00796C10" w:rsidRDefault="00395377" w:rsidP="00EC7126">
                          <w:pPr>
                            <w:pStyle w:val="BodyTextIndent"/>
                            <w:ind w:left="0"/>
                            <w:rPr>
                              <w:rFonts w:eastAsia="MS Gothic"/>
                              <w:i w:val="0"/>
                              <w:sz w:val="16"/>
                              <w:szCs w:val="16"/>
                            </w:rPr>
                          </w:pPr>
                          <w:r w:rsidRPr="00796C10">
                            <w:rPr>
                              <w:rFonts w:eastAsia="MS Gothic" w:hint="eastAsia"/>
                              <w:i w:val="0"/>
                              <w:sz w:val="16"/>
                            </w:rPr>
                            <w:t>コーポレート・コミュニケーション・チーム</w:t>
                          </w:r>
                        </w:p>
                        <w:p w14:paraId="7B4446C1" w14:textId="33F02DA1" w:rsidR="00EC7126" w:rsidRPr="00796C10" w:rsidRDefault="00EC7126" w:rsidP="00EC7126">
                          <w:pPr>
                            <w:pStyle w:val="BodyTextIndent"/>
                            <w:ind w:left="0"/>
                            <w:rPr>
                              <w:rFonts w:eastAsia="MS Gothic"/>
                              <w:i w:val="0"/>
                              <w:sz w:val="16"/>
                              <w:szCs w:val="16"/>
                            </w:rPr>
                          </w:pPr>
                          <w:r w:rsidRPr="00796C10">
                            <w:rPr>
                              <w:rFonts w:eastAsia="MS Gothic" w:hint="eastAsia"/>
                              <w:i w:val="0"/>
                              <w:sz w:val="16"/>
                            </w:rPr>
                            <w:t>Phone: +49 8638 9810-272</w:t>
                          </w:r>
                        </w:p>
                        <w:p w14:paraId="055B4411" w14:textId="4B079E7B" w:rsidR="00EC7126" w:rsidRPr="00796C10" w:rsidRDefault="00B373A4" w:rsidP="00EC7126">
                          <w:pPr>
                            <w:pStyle w:val="Header"/>
                            <w:spacing w:line="360" w:lineRule="auto"/>
                            <w:rPr>
                              <w:rFonts w:ascii="Arial" w:eastAsia="MS Gothic" w:hAnsi="Arial" w:cs="Arial"/>
                              <w:sz w:val="16"/>
                              <w:szCs w:val="16"/>
                            </w:rPr>
                          </w:pPr>
                          <w:hyperlink r:id="rId2" w:history="1">
                            <w:r w:rsidR="00A45116" w:rsidRPr="00796C10">
                              <w:rPr>
                                <w:rStyle w:val="Hyperlink"/>
                                <w:rFonts w:ascii="Arial" w:eastAsia="MS Gothic" w:hAnsi="Arial" w:hint="eastAsia"/>
                                <w:sz w:val="16"/>
                                <w:szCs w:val="16"/>
                              </w:rPr>
                              <w:t>marlen.sittner@kraiburg-tpe.com</w:t>
                            </w:r>
                          </w:hyperlink>
                        </w:p>
                        <w:p w14:paraId="040029B1" w14:textId="77777777" w:rsidR="00EC7126" w:rsidRPr="00796C10" w:rsidRDefault="00EC7126" w:rsidP="001E1888">
                          <w:pPr>
                            <w:pStyle w:val="BodyTextIndent"/>
                            <w:ind w:left="0"/>
                            <w:rPr>
                              <w:rFonts w:eastAsia="MS Gothic"/>
                              <w:bCs/>
                              <w:sz w:val="16"/>
                              <w:szCs w:val="16"/>
                            </w:rPr>
                          </w:pPr>
                        </w:p>
                        <w:p w14:paraId="3C084A6B" w14:textId="194EEDA9" w:rsidR="001E1888" w:rsidRPr="00796C10" w:rsidRDefault="001E1888" w:rsidP="001E1888">
                          <w:pPr>
                            <w:pStyle w:val="BodyTextIndent"/>
                            <w:ind w:left="0"/>
                            <w:rPr>
                              <w:rFonts w:eastAsia="MS Gothic"/>
                              <w:bCs/>
                              <w:sz w:val="16"/>
                              <w:szCs w:val="16"/>
                            </w:rPr>
                          </w:pPr>
                          <w:r w:rsidRPr="00796C10">
                            <w:rPr>
                              <w:rFonts w:eastAsia="MS Gothic" w:hint="eastAsia"/>
                              <w:bCs/>
                              <w:sz w:val="16"/>
                              <w:szCs w:val="16"/>
                            </w:rPr>
                            <w:t>アジア太平洋地域：</w:t>
                          </w:r>
                        </w:p>
                        <w:p w14:paraId="251BCDA1" w14:textId="77777777" w:rsidR="001E1888" w:rsidRPr="00796C10" w:rsidRDefault="001E1888" w:rsidP="001E1888">
                          <w:pPr>
                            <w:pStyle w:val="Header"/>
                            <w:spacing w:line="360" w:lineRule="auto"/>
                            <w:rPr>
                              <w:rFonts w:ascii="Arial" w:eastAsia="MS Gothic" w:hAnsi="Arial" w:cs="Arial"/>
                              <w:bCs/>
                              <w:iCs/>
                              <w:sz w:val="16"/>
                              <w:szCs w:val="16"/>
                            </w:rPr>
                          </w:pPr>
                          <w:r w:rsidRPr="00796C10">
                            <w:rPr>
                              <w:rFonts w:ascii="Arial" w:eastAsia="MS Gothic" w:hAnsi="Arial" w:hint="eastAsia"/>
                              <w:bCs/>
                              <w:iCs/>
                              <w:sz w:val="16"/>
                              <w:szCs w:val="16"/>
                            </w:rPr>
                            <w:t>Bridget Ngang</w:t>
                          </w:r>
                          <w:r w:rsidRPr="00796C10">
                            <w:rPr>
                              <w:rFonts w:ascii="Arial" w:eastAsia="MS Gothic" w:hAnsi="Arial" w:hint="eastAsia"/>
                              <w:bCs/>
                              <w:iCs/>
                              <w:sz w:val="16"/>
                              <w:szCs w:val="16"/>
                            </w:rPr>
                            <w:t>（ブリジット・ナン）</w:t>
                          </w:r>
                        </w:p>
                        <w:p w14:paraId="36AC5C66" w14:textId="77777777" w:rsidR="001E1888" w:rsidRPr="00796C10" w:rsidRDefault="001E1888" w:rsidP="001E1888">
                          <w:pPr>
                            <w:pStyle w:val="Header"/>
                            <w:spacing w:line="360" w:lineRule="auto"/>
                            <w:rPr>
                              <w:rFonts w:ascii="Arial" w:eastAsia="MS Gothic" w:hAnsi="Arial" w:cs="Arial"/>
                              <w:bCs/>
                              <w:iCs/>
                              <w:sz w:val="16"/>
                              <w:szCs w:val="16"/>
                            </w:rPr>
                          </w:pPr>
                          <w:r w:rsidRPr="00796C10">
                            <w:rPr>
                              <w:rFonts w:ascii="Arial" w:eastAsia="MS Gothic" w:hAnsi="Arial" w:hint="eastAsia"/>
                              <w:bCs/>
                              <w:iCs/>
                              <w:sz w:val="16"/>
                              <w:szCs w:val="16"/>
                            </w:rPr>
                            <w:t>アジア太平洋地域　マーケティング・マネージャー</w:t>
                          </w:r>
                        </w:p>
                        <w:p w14:paraId="0D6196C4" w14:textId="77777777" w:rsidR="001E1888" w:rsidRPr="00796C10" w:rsidRDefault="001E1888" w:rsidP="001E1888">
                          <w:pPr>
                            <w:pStyle w:val="Header"/>
                            <w:spacing w:line="360" w:lineRule="auto"/>
                            <w:rPr>
                              <w:rFonts w:ascii="Arial" w:eastAsia="MS Gothic" w:hAnsi="Arial" w:cs="Arial"/>
                              <w:bCs/>
                              <w:iCs/>
                              <w:sz w:val="16"/>
                              <w:szCs w:val="16"/>
                            </w:rPr>
                          </w:pPr>
                          <w:r w:rsidRPr="00796C10">
                            <w:rPr>
                              <w:rFonts w:ascii="Arial" w:eastAsia="MS Gothic" w:hAnsi="Arial" w:hint="eastAsia"/>
                              <w:bCs/>
                              <w:iCs/>
                              <w:sz w:val="16"/>
                              <w:szCs w:val="16"/>
                            </w:rPr>
                            <w:t>Phone: +603 9545 6301</w:t>
                          </w:r>
                        </w:p>
                        <w:p w14:paraId="73E18B48" w14:textId="77777777" w:rsidR="001E1888" w:rsidRPr="00796C10" w:rsidRDefault="00B373A4" w:rsidP="001E1888">
                          <w:pPr>
                            <w:pStyle w:val="Header"/>
                            <w:spacing w:line="360" w:lineRule="auto"/>
                            <w:rPr>
                              <w:rFonts w:ascii="Arial" w:eastAsia="MS Gothic" w:hAnsi="Arial" w:cs="Arial"/>
                              <w:bCs/>
                              <w:iCs/>
                              <w:sz w:val="16"/>
                              <w:szCs w:val="16"/>
                            </w:rPr>
                          </w:pPr>
                          <w:hyperlink r:id="rId3" w:history="1">
                            <w:r w:rsidR="00A45116" w:rsidRPr="00796C10">
                              <w:rPr>
                                <w:rStyle w:val="Hyperlink"/>
                                <w:rFonts w:ascii="Arial" w:eastAsia="MS Gothic" w:hAnsi="Arial" w:hint="eastAsia"/>
                                <w:bCs/>
                                <w:iCs/>
                                <w:sz w:val="16"/>
                                <w:szCs w:val="16"/>
                              </w:rPr>
                              <w:t>bridget.ngang@kraiburg-tpe.com</w:t>
                            </w:r>
                          </w:hyperlink>
                        </w:p>
                        <w:p w14:paraId="2EA93E32" w14:textId="77777777" w:rsidR="001E1888" w:rsidRPr="00796C10" w:rsidRDefault="001E1888" w:rsidP="00C97AAF">
                          <w:pPr>
                            <w:pStyle w:val="BodyTextIndent"/>
                            <w:ind w:left="0"/>
                            <w:rPr>
                              <w:rFonts w:eastAsia="MS Gothic"/>
                              <w:bCs/>
                              <w:sz w:val="16"/>
                              <w:szCs w:val="16"/>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807399" id="_x0000_t202" coordsize="21600,21600" o:spt="202" path="m,l,21600r21600,l21600,xe">
              <v:stroke joinstyle="miter"/>
              <v:path gradientshapeok="t" o:connecttype="rect"/>
            </v:shapetype>
            <v:shape id="Text Box 2" o:spid="_x0000_s1026" type="#_x0000_t202" style="position:absolute;margin-left:342.45pt;margin-top:260.25pt;width:148.5pt;height:276.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" stroked="f">
              <v:textbox inset=",0,,0">
                <w:txbxContent>
                  <w:p w14:paraId="563CA45B" w14:textId="77777777" w:rsidR="00C97AAF" w:rsidRPr="00796C10" w:rsidRDefault="00073D11" w:rsidP="0044562F">
                    <w:pPr>
                      <w:pStyle w:val="Header"/>
                      <w:rPr>
                        <w:rFonts w:ascii="Arial" w:eastAsia="MS Gothic" w:hAnsi="Arial" w:cs="Arial"/>
                        <w:b/>
                        <w:sz w:val="16"/>
                        <w:szCs w:val="16"/>
                      </w:rPr>
                    </w:pPr>
                    <w:r w:rsidRPr="00796C10">
                      <w:rPr>
                        <w:rFonts w:ascii="Arial" w:eastAsia="MS Gothic" w:hAnsi="Arial" w:hint="eastAsia"/>
                        <w:b/>
                        <w:sz w:val="16"/>
                        <w:szCs w:val="16"/>
                      </w:rPr>
                      <w:t>メディア連絡先：</w:t>
                    </w:r>
                  </w:p>
                  <w:p w14:paraId="6F7A1730" w14:textId="77777777" w:rsidR="00073D11" w:rsidRPr="00796C10" w:rsidRDefault="00073D11" w:rsidP="0044562F">
                    <w:pPr>
                      <w:pStyle w:val="Header"/>
                      <w:spacing w:line="120" w:lineRule="exact"/>
                      <w:rPr>
                        <w:rFonts w:ascii="Arial" w:eastAsia="MS Gothic" w:hAnsi="Arial" w:cs="Arial"/>
                        <w:sz w:val="16"/>
                        <w:szCs w:val="16"/>
                      </w:rPr>
                    </w:pPr>
                  </w:p>
                  <w:p w14:paraId="3DFB73B6" w14:textId="77777777" w:rsidR="00EC7126" w:rsidRPr="00796C10" w:rsidRDefault="00EC7126" w:rsidP="001E1888">
                    <w:pPr>
                      <w:pStyle w:val="BodyTextIndent"/>
                      <w:ind w:left="0"/>
                      <w:rPr>
                        <w:rFonts w:eastAsia="MS Gothic"/>
                        <w:bCs/>
                        <w:sz w:val="16"/>
                        <w:szCs w:val="16"/>
                      </w:rPr>
                    </w:pPr>
                  </w:p>
                  <w:p w14:paraId="7292DA5E" w14:textId="09481F1C" w:rsidR="00EC7126" w:rsidRPr="00796C10" w:rsidRDefault="00395377" w:rsidP="00EC7126">
                    <w:pPr>
                      <w:pStyle w:val="BodyTextIndent"/>
                      <w:ind w:left="0"/>
                      <w:rPr>
                        <w:rFonts w:eastAsia="MS Gothic"/>
                        <w:i w:val="0"/>
                        <w:sz w:val="16"/>
                      </w:rPr>
                    </w:pPr>
                    <w:r w:rsidRPr="00796C10">
                      <w:rPr>
                        <w:rFonts w:eastAsia="MS Gothic" w:hint="eastAsia"/>
                        <w:i w:val="0"/>
                        <w:sz w:val="16"/>
                      </w:rPr>
                      <w:t>Marlen Sittner</w:t>
                    </w:r>
                    <w:r w:rsidRPr="00796C10">
                      <w:rPr>
                        <w:rFonts w:eastAsia="MS Gothic" w:hint="eastAsia"/>
                        <w:i w:val="0"/>
                        <w:sz w:val="16"/>
                      </w:rPr>
                      <w:t>（マーレン・シットナー）</w:t>
                    </w:r>
                  </w:p>
                  <w:p w14:paraId="2EDE32C4" w14:textId="485B0BDD" w:rsidR="00395377" w:rsidRPr="00796C10" w:rsidRDefault="00395377" w:rsidP="00EC7126">
                    <w:pPr>
                      <w:pStyle w:val="BodyTextIndent"/>
                      <w:ind w:left="0"/>
                      <w:rPr>
                        <w:rFonts w:eastAsia="MS Gothic"/>
                        <w:i w:val="0"/>
                        <w:sz w:val="16"/>
                        <w:szCs w:val="16"/>
                      </w:rPr>
                    </w:pPr>
                    <w:r w:rsidRPr="00796C10">
                      <w:rPr>
                        <w:rFonts w:eastAsia="MS Gothic" w:hint="eastAsia"/>
                        <w:i w:val="0"/>
                        <w:sz w:val="16"/>
                      </w:rPr>
                      <w:t>ヘッド・オブ・デジタル・マーケティング</w:t>
                    </w:r>
                  </w:p>
                  <w:p w14:paraId="06D02C68" w14:textId="1A42A1DB" w:rsidR="00EC7126" w:rsidRPr="00796C10" w:rsidRDefault="00395377" w:rsidP="00EC7126">
                    <w:pPr>
                      <w:pStyle w:val="BodyTextIndent"/>
                      <w:ind w:left="0"/>
                      <w:rPr>
                        <w:rFonts w:eastAsia="MS Gothic"/>
                        <w:i w:val="0"/>
                        <w:sz w:val="16"/>
                        <w:szCs w:val="16"/>
                      </w:rPr>
                    </w:pPr>
                    <w:r w:rsidRPr="00796C10">
                      <w:rPr>
                        <w:rFonts w:eastAsia="MS Gothic" w:hint="eastAsia"/>
                        <w:i w:val="0"/>
                        <w:sz w:val="16"/>
                      </w:rPr>
                      <w:t>コーポレート・コミュニケーション・チーム</w:t>
                    </w:r>
                  </w:p>
                  <w:p w14:paraId="7B4446C1" w14:textId="33F02DA1" w:rsidR="00EC7126" w:rsidRPr="00796C10" w:rsidRDefault="00EC7126" w:rsidP="00EC7126">
                    <w:pPr>
                      <w:pStyle w:val="BodyTextIndent"/>
                      <w:ind w:left="0"/>
                      <w:rPr>
                        <w:rFonts w:eastAsia="MS Gothic"/>
                        <w:i w:val="0"/>
                        <w:sz w:val="16"/>
                        <w:szCs w:val="16"/>
                      </w:rPr>
                    </w:pPr>
                    <w:r w:rsidRPr="00796C10">
                      <w:rPr>
                        <w:rFonts w:eastAsia="MS Gothic" w:hint="eastAsia"/>
                        <w:i w:val="0"/>
                        <w:sz w:val="16"/>
                      </w:rPr>
                      <w:t>Phone: +49 8638 9810-272</w:t>
                    </w:r>
                  </w:p>
                  <w:p w14:paraId="055B4411" w14:textId="4B079E7B" w:rsidR="00EC7126" w:rsidRPr="00796C10" w:rsidRDefault="00B373A4" w:rsidP="00EC7126">
                    <w:pPr>
                      <w:pStyle w:val="Header"/>
                      <w:spacing w:line="360" w:lineRule="auto"/>
                      <w:rPr>
                        <w:rFonts w:ascii="Arial" w:eastAsia="MS Gothic" w:hAnsi="Arial" w:cs="Arial"/>
                        <w:sz w:val="16"/>
                        <w:szCs w:val="16"/>
                      </w:rPr>
                    </w:pPr>
                    <w:hyperlink r:id="rId4" w:history="1">
                      <w:r w:rsidR="00A45116" w:rsidRPr="00796C10">
                        <w:rPr>
                          <w:rStyle w:val="Hyperlink"/>
                          <w:rFonts w:ascii="Arial" w:eastAsia="MS Gothic" w:hAnsi="Arial" w:hint="eastAsia"/>
                          <w:sz w:val="16"/>
                          <w:szCs w:val="16"/>
                        </w:rPr>
                        <w:t>marlen.sittner@kraiburg-tpe.com</w:t>
                      </w:r>
                    </w:hyperlink>
                  </w:p>
                  <w:p w14:paraId="040029B1" w14:textId="77777777" w:rsidR="00EC7126" w:rsidRPr="00796C10" w:rsidRDefault="00EC7126" w:rsidP="001E1888">
                    <w:pPr>
                      <w:pStyle w:val="BodyTextIndent"/>
                      <w:ind w:left="0"/>
                      <w:rPr>
                        <w:rFonts w:eastAsia="MS Gothic"/>
                        <w:bCs/>
                        <w:sz w:val="16"/>
                        <w:szCs w:val="16"/>
                      </w:rPr>
                    </w:pPr>
                  </w:p>
                  <w:p w14:paraId="3C084A6B" w14:textId="194EEDA9" w:rsidR="001E1888" w:rsidRPr="00796C10" w:rsidRDefault="001E1888" w:rsidP="001E1888">
                    <w:pPr>
                      <w:pStyle w:val="BodyTextIndent"/>
                      <w:ind w:left="0"/>
                      <w:rPr>
                        <w:rFonts w:eastAsia="MS Gothic"/>
                        <w:bCs/>
                        <w:sz w:val="16"/>
                        <w:szCs w:val="16"/>
                      </w:rPr>
                    </w:pPr>
                    <w:r w:rsidRPr="00796C10">
                      <w:rPr>
                        <w:rFonts w:eastAsia="MS Gothic" w:hint="eastAsia"/>
                        <w:bCs/>
                        <w:sz w:val="16"/>
                        <w:szCs w:val="16"/>
                      </w:rPr>
                      <w:t>アジア太平洋地域：</w:t>
                    </w:r>
                  </w:p>
                  <w:p w14:paraId="251BCDA1" w14:textId="77777777" w:rsidR="001E1888" w:rsidRPr="00796C10" w:rsidRDefault="001E1888" w:rsidP="001E1888">
                    <w:pPr>
                      <w:pStyle w:val="Header"/>
                      <w:spacing w:line="360" w:lineRule="auto"/>
                      <w:rPr>
                        <w:rFonts w:ascii="Arial" w:eastAsia="MS Gothic" w:hAnsi="Arial" w:cs="Arial"/>
                        <w:bCs/>
                        <w:iCs/>
                        <w:sz w:val="16"/>
                        <w:szCs w:val="16"/>
                      </w:rPr>
                    </w:pPr>
                    <w:r w:rsidRPr="00796C10">
                      <w:rPr>
                        <w:rFonts w:ascii="Arial" w:eastAsia="MS Gothic" w:hAnsi="Arial" w:hint="eastAsia"/>
                        <w:bCs/>
                        <w:iCs/>
                        <w:sz w:val="16"/>
                        <w:szCs w:val="16"/>
                      </w:rPr>
                      <w:t>Bridget Ngang</w:t>
                    </w:r>
                    <w:r w:rsidRPr="00796C10">
                      <w:rPr>
                        <w:rFonts w:ascii="Arial" w:eastAsia="MS Gothic" w:hAnsi="Arial" w:hint="eastAsia"/>
                        <w:bCs/>
                        <w:iCs/>
                        <w:sz w:val="16"/>
                        <w:szCs w:val="16"/>
                      </w:rPr>
                      <w:t>（ブリジット・ナン）</w:t>
                    </w:r>
                  </w:p>
                  <w:p w14:paraId="36AC5C66" w14:textId="77777777" w:rsidR="001E1888" w:rsidRPr="00796C10" w:rsidRDefault="001E1888" w:rsidP="001E1888">
                    <w:pPr>
                      <w:pStyle w:val="Header"/>
                      <w:spacing w:line="360" w:lineRule="auto"/>
                      <w:rPr>
                        <w:rFonts w:ascii="Arial" w:eastAsia="MS Gothic" w:hAnsi="Arial" w:cs="Arial"/>
                        <w:bCs/>
                        <w:iCs/>
                        <w:sz w:val="16"/>
                        <w:szCs w:val="16"/>
                      </w:rPr>
                    </w:pPr>
                    <w:r w:rsidRPr="00796C10">
                      <w:rPr>
                        <w:rFonts w:ascii="Arial" w:eastAsia="MS Gothic" w:hAnsi="Arial" w:hint="eastAsia"/>
                        <w:bCs/>
                        <w:iCs/>
                        <w:sz w:val="16"/>
                        <w:szCs w:val="16"/>
                      </w:rPr>
                      <w:t>アジア太平洋地域　マーケティング・マネージャー</w:t>
                    </w:r>
                  </w:p>
                  <w:p w14:paraId="0D6196C4" w14:textId="77777777" w:rsidR="001E1888" w:rsidRPr="00796C10" w:rsidRDefault="001E1888" w:rsidP="001E1888">
                    <w:pPr>
                      <w:pStyle w:val="Header"/>
                      <w:spacing w:line="360" w:lineRule="auto"/>
                      <w:rPr>
                        <w:rFonts w:ascii="Arial" w:eastAsia="MS Gothic" w:hAnsi="Arial" w:cs="Arial"/>
                        <w:bCs/>
                        <w:iCs/>
                        <w:sz w:val="16"/>
                        <w:szCs w:val="16"/>
                      </w:rPr>
                    </w:pPr>
                    <w:r w:rsidRPr="00796C10">
                      <w:rPr>
                        <w:rFonts w:ascii="Arial" w:eastAsia="MS Gothic" w:hAnsi="Arial" w:hint="eastAsia"/>
                        <w:bCs/>
                        <w:iCs/>
                        <w:sz w:val="16"/>
                        <w:szCs w:val="16"/>
                      </w:rPr>
                      <w:t>Phone: +603 9545 6301</w:t>
                    </w:r>
                  </w:p>
                  <w:p w14:paraId="73E18B48" w14:textId="77777777" w:rsidR="001E1888" w:rsidRPr="00796C10" w:rsidRDefault="00B373A4" w:rsidP="001E1888">
                    <w:pPr>
                      <w:pStyle w:val="Header"/>
                      <w:spacing w:line="360" w:lineRule="auto"/>
                      <w:rPr>
                        <w:rFonts w:ascii="Arial" w:eastAsia="MS Gothic" w:hAnsi="Arial" w:cs="Arial"/>
                        <w:bCs/>
                        <w:iCs/>
                        <w:sz w:val="16"/>
                        <w:szCs w:val="16"/>
                      </w:rPr>
                    </w:pPr>
                    <w:hyperlink r:id="rId5" w:history="1">
                      <w:r w:rsidR="00A45116" w:rsidRPr="00796C10">
                        <w:rPr>
                          <w:rStyle w:val="Hyperlink"/>
                          <w:rFonts w:ascii="Arial" w:eastAsia="MS Gothic" w:hAnsi="Arial" w:hint="eastAsia"/>
                          <w:bCs/>
                          <w:iCs/>
                          <w:sz w:val="16"/>
                          <w:szCs w:val="16"/>
                        </w:rPr>
                        <w:t>bridget.ngang@kraiburg-tpe.com</w:t>
                      </w:r>
                    </w:hyperlink>
                  </w:p>
                  <w:p w14:paraId="2EA93E32" w14:textId="77777777" w:rsidR="001E1888" w:rsidRPr="00796C10" w:rsidRDefault="001E1888" w:rsidP="00C97AAF">
                    <w:pPr>
                      <w:pStyle w:val="BodyTextIndent"/>
                      <w:ind w:left="0"/>
                      <w:rPr>
                        <w:rFonts w:eastAsia="MS Gothic"/>
                        <w:bCs/>
                        <w:sz w:val="16"/>
                        <w:szCs w:val="16"/>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DE4142"/>
    <w:multiLevelType w:val="hybridMultilevel"/>
    <w:tmpl w:val="7A5EF388"/>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1573FEF"/>
    <w:multiLevelType w:val="hybridMultilevel"/>
    <w:tmpl w:val="EA263CB8"/>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4" w15:restartNumberingAfterBreak="0">
    <w:nsid w:val="25125E59"/>
    <w:multiLevelType w:val="hybridMultilevel"/>
    <w:tmpl w:val="13B08364"/>
    <w:lvl w:ilvl="0" w:tplc="A076377C">
      <w:numFmt w:val="bullet"/>
      <w:lvlText w:val="•"/>
      <w:lvlJc w:val="left"/>
      <w:pPr>
        <w:ind w:left="1080" w:hanging="720"/>
      </w:pPr>
      <w:rPr>
        <w:rFonts w:ascii="Arial" w:eastAsiaTheme="minorEastAsia" w:hAnsi="Arial" w:cs="Arial" w:hint="default"/>
        <w:b/>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5" w15:restartNumberingAfterBreak="0">
    <w:nsid w:val="2A4836F2"/>
    <w:multiLevelType w:val="hybridMultilevel"/>
    <w:tmpl w:val="C638FCDE"/>
    <w:lvl w:ilvl="0" w:tplc="D9C27908">
      <w:numFmt w:val="bullet"/>
      <w:lvlText w:val="-"/>
      <w:lvlJc w:val="left"/>
      <w:pPr>
        <w:ind w:left="720" w:hanging="360"/>
      </w:pPr>
      <w:rPr>
        <w:rFonts w:ascii="Arial" w:eastAsiaTheme="minorEastAsia" w:hAnsi="Arial" w:cs="Aria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6" w15:restartNumberingAfterBreak="0">
    <w:nsid w:val="335B6FE6"/>
    <w:multiLevelType w:val="hybridMultilevel"/>
    <w:tmpl w:val="4F2CC806"/>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7" w15:restartNumberingAfterBreak="0">
    <w:nsid w:val="3E754C83"/>
    <w:multiLevelType w:val="hybridMultilevel"/>
    <w:tmpl w:val="768EA5E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8" w15:restartNumberingAfterBreak="0">
    <w:nsid w:val="3F72449C"/>
    <w:multiLevelType w:val="hybridMultilevel"/>
    <w:tmpl w:val="CA5841BE"/>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9" w15:restartNumberingAfterBreak="0">
    <w:nsid w:val="410B780A"/>
    <w:multiLevelType w:val="hybridMultilevel"/>
    <w:tmpl w:val="8B083D80"/>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0" w15:restartNumberingAfterBreak="0">
    <w:nsid w:val="4537061B"/>
    <w:multiLevelType w:val="hybridMultilevel"/>
    <w:tmpl w:val="A47833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DF33B09"/>
    <w:multiLevelType w:val="hybridMultilevel"/>
    <w:tmpl w:val="141A668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4F91468E"/>
    <w:multiLevelType w:val="hybridMultilevel"/>
    <w:tmpl w:val="E76EE84C"/>
    <w:lvl w:ilvl="0" w:tplc="A076377C">
      <w:numFmt w:val="bullet"/>
      <w:lvlText w:val="•"/>
      <w:lvlJc w:val="left"/>
      <w:pPr>
        <w:ind w:left="1080" w:hanging="720"/>
      </w:pPr>
      <w:rPr>
        <w:rFonts w:ascii="Arial" w:eastAsiaTheme="minorEastAsia" w:hAnsi="Arial" w:cs="Arial" w:hint="default"/>
        <w:b/>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4" w15:restartNumberingAfterBreak="0">
    <w:nsid w:val="50481C8B"/>
    <w:multiLevelType w:val="hybridMultilevel"/>
    <w:tmpl w:val="6C847E32"/>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5" w15:restartNumberingAfterBreak="0">
    <w:nsid w:val="54B61A36"/>
    <w:multiLevelType w:val="hybridMultilevel"/>
    <w:tmpl w:val="940C3802"/>
    <w:lvl w:ilvl="0" w:tplc="44090017">
      <w:start w:val="1"/>
      <w:numFmt w:val="lowerLetter"/>
      <w:lvlText w:val="%1)"/>
      <w:lvlJc w:val="left"/>
      <w:pPr>
        <w:ind w:left="720" w:hanging="360"/>
      </w:pPr>
    </w:lvl>
    <w:lvl w:ilvl="1" w:tplc="44090019">
      <w:start w:val="1"/>
      <w:numFmt w:val="lowerLetter"/>
      <w:lvlText w:val="%2."/>
      <w:lvlJc w:val="left"/>
      <w:pPr>
        <w:ind w:left="1440" w:hanging="360"/>
      </w:pPr>
    </w:lvl>
    <w:lvl w:ilvl="2" w:tplc="4409001B">
      <w:start w:val="1"/>
      <w:numFmt w:val="lowerRoman"/>
      <w:lvlText w:val="%3."/>
      <w:lvlJc w:val="right"/>
      <w:pPr>
        <w:ind w:left="2160" w:hanging="180"/>
      </w:pPr>
    </w:lvl>
    <w:lvl w:ilvl="3" w:tplc="4409000F">
      <w:start w:val="1"/>
      <w:numFmt w:val="decimal"/>
      <w:lvlText w:val="%4."/>
      <w:lvlJc w:val="left"/>
      <w:pPr>
        <w:ind w:left="2880" w:hanging="360"/>
      </w:pPr>
    </w:lvl>
    <w:lvl w:ilvl="4" w:tplc="44090019">
      <w:start w:val="1"/>
      <w:numFmt w:val="lowerLetter"/>
      <w:lvlText w:val="%5."/>
      <w:lvlJc w:val="left"/>
      <w:pPr>
        <w:ind w:left="3600" w:hanging="360"/>
      </w:pPr>
    </w:lvl>
    <w:lvl w:ilvl="5" w:tplc="4409001B">
      <w:start w:val="1"/>
      <w:numFmt w:val="lowerRoman"/>
      <w:lvlText w:val="%6."/>
      <w:lvlJc w:val="right"/>
      <w:pPr>
        <w:ind w:left="4320" w:hanging="180"/>
      </w:pPr>
    </w:lvl>
    <w:lvl w:ilvl="6" w:tplc="4409000F">
      <w:start w:val="1"/>
      <w:numFmt w:val="decimal"/>
      <w:lvlText w:val="%7."/>
      <w:lvlJc w:val="left"/>
      <w:pPr>
        <w:ind w:left="5040" w:hanging="360"/>
      </w:pPr>
    </w:lvl>
    <w:lvl w:ilvl="7" w:tplc="44090019">
      <w:start w:val="1"/>
      <w:numFmt w:val="lowerLetter"/>
      <w:lvlText w:val="%8."/>
      <w:lvlJc w:val="left"/>
      <w:pPr>
        <w:ind w:left="5760" w:hanging="360"/>
      </w:pPr>
    </w:lvl>
    <w:lvl w:ilvl="8" w:tplc="4409001B">
      <w:start w:val="1"/>
      <w:numFmt w:val="lowerRoman"/>
      <w:lvlText w:val="%9."/>
      <w:lvlJc w:val="right"/>
      <w:pPr>
        <w:ind w:left="6480" w:hanging="180"/>
      </w:pPr>
    </w:lvl>
  </w:abstractNum>
  <w:abstractNum w:abstractNumId="16" w15:restartNumberingAfterBreak="0">
    <w:nsid w:val="57A7627E"/>
    <w:multiLevelType w:val="multilevel"/>
    <w:tmpl w:val="9BEEA3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D4F6775"/>
    <w:multiLevelType w:val="hybridMultilevel"/>
    <w:tmpl w:val="966E7C2E"/>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8" w15:restartNumberingAfterBreak="0">
    <w:nsid w:val="684D0D0B"/>
    <w:multiLevelType w:val="hybridMultilevel"/>
    <w:tmpl w:val="2B48BD00"/>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19" w15:restartNumberingAfterBreak="0">
    <w:nsid w:val="71EA78CA"/>
    <w:multiLevelType w:val="hybridMultilevel"/>
    <w:tmpl w:val="72E8C06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0" w15:restartNumberingAfterBreak="0">
    <w:nsid w:val="73E32B81"/>
    <w:multiLevelType w:val="hybridMultilevel"/>
    <w:tmpl w:val="DEA29134"/>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21" w15:restartNumberingAfterBreak="0">
    <w:nsid w:val="797714A8"/>
    <w:multiLevelType w:val="hybridMultilevel"/>
    <w:tmpl w:val="CFA68892"/>
    <w:lvl w:ilvl="0" w:tplc="44EA3B0C">
      <w:start w:val="1"/>
      <w:numFmt w:val="bullet"/>
      <w:lvlText w:val="-"/>
      <w:lvlJc w:val="left"/>
      <w:pPr>
        <w:ind w:left="720" w:hanging="360"/>
      </w:pPr>
      <w:rPr>
        <w:rFonts w:ascii="Calibri" w:eastAsiaTheme="minorEastAsia" w:hAnsi="Calibri" w:cs="Calibri"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2" w15:restartNumberingAfterBreak="0">
    <w:nsid w:val="7C0D5876"/>
    <w:multiLevelType w:val="hybridMultilevel"/>
    <w:tmpl w:val="F9086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17124567">
    <w:abstractNumId w:val="2"/>
  </w:num>
  <w:num w:numId="2" w16cid:durableId="49501717">
    <w:abstractNumId w:val="11"/>
  </w:num>
  <w:num w:numId="3" w16cid:durableId="220167614">
    <w:abstractNumId w:val="1"/>
  </w:num>
  <w:num w:numId="4" w16cid:durableId="1449271952">
    <w:abstractNumId w:val="22"/>
  </w:num>
  <w:num w:numId="5" w16cid:durableId="946231335">
    <w:abstractNumId w:val="16"/>
  </w:num>
  <w:num w:numId="6" w16cid:durableId="929654559">
    <w:abstractNumId w:val="20"/>
  </w:num>
  <w:num w:numId="7" w16cid:durableId="1446079244">
    <w:abstractNumId w:val="6"/>
  </w:num>
  <w:num w:numId="8" w16cid:durableId="81149135">
    <w:abstractNumId w:val="21"/>
  </w:num>
  <w:num w:numId="9" w16cid:durableId="2081980203">
    <w:abstractNumId w:val="17"/>
  </w:num>
  <w:num w:numId="10" w16cid:durableId="393160003">
    <w:abstractNumId w:val="0"/>
  </w:num>
  <w:num w:numId="11" w16cid:durableId="1740133771">
    <w:abstractNumId w:val="14"/>
  </w:num>
  <w:num w:numId="12" w16cid:durableId="4333862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2028940507">
    <w:abstractNumId w:val="3"/>
  </w:num>
  <w:num w:numId="14" w16cid:durableId="186917377">
    <w:abstractNumId w:val="19"/>
  </w:num>
  <w:num w:numId="15" w16cid:durableId="1719088779">
    <w:abstractNumId w:val="12"/>
  </w:num>
  <w:num w:numId="16" w16cid:durableId="1240401964">
    <w:abstractNumId w:val="15"/>
  </w:num>
  <w:num w:numId="17" w16cid:durableId="322710041">
    <w:abstractNumId w:val="8"/>
  </w:num>
  <w:num w:numId="18" w16cid:durableId="1188181450">
    <w:abstractNumId w:val="7"/>
  </w:num>
  <w:num w:numId="19" w16cid:durableId="880165621">
    <w:abstractNumId w:val="18"/>
  </w:num>
  <w:num w:numId="20" w16cid:durableId="367722576">
    <w:abstractNumId w:val="5"/>
  </w:num>
  <w:num w:numId="21" w16cid:durableId="1660420548">
    <w:abstractNumId w:val="9"/>
  </w:num>
  <w:num w:numId="22" w16cid:durableId="276571994">
    <w:abstractNumId w:val="4"/>
  </w:num>
  <w:num w:numId="23" w16cid:durableId="1304115801">
    <w:abstractNumId w:val="13"/>
  </w:num>
  <w:num w:numId="24" w16cid:durableId="12289091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bordersDoNotSurroundHeader/>
  <w:bordersDoNotSurroundFooter/>
  <w:proofState w:spelling="clean" w:grammar="clean"/>
  <w:defaultTabStop w:val="720"/>
  <w:hyphenationZone w:val="425"/>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499B"/>
    <w:rsid w:val="00002382"/>
    <w:rsid w:val="0000282D"/>
    <w:rsid w:val="00002DBC"/>
    <w:rsid w:val="00005FA1"/>
    <w:rsid w:val="00013EA3"/>
    <w:rsid w:val="00020304"/>
    <w:rsid w:val="00022CB1"/>
    <w:rsid w:val="00041B77"/>
    <w:rsid w:val="0004695A"/>
    <w:rsid w:val="00047CA0"/>
    <w:rsid w:val="000521D5"/>
    <w:rsid w:val="00055A30"/>
    <w:rsid w:val="00057785"/>
    <w:rsid w:val="00065A69"/>
    <w:rsid w:val="00067FCB"/>
    <w:rsid w:val="00071236"/>
    <w:rsid w:val="00073D11"/>
    <w:rsid w:val="000759E8"/>
    <w:rsid w:val="00077E64"/>
    <w:rsid w:val="000829C6"/>
    <w:rsid w:val="00083596"/>
    <w:rsid w:val="0008699C"/>
    <w:rsid w:val="00086A3D"/>
    <w:rsid w:val="000903ED"/>
    <w:rsid w:val="0009376B"/>
    <w:rsid w:val="00096CA7"/>
    <w:rsid w:val="00097276"/>
    <w:rsid w:val="00097D31"/>
    <w:rsid w:val="000A03C6"/>
    <w:rsid w:val="000A4F86"/>
    <w:rsid w:val="000A510D"/>
    <w:rsid w:val="000A52EE"/>
    <w:rsid w:val="000B19D4"/>
    <w:rsid w:val="000B2944"/>
    <w:rsid w:val="000B6005"/>
    <w:rsid w:val="000B6A91"/>
    <w:rsid w:val="000B6A97"/>
    <w:rsid w:val="000C05DB"/>
    <w:rsid w:val="000C1FF5"/>
    <w:rsid w:val="000C3CBC"/>
    <w:rsid w:val="000C450A"/>
    <w:rsid w:val="000C5E10"/>
    <w:rsid w:val="000C60C8"/>
    <w:rsid w:val="000C7BFB"/>
    <w:rsid w:val="000D12E7"/>
    <w:rsid w:val="000D178A"/>
    <w:rsid w:val="000D54C6"/>
    <w:rsid w:val="000D59EC"/>
    <w:rsid w:val="000E2AEC"/>
    <w:rsid w:val="000F2DAE"/>
    <w:rsid w:val="000F32CD"/>
    <w:rsid w:val="000F3838"/>
    <w:rsid w:val="000F7C93"/>
    <w:rsid w:val="000F7C99"/>
    <w:rsid w:val="00100A43"/>
    <w:rsid w:val="001108E5"/>
    <w:rsid w:val="001119A9"/>
    <w:rsid w:val="00111F9D"/>
    <w:rsid w:val="00116B00"/>
    <w:rsid w:val="001175D8"/>
    <w:rsid w:val="0012042E"/>
    <w:rsid w:val="00120B15"/>
    <w:rsid w:val="00121D30"/>
    <w:rsid w:val="00122C56"/>
    <w:rsid w:val="001246FA"/>
    <w:rsid w:val="00133856"/>
    <w:rsid w:val="00133C79"/>
    <w:rsid w:val="00136F18"/>
    <w:rsid w:val="00137C57"/>
    <w:rsid w:val="00140711"/>
    <w:rsid w:val="00144072"/>
    <w:rsid w:val="00146E7E"/>
    <w:rsid w:val="001507B4"/>
    <w:rsid w:val="00150A0F"/>
    <w:rsid w:val="00156BDE"/>
    <w:rsid w:val="00163E63"/>
    <w:rsid w:val="001655F4"/>
    <w:rsid w:val="00165956"/>
    <w:rsid w:val="0017332B"/>
    <w:rsid w:val="00173B45"/>
    <w:rsid w:val="0017431E"/>
    <w:rsid w:val="00180F66"/>
    <w:rsid w:val="0018691E"/>
    <w:rsid w:val="00186CE3"/>
    <w:rsid w:val="00190A79"/>
    <w:rsid w:val="001912E3"/>
    <w:rsid w:val="001937B4"/>
    <w:rsid w:val="00196354"/>
    <w:rsid w:val="001A0701"/>
    <w:rsid w:val="001A1A47"/>
    <w:rsid w:val="001A6E10"/>
    <w:rsid w:val="001B400F"/>
    <w:rsid w:val="001C1307"/>
    <w:rsid w:val="001C2242"/>
    <w:rsid w:val="001C311C"/>
    <w:rsid w:val="001C4EAE"/>
    <w:rsid w:val="001C701E"/>
    <w:rsid w:val="001C7821"/>
    <w:rsid w:val="001C787B"/>
    <w:rsid w:val="001D003B"/>
    <w:rsid w:val="001D04BB"/>
    <w:rsid w:val="001D41F8"/>
    <w:rsid w:val="001E1888"/>
    <w:rsid w:val="001F37C4"/>
    <w:rsid w:val="001F4135"/>
    <w:rsid w:val="001F4509"/>
    <w:rsid w:val="001F4F5D"/>
    <w:rsid w:val="00201710"/>
    <w:rsid w:val="002129DC"/>
    <w:rsid w:val="00213E75"/>
    <w:rsid w:val="00214C89"/>
    <w:rsid w:val="002161B6"/>
    <w:rsid w:val="00225FD8"/>
    <w:rsid w:val="002262B1"/>
    <w:rsid w:val="00233574"/>
    <w:rsid w:val="00235BA5"/>
    <w:rsid w:val="00250990"/>
    <w:rsid w:val="002631F5"/>
    <w:rsid w:val="00267260"/>
    <w:rsid w:val="0028506D"/>
    <w:rsid w:val="0028707A"/>
    <w:rsid w:val="00290773"/>
    <w:rsid w:val="002934F9"/>
    <w:rsid w:val="00296D54"/>
    <w:rsid w:val="0029752E"/>
    <w:rsid w:val="002A37DD"/>
    <w:rsid w:val="002A3920"/>
    <w:rsid w:val="002A4735"/>
    <w:rsid w:val="002A532B"/>
    <w:rsid w:val="002A6F52"/>
    <w:rsid w:val="002B2DEF"/>
    <w:rsid w:val="002B3A55"/>
    <w:rsid w:val="002B5047"/>
    <w:rsid w:val="002B5F60"/>
    <w:rsid w:val="002B7CE1"/>
    <w:rsid w:val="002C3084"/>
    <w:rsid w:val="002C4280"/>
    <w:rsid w:val="002C536B"/>
    <w:rsid w:val="002C6993"/>
    <w:rsid w:val="002C7BE6"/>
    <w:rsid w:val="002D03CB"/>
    <w:rsid w:val="002D3BC0"/>
    <w:rsid w:val="002D73D6"/>
    <w:rsid w:val="002E1053"/>
    <w:rsid w:val="002F135A"/>
    <w:rsid w:val="002F2061"/>
    <w:rsid w:val="002F4492"/>
    <w:rsid w:val="002F563D"/>
    <w:rsid w:val="002F573C"/>
    <w:rsid w:val="00304543"/>
    <w:rsid w:val="00310A64"/>
    <w:rsid w:val="00312545"/>
    <w:rsid w:val="00324D73"/>
    <w:rsid w:val="00325394"/>
    <w:rsid w:val="00325EA7"/>
    <w:rsid w:val="00326FA2"/>
    <w:rsid w:val="0033017E"/>
    <w:rsid w:val="00340D67"/>
    <w:rsid w:val="00341DC6"/>
    <w:rsid w:val="00347067"/>
    <w:rsid w:val="0035152E"/>
    <w:rsid w:val="0035328E"/>
    <w:rsid w:val="00356006"/>
    <w:rsid w:val="00364268"/>
    <w:rsid w:val="00364C2E"/>
    <w:rsid w:val="0036557B"/>
    <w:rsid w:val="0038768D"/>
    <w:rsid w:val="00394212"/>
    <w:rsid w:val="00395377"/>
    <w:rsid w:val="003955E2"/>
    <w:rsid w:val="00396DE4"/>
    <w:rsid w:val="00396F67"/>
    <w:rsid w:val="003A389E"/>
    <w:rsid w:val="003A50BB"/>
    <w:rsid w:val="003B042D"/>
    <w:rsid w:val="003B2331"/>
    <w:rsid w:val="003C34B2"/>
    <w:rsid w:val="003C4170"/>
    <w:rsid w:val="003C65BD"/>
    <w:rsid w:val="003C6DEF"/>
    <w:rsid w:val="003C78DA"/>
    <w:rsid w:val="003E2CB0"/>
    <w:rsid w:val="003E334E"/>
    <w:rsid w:val="003E3D8B"/>
    <w:rsid w:val="003E649C"/>
    <w:rsid w:val="004002A2"/>
    <w:rsid w:val="0040224A"/>
    <w:rsid w:val="00404A1D"/>
    <w:rsid w:val="004057E3"/>
    <w:rsid w:val="00405904"/>
    <w:rsid w:val="00406C85"/>
    <w:rsid w:val="00410B91"/>
    <w:rsid w:val="00432CA6"/>
    <w:rsid w:val="00435158"/>
    <w:rsid w:val="00436125"/>
    <w:rsid w:val="00444D45"/>
    <w:rsid w:val="0044562F"/>
    <w:rsid w:val="0045042F"/>
    <w:rsid w:val="004543BF"/>
    <w:rsid w:val="004560BB"/>
    <w:rsid w:val="004562AC"/>
    <w:rsid w:val="00456843"/>
    <w:rsid w:val="00456A3B"/>
    <w:rsid w:val="004714FF"/>
    <w:rsid w:val="00471A94"/>
    <w:rsid w:val="00473F42"/>
    <w:rsid w:val="0047409A"/>
    <w:rsid w:val="00481947"/>
    <w:rsid w:val="00482B9C"/>
    <w:rsid w:val="00483E1E"/>
    <w:rsid w:val="004919AE"/>
    <w:rsid w:val="004923AA"/>
    <w:rsid w:val="00493BFC"/>
    <w:rsid w:val="004A3BE3"/>
    <w:rsid w:val="004A62E0"/>
    <w:rsid w:val="004A6454"/>
    <w:rsid w:val="004B0469"/>
    <w:rsid w:val="004B75FE"/>
    <w:rsid w:val="004C1164"/>
    <w:rsid w:val="004C13D9"/>
    <w:rsid w:val="004C3CCB"/>
    <w:rsid w:val="004C6BE6"/>
    <w:rsid w:val="004C6E24"/>
    <w:rsid w:val="004D5BAF"/>
    <w:rsid w:val="004E0EEE"/>
    <w:rsid w:val="004E29A7"/>
    <w:rsid w:val="004F50BB"/>
    <w:rsid w:val="004F6395"/>
    <w:rsid w:val="004F758B"/>
    <w:rsid w:val="00502615"/>
    <w:rsid w:val="0050419E"/>
    <w:rsid w:val="00505735"/>
    <w:rsid w:val="005066DB"/>
    <w:rsid w:val="005146C9"/>
    <w:rsid w:val="00517446"/>
    <w:rsid w:val="00524317"/>
    <w:rsid w:val="00527D82"/>
    <w:rsid w:val="00530A45"/>
    <w:rsid w:val="005310E3"/>
    <w:rsid w:val="005320D5"/>
    <w:rsid w:val="00534339"/>
    <w:rsid w:val="00541D34"/>
    <w:rsid w:val="0054392A"/>
    <w:rsid w:val="00545127"/>
    <w:rsid w:val="00550355"/>
    <w:rsid w:val="00550C61"/>
    <w:rsid w:val="005515D6"/>
    <w:rsid w:val="00552AA1"/>
    <w:rsid w:val="00555589"/>
    <w:rsid w:val="00570576"/>
    <w:rsid w:val="0057225E"/>
    <w:rsid w:val="005772B9"/>
    <w:rsid w:val="005954AE"/>
    <w:rsid w:val="00597472"/>
    <w:rsid w:val="005A27C6"/>
    <w:rsid w:val="005A34EE"/>
    <w:rsid w:val="005A45F1"/>
    <w:rsid w:val="005A5D20"/>
    <w:rsid w:val="005A7FD1"/>
    <w:rsid w:val="005B26DB"/>
    <w:rsid w:val="005B386E"/>
    <w:rsid w:val="005B6B7E"/>
    <w:rsid w:val="005C1CB1"/>
    <w:rsid w:val="005C2021"/>
    <w:rsid w:val="005C4033"/>
    <w:rsid w:val="005C59F4"/>
    <w:rsid w:val="005C5CE2"/>
    <w:rsid w:val="005D467D"/>
    <w:rsid w:val="005D7ABE"/>
    <w:rsid w:val="005E1753"/>
    <w:rsid w:val="005E1C3F"/>
    <w:rsid w:val="006052A4"/>
    <w:rsid w:val="00606916"/>
    <w:rsid w:val="00610497"/>
    <w:rsid w:val="00614010"/>
    <w:rsid w:val="00614013"/>
    <w:rsid w:val="006154FB"/>
    <w:rsid w:val="00620F45"/>
    <w:rsid w:val="00621FED"/>
    <w:rsid w:val="006238F6"/>
    <w:rsid w:val="00633556"/>
    <w:rsid w:val="0063701A"/>
    <w:rsid w:val="00644782"/>
    <w:rsid w:val="0064765B"/>
    <w:rsid w:val="00654E6B"/>
    <w:rsid w:val="006612CA"/>
    <w:rsid w:val="00661898"/>
    <w:rsid w:val="00661BAB"/>
    <w:rsid w:val="006709AB"/>
    <w:rsid w:val="00671210"/>
    <w:rsid w:val="006737DA"/>
    <w:rsid w:val="006739FD"/>
    <w:rsid w:val="00681427"/>
    <w:rsid w:val="006919F2"/>
    <w:rsid w:val="00691DF1"/>
    <w:rsid w:val="00692233"/>
    <w:rsid w:val="00692A27"/>
    <w:rsid w:val="00696D06"/>
    <w:rsid w:val="006A03C5"/>
    <w:rsid w:val="006A6A86"/>
    <w:rsid w:val="006B0D90"/>
    <w:rsid w:val="006B1DAF"/>
    <w:rsid w:val="006B33D8"/>
    <w:rsid w:val="006B391A"/>
    <w:rsid w:val="006B668E"/>
    <w:rsid w:val="006C178C"/>
    <w:rsid w:val="006C3919"/>
    <w:rsid w:val="006C4263"/>
    <w:rsid w:val="006C48AD"/>
    <w:rsid w:val="006C56CC"/>
    <w:rsid w:val="006D0902"/>
    <w:rsid w:val="006D238F"/>
    <w:rsid w:val="006D7D9F"/>
    <w:rsid w:val="006E449C"/>
    <w:rsid w:val="006E4B80"/>
    <w:rsid w:val="006E65CF"/>
    <w:rsid w:val="006F09EB"/>
    <w:rsid w:val="006F5DF8"/>
    <w:rsid w:val="00702A9F"/>
    <w:rsid w:val="007032E6"/>
    <w:rsid w:val="00706824"/>
    <w:rsid w:val="007144EB"/>
    <w:rsid w:val="0071575E"/>
    <w:rsid w:val="00720A77"/>
    <w:rsid w:val="00721D5E"/>
    <w:rsid w:val="007228C7"/>
    <w:rsid w:val="00722F2A"/>
    <w:rsid w:val="00723A37"/>
    <w:rsid w:val="00726D03"/>
    <w:rsid w:val="0072737D"/>
    <w:rsid w:val="00730341"/>
    <w:rsid w:val="00744F3B"/>
    <w:rsid w:val="0076079D"/>
    <w:rsid w:val="00762555"/>
    <w:rsid w:val="0077610C"/>
    <w:rsid w:val="0078239C"/>
    <w:rsid w:val="007831E2"/>
    <w:rsid w:val="00784C57"/>
    <w:rsid w:val="00786798"/>
    <w:rsid w:val="007935B6"/>
    <w:rsid w:val="00793BF4"/>
    <w:rsid w:val="00796C10"/>
    <w:rsid w:val="00796E8F"/>
    <w:rsid w:val="007974C7"/>
    <w:rsid w:val="007A5BF6"/>
    <w:rsid w:val="007A7755"/>
    <w:rsid w:val="007B1D9F"/>
    <w:rsid w:val="007B21F8"/>
    <w:rsid w:val="007B3E50"/>
    <w:rsid w:val="007B4C2D"/>
    <w:rsid w:val="007B730E"/>
    <w:rsid w:val="007C4364"/>
    <w:rsid w:val="007D2C88"/>
    <w:rsid w:val="007D5A24"/>
    <w:rsid w:val="007D7444"/>
    <w:rsid w:val="007E254D"/>
    <w:rsid w:val="007F1877"/>
    <w:rsid w:val="007F3DBF"/>
    <w:rsid w:val="007F5D28"/>
    <w:rsid w:val="0080044D"/>
    <w:rsid w:val="0080194B"/>
    <w:rsid w:val="00801E68"/>
    <w:rsid w:val="00812260"/>
    <w:rsid w:val="00813063"/>
    <w:rsid w:val="00823B61"/>
    <w:rsid w:val="0082753C"/>
    <w:rsid w:val="00827B2C"/>
    <w:rsid w:val="00835B9C"/>
    <w:rsid w:val="00855764"/>
    <w:rsid w:val="008608C3"/>
    <w:rsid w:val="00863230"/>
    <w:rsid w:val="00867DC3"/>
    <w:rsid w:val="00870F6C"/>
    <w:rsid w:val="008725D0"/>
    <w:rsid w:val="00872EB4"/>
    <w:rsid w:val="00872F6E"/>
    <w:rsid w:val="00874A1A"/>
    <w:rsid w:val="00885E31"/>
    <w:rsid w:val="008868FE"/>
    <w:rsid w:val="00887A45"/>
    <w:rsid w:val="0089049D"/>
    <w:rsid w:val="00892BB3"/>
    <w:rsid w:val="00893ECA"/>
    <w:rsid w:val="00895B7D"/>
    <w:rsid w:val="008A055F"/>
    <w:rsid w:val="008A7016"/>
    <w:rsid w:val="008B1F30"/>
    <w:rsid w:val="008B2E96"/>
    <w:rsid w:val="008B6AFF"/>
    <w:rsid w:val="008C2BD3"/>
    <w:rsid w:val="008C2E33"/>
    <w:rsid w:val="008C43CA"/>
    <w:rsid w:val="008D4A54"/>
    <w:rsid w:val="008D6339"/>
    <w:rsid w:val="008D6B76"/>
    <w:rsid w:val="008E12A5"/>
    <w:rsid w:val="008E5B5F"/>
    <w:rsid w:val="008E7663"/>
    <w:rsid w:val="008F1106"/>
    <w:rsid w:val="008F3C99"/>
    <w:rsid w:val="008F55F4"/>
    <w:rsid w:val="008F7818"/>
    <w:rsid w:val="00900127"/>
    <w:rsid w:val="00901B23"/>
    <w:rsid w:val="00905FBF"/>
    <w:rsid w:val="00916950"/>
    <w:rsid w:val="00923B42"/>
    <w:rsid w:val="00923D2E"/>
    <w:rsid w:val="009324CB"/>
    <w:rsid w:val="00935C50"/>
    <w:rsid w:val="00937972"/>
    <w:rsid w:val="00940837"/>
    <w:rsid w:val="009416C1"/>
    <w:rsid w:val="00945459"/>
    <w:rsid w:val="00947D55"/>
    <w:rsid w:val="00954B8E"/>
    <w:rsid w:val="009550E8"/>
    <w:rsid w:val="00957AAC"/>
    <w:rsid w:val="009618DB"/>
    <w:rsid w:val="00964C40"/>
    <w:rsid w:val="00975769"/>
    <w:rsid w:val="0098002D"/>
    <w:rsid w:val="00980DBB"/>
    <w:rsid w:val="009927D5"/>
    <w:rsid w:val="009B1C7C"/>
    <w:rsid w:val="009B32CA"/>
    <w:rsid w:val="009B4FC8"/>
    <w:rsid w:val="009B5422"/>
    <w:rsid w:val="009C48F1"/>
    <w:rsid w:val="009C71C3"/>
    <w:rsid w:val="009D2688"/>
    <w:rsid w:val="009D61E9"/>
    <w:rsid w:val="009D70E1"/>
    <w:rsid w:val="009E74A0"/>
    <w:rsid w:val="009F499B"/>
    <w:rsid w:val="009F619F"/>
    <w:rsid w:val="009F61CE"/>
    <w:rsid w:val="00A029EB"/>
    <w:rsid w:val="00A034FB"/>
    <w:rsid w:val="00A26505"/>
    <w:rsid w:val="00A27D3B"/>
    <w:rsid w:val="00A27E40"/>
    <w:rsid w:val="00A30CF5"/>
    <w:rsid w:val="00A3522E"/>
    <w:rsid w:val="00A3687E"/>
    <w:rsid w:val="00A36C89"/>
    <w:rsid w:val="00A403CF"/>
    <w:rsid w:val="00A40DE9"/>
    <w:rsid w:val="00A423D7"/>
    <w:rsid w:val="00A45116"/>
    <w:rsid w:val="00A477BF"/>
    <w:rsid w:val="00A56365"/>
    <w:rsid w:val="00A57CD6"/>
    <w:rsid w:val="00A600BB"/>
    <w:rsid w:val="00A62DDC"/>
    <w:rsid w:val="00A65BEC"/>
    <w:rsid w:val="00A67811"/>
    <w:rsid w:val="00A67980"/>
    <w:rsid w:val="00A709B8"/>
    <w:rsid w:val="00A745FD"/>
    <w:rsid w:val="00A767E3"/>
    <w:rsid w:val="00A805C3"/>
    <w:rsid w:val="00A805F6"/>
    <w:rsid w:val="00A81CD7"/>
    <w:rsid w:val="00A8314D"/>
    <w:rsid w:val="00A832FB"/>
    <w:rsid w:val="00A93D7F"/>
    <w:rsid w:val="00AA433C"/>
    <w:rsid w:val="00AA66C4"/>
    <w:rsid w:val="00AB48F2"/>
    <w:rsid w:val="00AB4AEA"/>
    <w:rsid w:val="00AB4BC4"/>
    <w:rsid w:val="00AD13B3"/>
    <w:rsid w:val="00AD2227"/>
    <w:rsid w:val="00AD29B8"/>
    <w:rsid w:val="00AD5919"/>
    <w:rsid w:val="00AD6D80"/>
    <w:rsid w:val="00AE1711"/>
    <w:rsid w:val="00AE2D28"/>
    <w:rsid w:val="00AF442B"/>
    <w:rsid w:val="00AF706E"/>
    <w:rsid w:val="00AF73F9"/>
    <w:rsid w:val="00B022F8"/>
    <w:rsid w:val="00B039C3"/>
    <w:rsid w:val="00B056AE"/>
    <w:rsid w:val="00B05D3F"/>
    <w:rsid w:val="00B069DF"/>
    <w:rsid w:val="00B11451"/>
    <w:rsid w:val="00B140E7"/>
    <w:rsid w:val="00B20D0E"/>
    <w:rsid w:val="00B21133"/>
    <w:rsid w:val="00B26E20"/>
    <w:rsid w:val="00B30C98"/>
    <w:rsid w:val="00B339CB"/>
    <w:rsid w:val="00B3545E"/>
    <w:rsid w:val="00B373A4"/>
    <w:rsid w:val="00B37861"/>
    <w:rsid w:val="00B37C59"/>
    <w:rsid w:val="00B43FD8"/>
    <w:rsid w:val="00B45417"/>
    <w:rsid w:val="00B45C2A"/>
    <w:rsid w:val="00B46CCC"/>
    <w:rsid w:val="00B51833"/>
    <w:rsid w:val="00B57960"/>
    <w:rsid w:val="00B654E7"/>
    <w:rsid w:val="00B71FAC"/>
    <w:rsid w:val="00B73EDB"/>
    <w:rsid w:val="00B80B6F"/>
    <w:rsid w:val="00B81B58"/>
    <w:rsid w:val="00B834D1"/>
    <w:rsid w:val="00B85723"/>
    <w:rsid w:val="00B91858"/>
    <w:rsid w:val="00B9507E"/>
    <w:rsid w:val="00B95A63"/>
    <w:rsid w:val="00BA383C"/>
    <w:rsid w:val="00BA473D"/>
    <w:rsid w:val="00BA664D"/>
    <w:rsid w:val="00BB2C48"/>
    <w:rsid w:val="00BC1253"/>
    <w:rsid w:val="00BC19BB"/>
    <w:rsid w:val="00BC1A81"/>
    <w:rsid w:val="00BC43F8"/>
    <w:rsid w:val="00BC6599"/>
    <w:rsid w:val="00BD1A20"/>
    <w:rsid w:val="00BD78D6"/>
    <w:rsid w:val="00BD79BC"/>
    <w:rsid w:val="00BE16AD"/>
    <w:rsid w:val="00BE4E46"/>
    <w:rsid w:val="00BE5830"/>
    <w:rsid w:val="00BE63E9"/>
    <w:rsid w:val="00BF1594"/>
    <w:rsid w:val="00BF27BE"/>
    <w:rsid w:val="00BF28D4"/>
    <w:rsid w:val="00BF4C2F"/>
    <w:rsid w:val="00C0054B"/>
    <w:rsid w:val="00C10035"/>
    <w:rsid w:val="00C153F5"/>
    <w:rsid w:val="00C15806"/>
    <w:rsid w:val="00C163EB"/>
    <w:rsid w:val="00C22669"/>
    <w:rsid w:val="00C232C4"/>
    <w:rsid w:val="00C24DC3"/>
    <w:rsid w:val="00C2668C"/>
    <w:rsid w:val="00C30003"/>
    <w:rsid w:val="00C33B05"/>
    <w:rsid w:val="00C37354"/>
    <w:rsid w:val="00C44B97"/>
    <w:rsid w:val="00C46197"/>
    <w:rsid w:val="00C55745"/>
    <w:rsid w:val="00C566EF"/>
    <w:rsid w:val="00C6643A"/>
    <w:rsid w:val="00C70EBC"/>
    <w:rsid w:val="00C72E1E"/>
    <w:rsid w:val="00C765FC"/>
    <w:rsid w:val="00C8056E"/>
    <w:rsid w:val="00C95294"/>
    <w:rsid w:val="00C97AAF"/>
    <w:rsid w:val="00CA04C3"/>
    <w:rsid w:val="00CA265C"/>
    <w:rsid w:val="00CA7190"/>
    <w:rsid w:val="00CB0F0F"/>
    <w:rsid w:val="00CB3B01"/>
    <w:rsid w:val="00CB463C"/>
    <w:rsid w:val="00CB5C4A"/>
    <w:rsid w:val="00CC1988"/>
    <w:rsid w:val="00CC1D3B"/>
    <w:rsid w:val="00CC42B7"/>
    <w:rsid w:val="00CC616C"/>
    <w:rsid w:val="00CC7648"/>
    <w:rsid w:val="00CD0AF4"/>
    <w:rsid w:val="00CD0E68"/>
    <w:rsid w:val="00CD2B5E"/>
    <w:rsid w:val="00CD47FF"/>
    <w:rsid w:val="00CD66BE"/>
    <w:rsid w:val="00CD7C16"/>
    <w:rsid w:val="00CE3169"/>
    <w:rsid w:val="00CE6C93"/>
    <w:rsid w:val="00CF1F82"/>
    <w:rsid w:val="00D13AE1"/>
    <w:rsid w:val="00D14EDD"/>
    <w:rsid w:val="00D14F71"/>
    <w:rsid w:val="00D2192F"/>
    <w:rsid w:val="00D2377C"/>
    <w:rsid w:val="00D238FD"/>
    <w:rsid w:val="00D253ED"/>
    <w:rsid w:val="00D3074B"/>
    <w:rsid w:val="00D34CC2"/>
    <w:rsid w:val="00D34D49"/>
    <w:rsid w:val="00D35D04"/>
    <w:rsid w:val="00D35FE9"/>
    <w:rsid w:val="00D37E66"/>
    <w:rsid w:val="00D41761"/>
    <w:rsid w:val="00D42EE1"/>
    <w:rsid w:val="00D43C51"/>
    <w:rsid w:val="00D50D0C"/>
    <w:rsid w:val="00D619AD"/>
    <w:rsid w:val="00D625E9"/>
    <w:rsid w:val="00D6472D"/>
    <w:rsid w:val="00D72457"/>
    <w:rsid w:val="00D81F17"/>
    <w:rsid w:val="00D821DB"/>
    <w:rsid w:val="00D8470D"/>
    <w:rsid w:val="00D86D57"/>
    <w:rsid w:val="00D87E3B"/>
    <w:rsid w:val="00D95D0D"/>
    <w:rsid w:val="00D9749E"/>
    <w:rsid w:val="00DA0553"/>
    <w:rsid w:val="00DA293F"/>
    <w:rsid w:val="00DB2468"/>
    <w:rsid w:val="00DB6EAE"/>
    <w:rsid w:val="00DC10C6"/>
    <w:rsid w:val="00DC32CA"/>
    <w:rsid w:val="00DC6774"/>
    <w:rsid w:val="00DD6B70"/>
    <w:rsid w:val="00DE0725"/>
    <w:rsid w:val="00DE2E5C"/>
    <w:rsid w:val="00DE6719"/>
    <w:rsid w:val="00DF02DC"/>
    <w:rsid w:val="00DF13FA"/>
    <w:rsid w:val="00DF6D95"/>
    <w:rsid w:val="00DF7FD8"/>
    <w:rsid w:val="00E039D8"/>
    <w:rsid w:val="00E14E87"/>
    <w:rsid w:val="00E17CAC"/>
    <w:rsid w:val="00E30FE5"/>
    <w:rsid w:val="00E31F55"/>
    <w:rsid w:val="00E324CD"/>
    <w:rsid w:val="00E34355"/>
    <w:rsid w:val="00E34E27"/>
    <w:rsid w:val="00E44112"/>
    <w:rsid w:val="00E52729"/>
    <w:rsid w:val="00E533F6"/>
    <w:rsid w:val="00E57256"/>
    <w:rsid w:val="00E61AA8"/>
    <w:rsid w:val="00E628B9"/>
    <w:rsid w:val="00E63371"/>
    <w:rsid w:val="00E63E21"/>
    <w:rsid w:val="00E72840"/>
    <w:rsid w:val="00E75CF3"/>
    <w:rsid w:val="00E812C0"/>
    <w:rsid w:val="00E85ACE"/>
    <w:rsid w:val="00E872C3"/>
    <w:rsid w:val="00E908C9"/>
    <w:rsid w:val="00E90E3A"/>
    <w:rsid w:val="00E94C08"/>
    <w:rsid w:val="00E96037"/>
    <w:rsid w:val="00EB2B0B"/>
    <w:rsid w:val="00EB447E"/>
    <w:rsid w:val="00EB5B08"/>
    <w:rsid w:val="00EC492E"/>
    <w:rsid w:val="00EC5A4E"/>
    <w:rsid w:val="00EC6D87"/>
    <w:rsid w:val="00EC7126"/>
    <w:rsid w:val="00ED7A78"/>
    <w:rsid w:val="00EE4A53"/>
    <w:rsid w:val="00EE5010"/>
    <w:rsid w:val="00EF2232"/>
    <w:rsid w:val="00EF79F8"/>
    <w:rsid w:val="00F02134"/>
    <w:rsid w:val="00F11E25"/>
    <w:rsid w:val="00F125F3"/>
    <w:rsid w:val="00F14DFB"/>
    <w:rsid w:val="00F20F7E"/>
    <w:rsid w:val="00F217EF"/>
    <w:rsid w:val="00F24EA1"/>
    <w:rsid w:val="00F26BC9"/>
    <w:rsid w:val="00F33088"/>
    <w:rsid w:val="00F44146"/>
    <w:rsid w:val="00F50B59"/>
    <w:rsid w:val="00F522D1"/>
    <w:rsid w:val="00F540D8"/>
    <w:rsid w:val="00F54D5B"/>
    <w:rsid w:val="00F56344"/>
    <w:rsid w:val="00F60F35"/>
    <w:rsid w:val="00F618CD"/>
    <w:rsid w:val="00F675B9"/>
    <w:rsid w:val="00F675EA"/>
    <w:rsid w:val="00F70EF8"/>
    <w:rsid w:val="00F72F85"/>
    <w:rsid w:val="00F73D83"/>
    <w:rsid w:val="00F73FDB"/>
    <w:rsid w:val="00F757F5"/>
    <w:rsid w:val="00F76BA3"/>
    <w:rsid w:val="00F81054"/>
    <w:rsid w:val="00F82312"/>
    <w:rsid w:val="00F83380"/>
    <w:rsid w:val="00F858DF"/>
    <w:rsid w:val="00F874B6"/>
    <w:rsid w:val="00F9399A"/>
    <w:rsid w:val="00F9551A"/>
    <w:rsid w:val="00F96748"/>
    <w:rsid w:val="00F97DC4"/>
    <w:rsid w:val="00FA13B7"/>
    <w:rsid w:val="00FA1F87"/>
    <w:rsid w:val="00FA347F"/>
    <w:rsid w:val="00FA450B"/>
    <w:rsid w:val="00FB04AE"/>
    <w:rsid w:val="00FB2D15"/>
    <w:rsid w:val="00FB6011"/>
    <w:rsid w:val="00FB66C0"/>
    <w:rsid w:val="00FC0F86"/>
    <w:rsid w:val="00FC107C"/>
    <w:rsid w:val="00FC5673"/>
    <w:rsid w:val="00FD0B54"/>
    <w:rsid w:val="00FD399E"/>
    <w:rsid w:val="00FD46CB"/>
    <w:rsid w:val="00FE170A"/>
    <w:rsid w:val="00FE1DBE"/>
    <w:rsid w:val="00FE31CD"/>
    <w:rsid w:val="00FE45F1"/>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761D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ja-JP"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737D"/>
    <w:rPr>
      <w:lang w:val="en-US"/>
    </w:rPr>
  </w:style>
  <w:style w:type="paragraph" w:styleId="Heading1">
    <w:name w:val="heading 1"/>
    <w:basedOn w:val="Normal"/>
    <w:next w:val="Normal"/>
    <w:link w:val="Heading1Char"/>
    <w:uiPriority w:val="9"/>
    <w:qFormat/>
    <w:rsid w:val="00E4411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MS Mincho" w:hAnsi="Times New Roman" w:cs="Times New Roman"/>
      <w:b/>
      <w:bCs/>
      <w:sz w:val="27"/>
      <w:szCs w:val="27"/>
    </w:rPr>
  </w:style>
  <w:style w:type="paragraph" w:styleId="Heading4">
    <w:name w:val="heading 4"/>
    <w:basedOn w:val="Normal"/>
    <w:next w:val="Normal"/>
    <w:link w:val="Heading4Char"/>
    <w:uiPriority w:val="9"/>
    <w:semiHidden/>
    <w:unhideWhenUsed/>
    <w:qFormat/>
    <w:rsid w:val="001D41F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eastAsia="MS Mincho"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eastAsia="MS Mincho" w:hAnsi="Tahoma" w:cs="Tahoma"/>
      <w:sz w:val="16"/>
      <w:szCs w:val="16"/>
      <w:lang w:val="en-GB"/>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GB"/>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GB"/>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MS Mincho"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MS Mincho" w:hAnsi="Arial" w:cs="Arial"/>
      <w:i/>
      <w:iCs/>
      <w:sz w:val="20"/>
      <w:szCs w:val="20"/>
      <w:lang w:val="en-GB" w:eastAsia="ja-JP"/>
    </w:rPr>
  </w:style>
  <w:style w:type="character" w:styleId="CommentReference">
    <w:name w:val="annotation reference"/>
    <w:basedOn w:val="DefaultParagraphFont"/>
    <w:uiPriority w:val="99"/>
    <w:unhideWhenUsed/>
    <w:rsid w:val="00DB2468"/>
    <w:rPr>
      <w:sz w:val="16"/>
      <w:szCs w:val="16"/>
    </w:rPr>
  </w:style>
  <w:style w:type="paragraph" w:styleId="CommentText">
    <w:name w:val="annotation text"/>
    <w:basedOn w:val="Normal"/>
    <w:link w:val="CommentTextChar"/>
    <w:uiPriority w:val="99"/>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GB"/>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GB"/>
    </w:rPr>
  </w:style>
  <w:style w:type="paragraph" w:styleId="BodyText">
    <w:name w:val="Body Text"/>
    <w:basedOn w:val="Normal"/>
    <w:link w:val="BodyTextChar"/>
    <w:uiPriority w:val="99"/>
    <w:semiHidden/>
    <w:unhideWhenUsed/>
    <w:rsid w:val="00083596"/>
    <w:pPr>
      <w:spacing w:after="120"/>
    </w:pPr>
  </w:style>
  <w:style w:type="character" w:customStyle="1" w:styleId="BodyTextChar">
    <w:name w:val="Body Text Char"/>
    <w:basedOn w:val="DefaultParagraphFont"/>
    <w:link w:val="BodyText"/>
    <w:uiPriority w:val="99"/>
    <w:semiHidden/>
    <w:rsid w:val="00083596"/>
    <w:rPr>
      <w:lang w:val="en-GB"/>
    </w:rPr>
  </w:style>
  <w:style w:type="paragraph" w:styleId="ListParagraph">
    <w:name w:val="List Paragraph"/>
    <w:basedOn w:val="Normal"/>
    <w:uiPriority w:val="34"/>
    <w:qFormat/>
    <w:rsid w:val="00083596"/>
    <w:pPr>
      <w:spacing w:after="0" w:line="240" w:lineRule="auto"/>
      <w:ind w:left="720"/>
      <w:contextualSpacing/>
    </w:pPr>
    <w:rPr>
      <w:rFonts w:ascii="Times New Roman" w:eastAsia="MS Mincho"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MS Mincho"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MS Mincho"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UnresolvedMention1">
    <w:name w:val="Unresolved Mention1"/>
    <w:basedOn w:val="DefaultParagraphFont"/>
    <w:uiPriority w:val="99"/>
    <w:semiHidden/>
    <w:unhideWhenUsed/>
    <w:rsid w:val="00BF27BE"/>
    <w:rPr>
      <w:color w:val="605E5C"/>
      <w:shd w:val="clear" w:color="auto" w:fill="E1DFDD"/>
    </w:rPr>
  </w:style>
  <w:style w:type="character" w:customStyle="1" w:styleId="Heading4Char">
    <w:name w:val="Heading 4 Char"/>
    <w:basedOn w:val="DefaultParagraphFont"/>
    <w:link w:val="Heading4"/>
    <w:uiPriority w:val="9"/>
    <w:semiHidden/>
    <w:rsid w:val="001D41F8"/>
    <w:rPr>
      <w:rFonts w:asciiTheme="majorHAnsi" w:eastAsiaTheme="majorEastAsia" w:hAnsiTheme="majorHAnsi" w:cstheme="majorBidi"/>
      <w:i/>
      <w:iCs/>
      <w:color w:val="365F91" w:themeColor="accent1" w:themeShade="BF"/>
      <w:lang w:val="en-US"/>
    </w:rPr>
  </w:style>
  <w:style w:type="character" w:customStyle="1" w:styleId="UnresolvedMention2">
    <w:name w:val="Unresolved Mention2"/>
    <w:basedOn w:val="DefaultParagraphFont"/>
    <w:uiPriority w:val="99"/>
    <w:semiHidden/>
    <w:unhideWhenUsed/>
    <w:rsid w:val="00395377"/>
    <w:rPr>
      <w:color w:val="605E5C"/>
      <w:shd w:val="clear" w:color="auto" w:fill="E1DFDD"/>
    </w:rPr>
  </w:style>
  <w:style w:type="character" w:customStyle="1" w:styleId="ui-provider">
    <w:name w:val="ui-provider"/>
    <w:basedOn w:val="DefaultParagraphFont"/>
    <w:rsid w:val="00CA7190"/>
  </w:style>
  <w:style w:type="character" w:customStyle="1" w:styleId="Heading1Char">
    <w:name w:val="Heading 1 Char"/>
    <w:basedOn w:val="DefaultParagraphFont"/>
    <w:link w:val="Heading1"/>
    <w:uiPriority w:val="9"/>
    <w:rsid w:val="00E44112"/>
    <w:rPr>
      <w:rFonts w:asciiTheme="majorHAnsi" w:eastAsiaTheme="majorEastAsia" w:hAnsiTheme="majorHAnsi" w:cstheme="majorBidi"/>
      <w:color w:val="365F91" w:themeColor="accent1" w:themeShade="BF"/>
      <w:sz w:val="32"/>
      <w:szCs w:val="32"/>
      <w:lang w:val="en-US"/>
    </w:rPr>
  </w:style>
  <w:style w:type="character" w:styleId="SubtleEmphasis">
    <w:name w:val="Subtle Emphasis"/>
    <w:basedOn w:val="DefaultParagraphFont"/>
    <w:uiPriority w:val="19"/>
    <w:qFormat/>
    <w:rsid w:val="0072737D"/>
    <w:rPr>
      <w:i/>
      <w:iCs/>
      <w:color w:val="404040" w:themeColor="text1" w:themeTint="BF"/>
    </w:rPr>
  </w:style>
  <w:style w:type="paragraph" w:styleId="NoSpacing">
    <w:name w:val="No Spacing"/>
    <w:uiPriority w:val="1"/>
    <w:qFormat/>
    <w:rsid w:val="00F675B9"/>
    <w:pPr>
      <w:spacing w:after="0" w:line="240" w:lineRule="auto"/>
    </w:pPr>
    <w:rPr>
      <w:lang w:val="en-US"/>
    </w:rPr>
  </w:style>
  <w:style w:type="character" w:customStyle="1" w:styleId="UnresolvedMention3">
    <w:name w:val="Unresolved Mention3"/>
    <w:basedOn w:val="DefaultParagraphFont"/>
    <w:uiPriority w:val="99"/>
    <w:semiHidden/>
    <w:unhideWhenUsed/>
    <w:rsid w:val="00F675B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323374">
      <w:bodyDiv w:val="1"/>
      <w:marLeft w:val="0"/>
      <w:marRight w:val="0"/>
      <w:marTop w:val="0"/>
      <w:marBottom w:val="0"/>
      <w:divBdr>
        <w:top w:val="none" w:sz="0" w:space="0" w:color="auto"/>
        <w:left w:val="none" w:sz="0" w:space="0" w:color="auto"/>
        <w:bottom w:val="none" w:sz="0" w:space="0" w:color="auto"/>
        <w:right w:val="none" w:sz="0" w:space="0" w:color="auto"/>
      </w:divBdr>
    </w:div>
    <w:div w:id="112748362">
      <w:bodyDiv w:val="1"/>
      <w:marLeft w:val="0"/>
      <w:marRight w:val="0"/>
      <w:marTop w:val="0"/>
      <w:marBottom w:val="0"/>
      <w:divBdr>
        <w:top w:val="none" w:sz="0" w:space="0" w:color="auto"/>
        <w:left w:val="none" w:sz="0" w:space="0" w:color="auto"/>
        <w:bottom w:val="none" w:sz="0" w:space="0" w:color="auto"/>
        <w:right w:val="none" w:sz="0" w:space="0" w:color="auto"/>
      </w:divBdr>
    </w:div>
    <w:div w:id="338702938">
      <w:bodyDiv w:val="1"/>
      <w:marLeft w:val="0"/>
      <w:marRight w:val="0"/>
      <w:marTop w:val="0"/>
      <w:marBottom w:val="0"/>
      <w:divBdr>
        <w:top w:val="none" w:sz="0" w:space="0" w:color="auto"/>
        <w:left w:val="none" w:sz="0" w:space="0" w:color="auto"/>
        <w:bottom w:val="none" w:sz="0" w:space="0" w:color="auto"/>
        <w:right w:val="none" w:sz="0" w:space="0" w:color="auto"/>
      </w:divBdr>
    </w:div>
    <w:div w:id="361833327">
      <w:bodyDiv w:val="1"/>
      <w:marLeft w:val="0"/>
      <w:marRight w:val="0"/>
      <w:marTop w:val="0"/>
      <w:marBottom w:val="0"/>
      <w:divBdr>
        <w:top w:val="none" w:sz="0" w:space="0" w:color="auto"/>
        <w:left w:val="none" w:sz="0" w:space="0" w:color="auto"/>
        <w:bottom w:val="none" w:sz="0" w:space="0" w:color="auto"/>
        <w:right w:val="none" w:sz="0" w:space="0" w:color="auto"/>
      </w:divBdr>
    </w:div>
    <w:div w:id="362172171">
      <w:bodyDiv w:val="1"/>
      <w:marLeft w:val="0"/>
      <w:marRight w:val="0"/>
      <w:marTop w:val="0"/>
      <w:marBottom w:val="0"/>
      <w:divBdr>
        <w:top w:val="none" w:sz="0" w:space="0" w:color="auto"/>
        <w:left w:val="none" w:sz="0" w:space="0" w:color="auto"/>
        <w:bottom w:val="none" w:sz="0" w:space="0" w:color="auto"/>
        <w:right w:val="none" w:sz="0" w:space="0" w:color="auto"/>
      </w:divBdr>
    </w:div>
    <w:div w:id="515927065">
      <w:bodyDiv w:val="1"/>
      <w:marLeft w:val="0"/>
      <w:marRight w:val="0"/>
      <w:marTop w:val="0"/>
      <w:marBottom w:val="0"/>
      <w:divBdr>
        <w:top w:val="none" w:sz="0" w:space="0" w:color="auto"/>
        <w:left w:val="none" w:sz="0" w:space="0" w:color="auto"/>
        <w:bottom w:val="none" w:sz="0" w:space="0" w:color="auto"/>
        <w:right w:val="none" w:sz="0" w:space="0" w:color="auto"/>
      </w:divBdr>
    </w:div>
    <w:div w:id="578712605">
      <w:bodyDiv w:val="1"/>
      <w:marLeft w:val="0"/>
      <w:marRight w:val="0"/>
      <w:marTop w:val="0"/>
      <w:marBottom w:val="0"/>
      <w:divBdr>
        <w:top w:val="none" w:sz="0" w:space="0" w:color="auto"/>
        <w:left w:val="none" w:sz="0" w:space="0" w:color="auto"/>
        <w:bottom w:val="none" w:sz="0" w:space="0" w:color="auto"/>
        <w:right w:val="none" w:sz="0" w:space="0" w:color="auto"/>
      </w:divBdr>
    </w:div>
    <w:div w:id="625160976">
      <w:bodyDiv w:val="1"/>
      <w:marLeft w:val="0"/>
      <w:marRight w:val="0"/>
      <w:marTop w:val="0"/>
      <w:marBottom w:val="0"/>
      <w:divBdr>
        <w:top w:val="none" w:sz="0" w:space="0" w:color="auto"/>
        <w:left w:val="none" w:sz="0" w:space="0" w:color="auto"/>
        <w:bottom w:val="none" w:sz="0" w:space="0" w:color="auto"/>
        <w:right w:val="none" w:sz="0" w:space="0" w:color="auto"/>
      </w:divBdr>
    </w:div>
    <w:div w:id="639921110">
      <w:bodyDiv w:val="1"/>
      <w:marLeft w:val="0"/>
      <w:marRight w:val="0"/>
      <w:marTop w:val="0"/>
      <w:marBottom w:val="0"/>
      <w:divBdr>
        <w:top w:val="none" w:sz="0" w:space="0" w:color="auto"/>
        <w:left w:val="none" w:sz="0" w:space="0" w:color="auto"/>
        <w:bottom w:val="none" w:sz="0" w:space="0" w:color="auto"/>
        <w:right w:val="none" w:sz="0" w:space="0" w:color="auto"/>
      </w:divBdr>
    </w:div>
    <w:div w:id="698898377">
      <w:bodyDiv w:val="1"/>
      <w:marLeft w:val="0"/>
      <w:marRight w:val="0"/>
      <w:marTop w:val="0"/>
      <w:marBottom w:val="0"/>
      <w:divBdr>
        <w:top w:val="none" w:sz="0" w:space="0" w:color="auto"/>
        <w:left w:val="none" w:sz="0" w:space="0" w:color="auto"/>
        <w:bottom w:val="none" w:sz="0" w:space="0" w:color="auto"/>
        <w:right w:val="none" w:sz="0" w:space="0" w:color="auto"/>
      </w:divBdr>
    </w:div>
    <w:div w:id="742144089">
      <w:bodyDiv w:val="1"/>
      <w:marLeft w:val="0"/>
      <w:marRight w:val="0"/>
      <w:marTop w:val="0"/>
      <w:marBottom w:val="0"/>
      <w:divBdr>
        <w:top w:val="none" w:sz="0" w:space="0" w:color="auto"/>
        <w:left w:val="none" w:sz="0" w:space="0" w:color="auto"/>
        <w:bottom w:val="none" w:sz="0" w:space="0" w:color="auto"/>
        <w:right w:val="none" w:sz="0" w:space="0" w:color="auto"/>
      </w:divBdr>
    </w:div>
    <w:div w:id="809370178">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68509943">
      <w:bodyDiv w:val="1"/>
      <w:marLeft w:val="0"/>
      <w:marRight w:val="0"/>
      <w:marTop w:val="0"/>
      <w:marBottom w:val="0"/>
      <w:divBdr>
        <w:top w:val="none" w:sz="0" w:space="0" w:color="auto"/>
        <w:left w:val="none" w:sz="0" w:space="0" w:color="auto"/>
        <w:bottom w:val="none" w:sz="0" w:space="0" w:color="auto"/>
        <w:right w:val="none" w:sz="0" w:space="0" w:color="auto"/>
      </w:divBdr>
      <w:divsChild>
        <w:div w:id="1566839609">
          <w:marLeft w:val="0"/>
          <w:marRight w:val="0"/>
          <w:marTop w:val="0"/>
          <w:marBottom w:val="0"/>
          <w:divBdr>
            <w:top w:val="none" w:sz="0" w:space="0" w:color="auto"/>
            <w:left w:val="none" w:sz="0" w:space="0" w:color="auto"/>
            <w:bottom w:val="none" w:sz="0" w:space="0" w:color="auto"/>
            <w:right w:val="none" w:sz="0" w:space="0" w:color="auto"/>
          </w:divBdr>
        </w:div>
        <w:div w:id="1981574271">
          <w:marLeft w:val="0"/>
          <w:marRight w:val="0"/>
          <w:marTop w:val="0"/>
          <w:marBottom w:val="0"/>
          <w:divBdr>
            <w:top w:val="none" w:sz="0" w:space="0" w:color="auto"/>
            <w:left w:val="none" w:sz="0" w:space="0" w:color="auto"/>
            <w:bottom w:val="none" w:sz="0" w:space="0" w:color="auto"/>
            <w:right w:val="none" w:sz="0" w:space="0" w:color="auto"/>
          </w:divBdr>
        </w:div>
        <w:div w:id="2077625938">
          <w:marLeft w:val="0"/>
          <w:marRight w:val="0"/>
          <w:marTop w:val="0"/>
          <w:marBottom w:val="0"/>
          <w:divBdr>
            <w:top w:val="none" w:sz="0" w:space="0" w:color="auto"/>
            <w:left w:val="none" w:sz="0" w:space="0" w:color="auto"/>
            <w:bottom w:val="none" w:sz="0" w:space="0" w:color="auto"/>
            <w:right w:val="none" w:sz="0" w:space="0" w:color="auto"/>
          </w:divBdr>
        </w:div>
      </w:divsChild>
    </w:div>
    <w:div w:id="1672681536">
      <w:bodyDiv w:val="1"/>
      <w:marLeft w:val="0"/>
      <w:marRight w:val="0"/>
      <w:marTop w:val="0"/>
      <w:marBottom w:val="0"/>
      <w:divBdr>
        <w:top w:val="none" w:sz="0" w:space="0" w:color="auto"/>
        <w:left w:val="none" w:sz="0" w:space="0" w:color="auto"/>
        <w:bottom w:val="none" w:sz="0" w:space="0" w:color="auto"/>
        <w:right w:val="none" w:sz="0" w:space="0" w:color="auto"/>
      </w:divBdr>
    </w:div>
    <w:div w:id="1719207155">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80304925">
      <w:bodyDiv w:val="1"/>
      <w:marLeft w:val="0"/>
      <w:marRight w:val="0"/>
      <w:marTop w:val="0"/>
      <w:marBottom w:val="0"/>
      <w:divBdr>
        <w:top w:val="none" w:sz="0" w:space="0" w:color="auto"/>
        <w:left w:val="none" w:sz="0" w:space="0" w:color="auto"/>
        <w:bottom w:val="none" w:sz="0" w:space="0" w:color="auto"/>
        <w:right w:val="none" w:sz="0" w:space="0" w:color="auto"/>
      </w:divBdr>
    </w:div>
    <w:div w:id="1995983471">
      <w:bodyDiv w:val="1"/>
      <w:marLeft w:val="0"/>
      <w:marRight w:val="0"/>
      <w:marTop w:val="0"/>
      <w:marBottom w:val="0"/>
      <w:divBdr>
        <w:top w:val="none" w:sz="0" w:space="0" w:color="auto"/>
        <w:left w:val="none" w:sz="0" w:space="0" w:color="auto"/>
        <w:bottom w:val="none" w:sz="0" w:space="0" w:color="auto"/>
        <w:right w:val="none" w:sz="0" w:space="0" w:color="auto"/>
      </w:divBdr>
    </w:div>
    <w:div w:id="2041202009">
      <w:bodyDiv w:val="1"/>
      <w:marLeft w:val="0"/>
      <w:marRight w:val="0"/>
      <w:marTop w:val="0"/>
      <w:marBottom w:val="0"/>
      <w:divBdr>
        <w:top w:val="none" w:sz="0" w:space="0" w:color="auto"/>
        <w:left w:val="none" w:sz="0" w:space="0" w:color="auto"/>
        <w:bottom w:val="none" w:sz="0" w:space="0" w:color="auto"/>
        <w:right w:val="none" w:sz="0" w:space="0" w:color="auto"/>
      </w:divBdr>
    </w:div>
    <w:div w:id="2125879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yperlink" Target="https://www.kraiburg-tpe.com/de/news" TargetMode="External"/><Relationship Id="rId26"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hyperlink" Target="https://blog.naver.com/kraiburgtpe_2015" TargetMode="Externa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attendee.gotowebinar.com/register/152990877733931869?source=Chinese+Website+.com" TargetMode="External"/><Relationship Id="rId17" Type="http://schemas.openxmlformats.org/officeDocument/2006/relationships/image" Target="media/image2.png"/><Relationship Id="rId25" Type="http://schemas.openxmlformats.org/officeDocument/2006/relationships/hyperlink" Target="https://www.youtube.com/channel/UCG71Bdw9bBMMwKr13-qFaPQ"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kraiburg-tpe.com/de/news" TargetMode="External"/><Relationship Id="rId20" Type="http://schemas.openxmlformats.org/officeDocument/2006/relationships/image" Target="media/image3.png"/><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attendee.gotowebinar.com/register/5227191959525310553?source=Company+Website" TargetMode="External"/><Relationship Id="rId24" Type="http://schemas.openxmlformats.org/officeDocument/2006/relationships/image" Target="media/image5.png"/><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s://bit.ly/34qxBOV" TargetMode="External"/><Relationship Id="rId23" Type="http://schemas.openxmlformats.org/officeDocument/2006/relationships/hyperlink" Target="https://www.linkedin.com/company/kraiburg-tpe/?originalSubdomain=de" TargetMode="External"/><Relationship Id="rId28" Type="http://schemas.openxmlformats.org/officeDocument/2006/relationships/image" Target="media/image7.png"/><Relationship Id="rId10" Type="http://schemas.openxmlformats.org/officeDocument/2006/relationships/endnotes" Target="endnotes.xml"/><Relationship Id="rId19" Type="http://schemas.openxmlformats.org/officeDocument/2006/relationships/hyperlink" Target="https://www.kraiburg-tpe.com/en/wechat" TargetMode="External"/><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bridget.ngang@kraiburg-tpe.com" TargetMode="External"/><Relationship Id="rId22" Type="http://schemas.openxmlformats.org/officeDocument/2006/relationships/image" Target="media/image4.png"/><Relationship Id="rId27" Type="http://schemas.openxmlformats.org/officeDocument/2006/relationships/hyperlink" Target="https://i.youku.com/i/UMTYxNTExNTgzNg==" TargetMode="External"/><Relationship Id="rId30" Type="http://schemas.openxmlformats.org/officeDocument/2006/relationships/header" Target="header1.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2" Type="http://schemas.openxmlformats.org/officeDocument/2006/relationships/hyperlink" Target="mailto:marlen.sittner@kraiburg-tpe.com" TargetMode="External"/><Relationship Id="rId1" Type="http://schemas.openxmlformats.org/officeDocument/2006/relationships/image" Target="media/image9.jpeg"/><Relationship Id="rId5" Type="http://schemas.openxmlformats.org/officeDocument/2006/relationships/hyperlink" Target="mailto:bridget.ngang@kraiburg-tpe.com" TargetMode="External"/><Relationship Id="rId4" Type="http://schemas.openxmlformats.org/officeDocument/2006/relationships/hyperlink" Target="mailto:marlen.sittner@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MS Mincho"/>
        <a:cs typeface=""/>
      </a:majorFont>
      <a:minorFont>
        <a:latin typeface="Calibri"/>
        <a:ea typeface="MS Mincho"/>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5DF1783150C5743BC949855C7C2C643" ma:contentTypeVersion="13" ma:contentTypeDescription="Ein neues Dokument erstellen." ma:contentTypeScope="" ma:versionID="1643e3de73986abe0f06faddfe2ae717">
  <xsd:schema xmlns:xsd="http://www.w3.org/2001/XMLSchema" xmlns:xs="http://www.w3.org/2001/XMLSchema" xmlns:p="http://schemas.microsoft.com/office/2006/metadata/properties" xmlns:ns3="b0aac98f-77e3-488e-b1d0-e526279ba76f" xmlns:ns4="8d3818be-6f21-4c29-ab13-78e30dc982d3" targetNamespace="http://schemas.microsoft.com/office/2006/metadata/properties" ma:root="true" ma:fieldsID="b6e397b73c0691b9c799b11ab6a62dd9" ns3:_="" ns4:_="">
    <xsd:import namespace="b0aac98f-77e3-488e-b1d0-e526279ba76f"/>
    <xsd:import namespace="8d3818be-6f21-4c29-ab13-78e30dc982d3"/>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aac98f-77e3-488e-b1d0-e526279ba7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d3818be-6f21-4c29-ab13-78e30dc982d3"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SharingHintHash" ma:index="16"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F56803-B77B-4188-8906-285E77A60E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aac98f-77e3-488e-b1d0-e526279ba76f"/>
    <ds:schemaRef ds:uri="8d3818be-6f21-4c29-ab13-78e30dc982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CF1BF41-1A33-4848-9ADB-FDD43BEA74AD}">
  <ds:schemaRefs>
    <ds:schemaRef ds:uri="http://www.w3.org/XML/1998/namespace"/>
    <ds:schemaRef ds:uri="http://purl.org/dc/dcmitype/"/>
    <ds:schemaRef ds:uri="http://schemas.microsoft.com/office/2006/metadata/properties"/>
    <ds:schemaRef ds:uri="http://purl.org/dc/elements/1.1/"/>
    <ds:schemaRef ds:uri="b0aac98f-77e3-488e-b1d0-e526279ba76f"/>
    <ds:schemaRef ds:uri="http://schemas.microsoft.com/office/2006/documentManagement/types"/>
    <ds:schemaRef ds:uri="http://schemas.microsoft.com/office/infopath/2007/PartnerControls"/>
    <ds:schemaRef ds:uri="http://schemas.openxmlformats.org/package/2006/metadata/core-properties"/>
    <ds:schemaRef ds:uri="8d3818be-6f21-4c29-ab13-78e30dc982d3"/>
    <ds:schemaRef ds:uri="http://purl.org/dc/terms/"/>
  </ds:schemaRefs>
</ds:datastoreItem>
</file>

<file path=customXml/itemProps3.xml><?xml version="1.0" encoding="utf-8"?>
<ds:datastoreItem xmlns:ds="http://schemas.openxmlformats.org/officeDocument/2006/customXml" ds:itemID="{ADFF6419-179D-41B8-9783-21E22AF2E1A5}">
  <ds:schemaRefs>
    <ds:schemaRef ds:uri="http://schemas.microsoft.com/sharepoint/v3/contenttype/forms"/>
  </ds:schemaRefs>
</ds:datastoreItem>
</file>

<file path=customXml/itemProps4.xml><?xml version="1.0" encoding="utf-8"?>
<ds:datastoreItem xmlns:ds="http://schemas.openxmlformats.org/officeDocument/2006/customXml" ds:itemID="{26DFB68A-1D6E-4386-873B-845557880E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377</Words>
  <Characters>2153</Characters>
  <Application>Microsoft Office Word</Application>
  <DocSecurity>0</DocSecurity>
  <Lines>17</Lines>
  <Paragraphs>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2525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2023-07-03T05:29:00Z</dcterms:created>
  <dcterms:modified xsi:type="dcterms:W3CDTF">2023-07-14T00:28:00Z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0x01010075DF1783150C5743BC949855C7C2C643</vt:lpwstr>
  </property>
</Properties>
</file>