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170BFF" w14:textId="11B44EAE" w:rsidR="00AC637F" w:rsidRPr="00064637" w:rsidRDefault="00BF3CCF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</w:pPr>
      <w:r w:rsidRPr="000D437F">
        <w:rPr>
          <w:rFonts w:ascii="Arial" w:eastAsia="Malgun Gothic" w:hAnsi="Arial" w:cs="Arial"/>
          <w:b/>
          <w:bCs/>
          <w:sz w:val="24"/>
          <w:szCs w:val="24"/>
          <w:lang w:eastAsia="ko-KR"/>
        </w:rPr>
        <w:t>KRAIBURG</w:t>
      </w:r>
      <w:r w:rsidRPr="00E8221D"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  <w:t xml:space="preserve"> </w:t>
      </w:r>
      <w:proofErr w:type="gramStart"/>
      <w:r w:rsidRPr="000D437F">
        <w:rPr>
          <w:rFonts w:ascii="Arial" w:eastAsia="Malgun Gothic" w:hAnsi="Arial" w:cs="Arial"/>
          <w:b/>
          <w:bCs/>
          <w:sz w:val="24"/>
          <w:szCs w:val="24"/>
          <w:lang w:eastAsia="ko-KR"/>
        </w:rPr>
        <w:t>TPE</w:t>
      </w:r>
      <w:r w:rsidR="00E8221D"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  <w:t>(</w:t>
      </w:r>
      <w:proofErr w:type="gramEnd"/>
      <w:r w:rsidR="00E8221D" w:rsidRPr="000D437F">
        <w:rPr>
          <w:rFonts w:ascii="NanumGothic" w:eastAsia="NanumGothic" w:hAnsi="NanumGothic" w:cs="Arial"/>
          <w:b/>
          <w:bCs/>
          <w:sz w:val="24"/>
          <w:szCs w:val="24"/>
          <w:lang w:eastAsia="ko-KR"/>
        </w:rPr>
        <w:t>크라이버그</w:t>
      </w:r>
      <w:r w:rsidR="00E8221D"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  <w:t xml:space="preserve"> </w:t>
      </w:r>
      <w:r w:rsidR="00E8221D" w:rsidRPr="000D437F">
        <w:rPr>
          <w:rFonts w:ascii="NanumGothic" w:eastAsia="NanumGothic" w:hAnsi="NanumGothic" w:cs="Arial" w:hint="eastAsia"/>
          <w:b/>
          <w:bCs/>
          <w:sz w:val="24"/>
          <w:szCs w:val="24"/>
          <w:lang w:eastAsia="ko-KR"/>
        </w:rPr>
        <w:t>티피이</w:t>
      </w:r>
      <w:r w:rsidR="00E8221D">
        <w:rPr>
          <w:rFonts w:ascii="Malgun Gothic" w:eastAsia="Malgun Gothic" w:hAnsi="Malgun Gothic" w:cs="Arial" w:hint="eastAsia"/>
          <w:b/>
          <w:bCs/>
          <w:sz w:val="24"/>
          <w:szCs w:val="24"/>
          <w:lang w:eastAsia="ko-KR"/>
        </w:rPr>
        <w:t>)</w:t>
      </w:r>
      <w:r w:rsidR="00E8221D"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  <w:t xml:space="preserve">, </w:t>
      </w:r>
      <w:r w:rsidR="00C035C9" w:rsidRPr="000D437F">
        <w:rPr>
          <w:rFonts w:ascii="NanumGothic" w:eastAsia="NanumGothic" w:hAnsi="NanumGothic" w:cs="Arial" w:hint="eastAsia"/>
          <w:b/>
          <w:bCs/>
          <w:sz w:val="24"/>
          <w:szCs w:val="24"/>
          <w:lang w:eastAsia="ko-KR"/>
        </w:rPr>
        <w:t>혁신적인</w:t>
      </w:r>
      <w:r w:rsidR="00C035C9">
        <w:rPr>
          <w:rFonts w:ascii="Malgun Gothic" w:eastAsia="Malgun Gothic" w:hAnsi="Malgun Gothic" w:cs="Arial" w:hint="eastAsia"/>
          <w:b/>
          <w:bCs/>
          <w:sz w:val="24"/>
          <w:szCs w:val="24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b/>
          <w:bCs/>
          <w:sz w:val="24"/>
          <w:szCs w:val="24"/>
          <w:lang w:eastAsia="ko-KR"/>
        </w:rPr>
        <w:t>차량용</w:t>
      </w:r>
      <w:r w:rsidR="00B37021">
        <w:rPr>
          <w:rFonts w:ascii="Malgun Gothic" w:eastAsia="Malgun Gothic" w:hAnsi="Malgun Gothic" w:cs="Arial" w:hint="eastAsia"/>
          <w:b/>
          <w:bCs/>
          <w:sz w:val="24"/>
          <w:szCs w:val="24"/>
          <w:lang w:eastAsia="ko-KR"/>
        </w:rPr>
        <w:t xml:space="preserve"> </w:t>
      </w:r>
      <w:r w:rsidR="00B37021" w:rsidRPr="000D437F">
        <w:rPr>
          <w:rFonts w:ascii="NanumGothic" w:eastAsia="NanumGothic" w:hAnsi="NanumGothic" w:cs="Arial" w:hint="eastAsia"/>
          <w:b/>
          <w:bCs/>
          <w:sz w:val="24"/>
          <w:szCs w:val="24"/>
          <w:lang w:eastAsia="ko-KR"/>
        </w:rPr>
        <w:t>최첨단</w:t>
      </w:r>
      <w:r w:rsidR="00B37021">
        <w:rPr>
          <w:rFonts w:ascii="Malgun Gothic" w:eastAsia="Malgun Gothic" w:hAnsi="Malgun Gothic" w:cs="Arial" w:hint="eastAsia"/>
          <w:b/>
          <w:bCs/>
          <w:sz w:val="24"/>
          <w:szCs w:val="24"/>
          <w:lang w:eastAsia="ko-KR"/>
        </w:rPr>
        <w:t xml:space="preserve"> </w:t>
      </w:r>
      <w:r w:rsidR="00B37021" w:rsidRPr="000D437F">
        <w:rPr>
          <w:rFonts w:ascii="NanumGothic" w:eastAsia="NanumGothic" w:hAnsi="NanumGothic" w:cs="Arial" w:hint="eastAsia"/>
          <w:b/>
          <w:bCs/>
          <w:sz w:val="24"/>
          <w:szCs w:val="24"/>
          <w:lang w:eastAsia="ko-KR"/>
        </w:rPr>
        <w:t>카울을</w:t>
      </w:r>
      <w:r w:rsidR="00B37021">
        <w:rPr>
          <w:rFonts w:ascii="Malgun Gothic" w:eastAsia="Malgun Gothic" w:hAnsi="Malgun Gothic" w:cs="Arial" w:hint="eastAsia"/>
          <w:b/>
          <w:bCs/>
          <w:sz w:val="24"/>
          <w:szCs w:val="24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b/>
          <w:bCs/>
          <w:sz w:val="24"/>
          <w:szCs w:val="24"/>
          <w:lang w:eastAsia="ko-KR"/>
        </w:rPr>
        <w:t>선보여</w:t>
      </w:r>
    </w:p>
    <w:p w14:paraId="3E51F252" w14:textId="22814BB6" w:rsidR="00B37021" w:rsidRPr="00E8221D" w:rsidRDefault="00B37021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제조업체들이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제품의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편안함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안전성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성능을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향상시키기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위해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지속적으로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노력하면서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사업은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지속적으로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발전하고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있습니다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흔히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간과되는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부품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중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하나가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바로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카울입니다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카울은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비록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작지만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차량의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전반적인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기능에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있어서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중요한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역할을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합니다</w:t>
      </w:r>
      <w:r w:rsidRPr="00B37021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58985038" w14:textId="77777777" w:rsidR="00AC637F" w:rsidRPr="00E8221D" w:rsidRDefault="00AC637F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6A2B5DC0" w14:textId="2BB7C478" w:rsidR="00B37021" w:rsidRPr="00E8221D" w:rsidRDefault="00BF1A3E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최근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부문에서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</w:t>
      </w:r>
      <w:r w:rsidR="00CC330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C330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소재로서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열가소성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엘라스토머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)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사용</w:t>
      </w:r>
      <w:r w:rsidR="00CC330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크게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바뀌었습니다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는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탁월한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탄력성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내구성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환경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요인에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대한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저항성을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인정받은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다용도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폴리머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계열로서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밀봉에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이상적입니다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2FFDD274" w14:textId="77777777" w:rsidR="00AC637F" w:rsidRPr="00BF1A3E" w:rsidRDefault="00AC637F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334EE894" w14:textId="53BA3B87" w:rsidR="00BF1A3E" w:rsidRPr="00E8221D" w:rsidRDefault="00BF1A3E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혁신적인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고품질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소재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솔루션을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제공하는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글로벌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기업인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크라이버그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는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혁신적인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기반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솔루션을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출시하여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shd w:val="clear" w:color="auto" w:fill="FFFF00"/>
          <w:lang w:eastAsia="ko-KR"/>
        </w:rPr>
        <w:t>자동차</w:t>
      </w:r>
      <w:r w:rsidRPr="00BF1A3E">
        <w:rPr>
          <w:rFonts w:ascii="Malgun Gothic" w:eastAsia="Malgun Gothic" w:hAnsi="Malgun Gothic" w:cs="Arial"/>
          <w:sz w:val="20"/>
          <w:szCs w:val="20"/>
          <w:shd w:val="clear" w:color="auto" w:fill="FFFF0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shd w:val="clear" w:color="auto" w:fill="FFFF00"/>
          <w:lang w:eastAsia="ko-KR"/>
        </w:rPr>
        <w:t>산업</w:t>
      </w:r>
      <w:r w:rsidRPr="00AF60A4">
        <w:rPr>
          <w:rFonts w:ascii="NanumGothic" w:eastAsia="NanumGothic" w:hAnsi="NanumGothic" w:cs="Arial" w:hint="eastAsia"/>
          <w:sz w:val="20"/>
          <w:szCs w:val="20"/>
          <w:highlight w:val="yellow"/>
          <w:lang w:eastAsia="ko-KR"/>
        </w:rPr>
        <w:t>에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hyperlink r:id="rId11" w:history="1">
        <w:r w:rsidR="00AF60A4" w:rsidRPr="00EF0A7F">
          <w:rPr>
            <w:rStyle w:val="Hyperlink"/>
            <w:rFonts w:ascii="Malgun Gothic" w:eastAsia="Malgun Gothic" w:hAnsi="Malgun Gothic" w:cs="Arial"/>
            <w:sz w:val="20"/>
            <w:szCs w:val="20"/>
            <w:lang w:eastAsia="ko-KR"/>
          </w:rPr>
          <w:t>https://www.kraiburg-tpe.com/ko/%EC%9E%90%EB%8F%99%EC%B0%A8-%EB%8F%99%EB%A0%A5%EC%A0%84%EB%8B%AC%EC%9E%A5%EC%B9%98</w:t>
        </w:r>
      </w:hyperlink>
      <w:r w:rsidR="00AF60A4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획기적인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기여를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하게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것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에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긍지를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느낍니다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423B5868" w14:textId="77777777" w:rsidR="00AF60A4" w:rsidRPr="00BF1A3E" w:rsidRDefault="00AF60A4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362041DF" w14:textId="27DD1F47" w:rsidR="00BF1A3E" w:rsidRPr="00E8221D" w:rsidRDefault="00BF1A3E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0"/>
          <w:szCs w:val="20"/>
        </w:rPr>
      </w:pP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자동차</w:t>
      </w:r>
      <w:r>
        <w:rPr>
          <w:rFonts w:ascii="Malgun Gothic" w:eastAsia="Malgun Gothic" w:hAnsi="Malgun Gothic" w:cs="Arial" w:hint="eastAsia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우수성</w:t>
      </w:r>
      <w:r>
        <w:rPr>
          <w:rFonts w:ascii="Malgun Gothic" w:eastAsia="Malgun Gothic" w:hAnsi="Malgun Gothic" w:cs="Arial" w:hint="eastAsia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재고</w:t>
      </w:r>
    </w:p>
    <w:p w14:paraId="1C7A7373" w14:textId="3D8C1089" w:rsidR="00BF1A3E" w:rsidRPr="00E8221D" w:rsidRDefault="00BF1A3E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크라이버그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의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AF60A4">
        <w:rPr>
          <w:rFonts w:ascii="Arial" w:eastAsia="Malgun Gothic" w:hAnsi="Arial" w:cs="Arial"/>
          <w:sz w:val="20"/>
          <w:szCs w:val="20"/>
          <w:highlight w:val="yellow"/>
          <w:shd w:val="clear" w:color="auto" w:fill="FFFF00"/>
          <w:lang w:eastAsia="ko-KR"/>
        </w:rPr>
        <w:t>THERMOLAST</w:t>
      </w:r>
      <w:r w:rsidRPr="00AF60A4">
        <w:rPr>
          <w:rFonts w:ascii="Malgun Gothic" w:eastAsia="Malgun Gothic" w:hAnsi="Malgun Gothic" w:cs="Arial"/>
          <w:sz w:val="20"/>
          <w:szCs w:val="20"/>
          <w:highlight w:val="yellow"/>
          <w:shd w:val="clear" w:color="auto" w:fill="FFFF00"/>
          <w:lang w:eastAsia="ko-KR"/>
        </w:rPr>
        <w:t xml:space="preserve">® </w:t>
      </w:r>
      <w:r w:rsidRPr="00AF60A4">
        <w:rPr>
          <w:rFonts w:ascii="Arial" w:eastAsia="Malgun Gothic" w:hAnsi="Arial" w:cs="Arial"/>
          <w:sz w:val="20"/>
          <w:szCs w:val="20"/>
          <w:highlight w:val="yellow"/>
          <w:shd w:val="clear" w:color="auto" w:fill="FFFF00"/>
          <w:lang w:eastAsia="ko-KR"/>
        </w:rPr>
        <w:t>R</w:t>
      </w:r>
      <w:r w:rsidRPr="00AF60A4">
        <w:rPr>
          <w:rFonts w:ascii="Malgun Gothic" w:eastAsia="Malgun Gothic" w:hAnsi="Malgun Gothic" w:cs="Arial"/>
          <w:sz w:val="20"/>
          <w:szCs w:val="20"/>
          <w:highlight w:val="yellow"/>
          <w:lang w:eastAsia="ko-KR"/>
        </w:rPr>
        <w:t xml:space="preserve"> </w:t>
      </w:r>
      <w:r w:rsidRPr="00AF60A4">
        <w:rPr>
          <w:rFonts w:ascii="Arial" w:eastAsia="Malgun Gothic" w:hAnsi="Arial" w:cs="Arial"/>
          <w:sz w:val="20"/>
          <w:szCs w:val="20"/>
          <w:highlight w:val="yellow"/>
          <w:lang w:eastAsia="ko-KR"/>
        </w:rPr>
        <w:t>RC</w:t>
      </w:r>
      <w:r w:rsidRPr="00AF60A4">
        <w:rPr>
          <w:rFonts w:ascii="Malgun Gothic" w:eastAsia="Malgun Gothic" w:hAnsi="Malgun Gothic" w:cs="Arial"/>
          <w:sz w:val="20"/>
          <w:szCs w:val="20"/>
          <w:highlight w:val="yellow"/>
          <w:lang w:eastAsia="ko-KR"/>
        </w:rPr>
        <w:t>/</w:t>
      </w:r>
      <w:r w:rsidRPr="00AF60A4">
        <w:rPr>
          <w:rFonts w:ascii="Arial" w:eastAsia="Malgun Gothic" w:hAnsi="Arial" w:cs="Arial"/>
          <w:sz w:val="20"/>
          <w:szCs w:val="20"/>
          <w:highlight w:val="yellow"/>
          <w:lang w:eastAsia="ko-KR"/>
        </w:rPr>
        <w:t>UV</w:t>
      </w:r>
      <w:r w:rsidRPr="00AF60A4">
        <w:rPr>
          <w:rFonts w:ascii="Malgun Gothic" w:eastAsia="Malgun Gothic" w:hAnsi="Malgun Gothic" w:cs="Arial"/>
          <w:sz w:val="20"/>
          <w:szCs w:val="20"/>
          <w:highlight w:val="yellow"/>
          <w:lang w:eastAsia="ko-KR"/>
        </w:rPr>
        <w:t>/</w:t>
      </w:r>
      <w:r w:rsidRPr="00AF60A4">
        <w:rPr>
          <w:rFonts w:ascii="Arial" w:eastAsia="Malgun Gothic" w:hAnsi="Arial" w:cs="Arial"/>
          <w:sz w:val="20"/>
          <w:szCs w:val="20"/>
          <w:highlight w:val="yellow"/>
          <w:lang w:eastAsia="ko-KR"/>
        </w:rPr>
        <w:t>AP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hyperlink r:id="rId12" w:history="1">
        <w:r w:rsidR="00AF60A4" w:rsidRPr="00EF0A7F">
          <w:rPr>
            <w:rStyle w:val="Hyperlink"/>
            <w:rFonts w:ascii="Malgun Gothic" w:eastAsia="Malgun Gothic" w:hAnsi="Malgun Gothic" w:cs="Arial"/>
            <w:sz w:val="20"/>
            <w:szCs w:val="20"/>
            <w:lang w:eastAsia="ko-KR"/>
          </w:rPr>
          <w:t>https://www.kraiburg-</w:t>
        </w:r>
        <w:r w:rsidR="00AF60A4" w:rsidRPr="00EF0A7F">
          <w:rPr>
            <w:rStyle w:val="Hyperlink"/>
            <w:rFonts w:ascii="Malgun Gothic" w:eastAsia="Malgun Gothic" w:hAnsi="Malgun Gothic" w:cs="Arial"/>
            <w:sz w:val="20"/>
            <w:szCs w:val="20"/>
            <w:lang w:eastAsia="ko-KR"/>
          </w:rPr>
          <w:lastRenderedPageBreak/>
          <w:t>tpe.com/ko/%EC%9E%90%EB%8F%99%EC%B0%A8-%EC%99%B8%EC%9E%A5%EC%9E%AC-%EC%96%B4%ED%94%8C%EB%A6%AC%EC%BC%80%EC%9D%B4%EC%85%98%EC%9D%84-%EC%9C%84%ED%95%9C-%ED%98%81%EC%8B%A0%EC%A0%81%EC%9D%B8-TPE-%EC%8B%9C%EB%A6%AC%EC%A6%88-%EC%B6%9C%EC%8B%9C</w:t>
        </w:r>
      </w:hyperlink>
      <w:r w:rsidR="00AF60A4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시리즈는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아시아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태평양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시장</w:t>
      </w:r>
      <w:r w:rsidR="00CC0B3C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전용으로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UV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저항성과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PP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접착력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을</w:t>
      </w:r>
      <w:r w:rsidR="00CC0B3C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요구하는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어플리케이션용으로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사용되며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>,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사용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소비자</w:t>
      </w:r>
      <w:r w:rsidR="00CC0B3C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재활용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함량이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15-40%(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경도에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따라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다름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에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달합니다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컴파운드는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외장</w:t>
      </w:r>
      <w:r w:rsid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C0B3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어플리케이션에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적합하며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검정색으로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제공됩니다</w:t>
      </w:r>
      <w:r w:rsidRPr="00BF1A3E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62711787" w14:textId="77777777" w:rsidR="00BF3CCF" w:rsidRPr="00E8221D" w:rsidRDefault="00BF3CCF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4F2AC5C4" w14:textId="6DAF8053" w:rsidR="00CC0B3C" w:rsidRDefault="00CC0B3C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우수한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밀봉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성능은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손상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가능성이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있는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주요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엔진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부품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들을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물과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불순물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로부터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효과적으로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차단하는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동시에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승객의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안전을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보장합니다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이러한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신뢰성은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폭우나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폭설과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같은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악천후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조건에서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특히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중요하며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안전한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밀봉이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큰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차이를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가져올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있습니다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2993990A" w14:textId="77777777" w:rsidR="00CC0B3C" w:rsidRPr="00B37021" w:rsidRDefault="00CC0B3C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411AD132" w14:textId="64D3852C" w:rsidR="00CC0B3C" w:rsidRPr="00E8221D" w:rsidRDefault="00CC0B3C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소재의</w:t>
      </w:r>
      <w:r>
        <w:rPr>
          <w:rFonts w:ascii="Malgun Gothic" w:eastAsia="Malgun Gothic" w:hAnsi="Malgun Gothic" w:cs="Arial" w:hint="eastAsia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장점</w:t>
      </w:r>
    </w:p>
    <w:p w14:paraId="67BECB57" w14:textId="25D6CC0F" w:rsidR="00CC0B3C" w:rsidRPr="00E8221D" w:rsidRDefault="00CC0B3C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탁월한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PP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접착력을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갖춘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소재는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다양한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부품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들의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안정적이고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내구성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있는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연결을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보장합니다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저밀도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특성은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성능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저하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없이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경량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솔루션을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제공합니다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또한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최대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90°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C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의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온도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안정성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덕분에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다양한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조건에서도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탄력성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</w:t>
      </w:r>
      <w:r w:rsidR="00C035C9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유지되어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외장에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필수적인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보호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기능을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제공합니다</w:t>
      </w:r>
      <w:r w:rsidRPr="00CC0B3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54EF993D" w14:textId="77777777" w:rsidR="00BF3CCF" w:rsidRPr="00E8221D" w:rsidRDefault="00BF3CCF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5306B661" w14:textId="0DF23C8A" w:rsidR="00DA0726" w:rsidRPr="00E8221D" w:rsidRDefault="00DA0726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lastRenderedPageBreak/>
        <w:t>이들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shd w:val="clear" w:color="auto" w:fill="FFFF00"/>
          <w:lang w:eastAsia="ko-KR"/>
        </w:rPr>
        <w:t>내후성</w:t>
      </w:r>
      <w:r w:rsidRPr="00DA0726">
        <w:rPr>
          <w:rFonts w:ascii="Malgun Gothic" w:eastAsia="Malgun Gothic" w:hAnsi="Malgun Gothic" w:cs="Arial"/>
          <w:sz w:val="20"/>
          <w:szCs w:val="20"/>
          <w:shd w:val="clear" w:color="auto" w:fill="FFFF0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shd w:val="clear" w:color="auto" w:fill="FFFF00"/>
          <w:lang w:eastAsia="ko-KR"/>
        </w:rPr>
        <w:t>소재</w:t>
      </w:r>
      <w:r w:rsidRPr="00AF60A4">
        <w:rPr>
          <w:rFonts w:ascii="NanumGothic" w:eastAsia="NanumGothic" w:hAnsi="NanumGothic" w:cs="Arial" w:hint="eastAsia"/>
          <w:sz w:val="20"/>
          <w:szCs w:val="20"/>
          <w:highlight w:val="yellow"/>
          <w:lang w:eastAsia="ko-KR"/>
        </w:rPr>
        <w:t>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hyperlink r:id="rId13" w:history="1">
        <w:r w:rsidR="00AF60A4" w:rsidRPr="00EF0A7F">
          <w:rPr>
            <w:rStyle w:val="Hyperlink"/>
            <w:rFonts w:ascii="Malgun Gothic" w:eastAsia="Malgun Gothic" w:hAnsi="Malgun Gothic" w:cs="Arial"/>
            <w:sz w:val="20"/>
            <w:szCs w:val="20"/>
            <w:lang w:eastAsia="ko-KR"/>
          </w:rPr>
          <w:t>https://www.kraiburg-tpe.com/ko/%EC%9A%B0%EC%88%98%ED%95%9C-%EB%82%B4%ED%9B%84%EC%84%B1-%EB%B0%8F-%EC%B5%9C%EC%A0%81%EC%9D%98-%EB%A3%A8%ED%94%84%EB%9E%99-%EC%84%B1%EB%8A%A5%EC%9D%84-%EC%9C%84%ED%95%9C-UV-%EB%82%B4%EC%84%B1</w:t>
        </w:r>
      </w:hyperlink>
      <w:r w:rsidR="00AF60A4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외장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어플리케이션에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대한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적합성을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더욱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향상시킵니다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또한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재활용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관련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원자재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영향은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shd w:val="clear" w:color="auto" w:fill="FFFF00"/>
          <w:lang w:eastAsia="ko-KR"/>
        </w:rPr>
        <w:t>지속</w:t>
      </w:r>
      <w:r w:rsidRPr="00DA0726">
        <w:rPr>
          <w:rFonts w:ascii="Malgun Gothic" w:eastAsia="Malgun Gothic" w:hAnsi="Malgun Gothic" w:cs="Arial"/>
          <w:sz w:val="20"/>
          <w:szCs w:val="20"/>
          <w:shd w:val="clear" w:color="auto" w:fill="FFFF0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shd w:val="clear" w:color="auto" w:fill="FFFF00"/>
          <w:lang w:eastAsia="ko-KR"/>
        </w:rPr>
        <w:t>가능한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hyperlink r:id="rId14" w:history="1">
        <w:r w:rsidR="00AF60A4" w:rsidRPr="00EF0A7F">
          <w:rPr>
            <w:rStyle w:val="Hyperlink"/>
            <w:rFonts w:ascii="Malgun Gothic" w:eastAsia="Malgun Gothic" w:hAnsi="Malgun Gothic" w:cs="Arial"/>
            <w:sz w:val="20"/>
            <w:szCs w:val="20"/>
            <w:lang w:eastAsia="ko-KR"/>
          </w:rPr>
          <w:t>https://www.kraiburg-tpe.com/ko/%EC%A7%80%EC%86%8D%EA%B0%80%EB%8A%A5%EC%84%B1</w:t>
        </w:r>
      </w:hyperlink>
      <w:r w:rsidR="00AF60A4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제조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관행에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기여할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있습니다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소재는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사출</w:t>
      </w:r>
      <w:r w:rsidR="00C035C9"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성형</w:t>
      </w:r>
      <w:r w:rsidR="00C035C9"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공정을</w:t>
      </w:r>
      <w:r w:rsidR="00C035C9"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="00C035C9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통해</w:t>
      </w:r>
      <w:r w:rsidR="00C035C9"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워터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디플렉터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루프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랙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씰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윈도우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캡슐화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신규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모빌리티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차체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하부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포함한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외장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전반의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다양한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부품들에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이상적으로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적용될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수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있습니다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54A64242" w14:textId="77777777" w:rsidR="00BF3CCF" w:rsidRPr="00E8221D" w:rsidRDefault="00BF3CCF" w:rsidP="00AF60A4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6F9450B9" w14:textId="5252FD25" w:rsidR="00DA0726" w:rsidRPr="00E8221D" w:rsidRDefault="00DA0726" w:rsidP="00AF60A4">
      <w:pPr>
        <w:spacing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>당사</w:t>
      </w:r>
      <w:r>
        <w:rPr>
          <w:rFonts w:ascii="Malgun Gothic" w:eastAsia="Malgun Gothic" w:hAnsi="Malgun Gothic" w:cs="Arial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b/>
          <w:bCs/>
          <w:sz w:val="20"/>
          <w:szCs w:val="20"/>
          <w:lang w:eastAsia="ko-KR"/>
        </w:rPr>
        <w:t>TPEs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의</w:t>
      </w:r>
      <w:r>
        <w:rPr>
          <w:rFonts w:ascii="Malgun Gothic" w:eastAsia="Malgun Gothic" w:hAnsi="Malgun Gothic" w:cs="Arial" w:hint="eastAsia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지속</w:t>
      </w:r>
      <w:r>
        <w:rPr>
          <w:rFonts w:ascii="Malgun Gothic" w:eastAsia="Malgun Gothic" w:hAnsi="Malgun Gothic" w:cs="Arial" w:hint="eastAsia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가능성</w:t>
      </w:r>
      <w:r>
        <w:rPr>
          <w:rFonts w:ascii="Malgun Gothic" w:eastAsia="Malgun Gothic" w:hAnsi="Malgun Gothic" w:cs="Arial" w:hint="eastAsia"/>
          <w:b/>
          <w:bCs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b/>
          <w:bCs/>
          <w:sz w:val="20"/>
          <w:szCs w:val="20"/>
          <w:lang w:eastAsia="ko-KR"/>
        </w:rPr>
        <w:t>성공</w:t>
      </w:r>
    </w:p>
    <w:p w14:paraId="55EF9AC0" w14:textId="06F905FF" w:rsidR="00DA0726" w:rsidRPr="00E8221D" w:rsidRDefault="00DA0726" w:rsidP="00AF60A4">
      <w:pPr>
        <w:spacing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카울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외에도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,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크라이버그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최근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지속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가능성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혁신에는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자동차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소비자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가전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가전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제품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웨어러블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산업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어플리케이션용으로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특별히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개발된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소재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솔루션이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포함됩니다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최대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48%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소비자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사용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재활용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PCR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)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50%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산업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재활용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PIR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)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함량으로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구성된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이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소재는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FDA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원자재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규정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,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RoHS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및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REACH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SVHC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요구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사항과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같은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글로벌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표준을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준수합니다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.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proofErr w:type="gramStart"/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="00AE7BDC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proofErr w:type="gramEnd"/>
      <w:r w:rsidR="00AE7BD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크라이버그</w:t>
      </w:r>
      <w:r w:rsidR="00AE7BDC"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="00AE7BDC"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티피이</w:t>
      </w:r>
      <w:r w:rsidR="00AE7BDC"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는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또한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고객에게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제품의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탄소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배출량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값을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제공합니다</w:t>
      </w:r>
      <w:r w:rsidRPr="00DA0726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18CCD5D9" w14:textId="6028C4A5" w:rsidR="00AE7BDC" w:rsidRPr="00AE7BDC" w:rsidRDefault="00AE7BDC" w:rsidP="00AF60A4">
      <w:pPr>
        <w:spacing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lastRenderedPageBreak/>
        <w:t>지속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가능한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솔루션을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찾고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계십니까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? </w:t>
      </w:r>
      <w:r w:rsidRPr="000D437F">
        <w:rPr>
          <w:rFonts w:ascii="NanumGothic" w:eastAsia="NanumGothic" w:hAnsi="NanumGothic" w:cs="Arial" w:hint="eastAsia"/>
          <w:sz w:val="20"/>
          <w:szCs w:val="20"/>
          <w:u w:val="single"/>
          <w:lang w:eastAsia="ko-KR"/>
        </w:rPr>
        <w:t>당사에</w:t>
      </w:r>
      <w:r w:rsidRPr="00AE7BDC">
        <w:rPr>
          <w:rFonts w:ascii="Malgun Gothic" w:eastAsia="Malgun Gothic" w:hAnsi="Malgun Gothic" w:cs="Arial" w:hint="eastAsia"/>
          <w:sz w:val="20"/>
          <w:szCs w:val="20"/>
          <w:u w:val="single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u w:val="single"/>
          <w:lang w:eastAsia="ko-KR"/>
        </w:rPr>
        <w:t>문의하십시오</w:t>
      </w:r>
      <w:r w:rsidRPr="00AE7BDC"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  <w:t>!</w:t>
      </w:r>
    </w:p>
    <w:p w14:paraId="54907659" w14:textId="148D94BF" w:rsidR="0006085F" w:rsidRPr="00E8221D" w:rsidRDefault="00AE7BDC" w:rsidP="00AF60A4">
      <w:pPr>
        <w:spacing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당사의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전문가들이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귀하의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질문에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기꺼이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답변하고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귀하의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어플리케이션에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적합한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솔루션을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제안해</w:t>
      </w:r>
      <w:r w:rsidRPr="00AE7BDC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드릴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 xml:space="preserve"> </w:t>
      </w:r>
      <w:r w:rsidRPr="000D437F">
        <w:rPr>
          <w:rFonts w:ascii="NanumGothic" w:eastAsia="NanumGothic" w:hAnsi="NanumGothic" w:cs="Arial" w:hint="eastAsia"/>
          <w:sz w:val="20"/>
          <w:szCs w:val="20"/>
          <w:lang w:eastAsia="ko-KR"/>
        </w:rPr>
        <w:t>것입니다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71047454" w14:textId="67F8EA66" w:rsidR="0006085F" w:rsidRPr="00E8221D" w:rsidRDefault="00AF60A4" w:rsidP="00E8221D">
      <w:pPr>
        <w:spacing w:line="24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>
        <w:rPr>
          <w:noProof/>
        </w:rPr>
        <w:drawing>
          <wp:inline distT="0" distB="0" distL="0" distR="0" wp14:anchorId="53452B56" wp14:editId="1F9C6BBE">
            <wp:extent cx="4200436" cy="2324100"/>
            <wp:effectExtent l="0" t="0" r="0" b="0"/>
            <wp:docPr id="18032619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542" cy="2331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1D01C" w14:textId="77777777" w:rsidR="00AF60A4" w:rsidRDefault="00AF60A4" w:rsidP="00AF60A4">
      <w:pPr>
        <w:keepNext/>
        <w:keepLines/>
        <w:spacing w:after="0" w:line="360" w:lineRule="auto"/>
        <w:ind w:right="1559"/>
        <w:rPr>
          <w:rFonts w:ascii="NanumGothic" w:eastAsia="NanumGothic" w:hAnsi="NanumGothic"/>
          <w:noProof/>
          <w:lang w:eastAsia="ko-KR"/>
        </w:rPr>
      </w:pPr>
      <w:r>
        <w:rPr>
          <w:rFonts w:ascii="NanumGothic" w:eastAsia="NanumGothic" w:hAnsi="NanumGothic" w:cs="Arial" w:hint="eastAsia"/>
          <w:b/>
          <w:bCs/>
          <w:sz w:val="20"/>
          <w:szCs w:val="20"/>
          <w:lang w:eastAsia="ko-KR" w:bidi="ar-SA"/>
        </w:rPr>
        <w:t xml:space="preserve">(사진: </w:t>
      </w:r>
      <w:r>
        <w:rPr>
          <w:rFonts w:ascii="Arial" w:eastAsia="NanumGothic" w:hAnsi="Arial" w:cs="Arial"/>
          <w:b/>
          <w:bCs/>
          <w:sz w:val="20"/>
          <w:szCs w:val="20"/>
          <w:lang w:eastAsia="ko-KR" w:bidi="ar-SA"/>
        </w:rPr>
        <w:t>© 2023 KRAIBURG TPE</w:t>
      </w:r>
      <w:r>
        <w:rPr>
          <w:rFonts w:ascii="NanumGothic" w:eastAsia="NanumGothic" w:hAnsi="NanumGothic" w:cs="Arial" w:hint="eastAsia"/>
          <w:b/>
          <w:bCs/>
          <w:sz w:val="20"/>
          <w:szCs w:val="20"/>
          <w:lang w:eastAsia="ko-KR" w:bidi="ar-SA"/>
        </w:rPr>
        <w:t>)</w:t>
      </w:r>
    </w:p>
    <w:p w14:paraId="7C1D8C4A" w14:textId="512D039B" w:rsidR="00AF60A4" w:rsidRDefault="00AF60A4" w:rsidP="00AF60A4">
      <w:pPr>
        <w:spacing w:after="0" w:line="36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고해상도 사진은 </w:t>
      </w:r>
      <w:r>
        <w:rPr>
          <w:rFonts w:ascii="Arial" w:eastAsia="NanumGothic" w:hAnsi="Arial" w:cs="Arial"/>
          <w:sz w:val="20"/>
          <w:szCs w:val="20"/>
          <w:lang w:eastAsia="ko-KR"/>
        </w:rPr>
        <w:t>Bridget Ngang (</w:t>
      </w:r>
      <w:r>
        <w:rPr>
          <w:rFonts w:ascii="Arial" w:eastAsia="NanumGothic" w:hAnsi="Arial" w:cs="Arial"/>
          <w:sz w:val="20"/>
          <w:szCs w:val="20"/>
          <w:u w:val="single"/>
          <w:lang w:eastAsia="ko-KR"/>
        </w:rPr>
        <w:t>bridget.ngang@kraiburg-tpe.com</w:t>
      </w:r>
      <w:r>
        <w:rPr>
          <w:rFonts w:ascii="Arial" w:eastAsia="NanumGothic" w:hAnsi="Arial" w:cs="Arial"/>
          <w:sz w:val="20"/>
          <w:szCs w:val="20"/>
          <w:lang w:eastAsia="ko-KR"/>
        </w:rPr>
        <w:t>, +6 03 9545 6301)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>에게 문의하십시오.</w:t>
      </w:r>
    </w:p>
    <w:p w14:paraId="064127A7" w14:textId="77777777" w:rsidR="00AF60A4" w:rsidRDefault="00AF60A4" w:rsidP="00AF60A4">
      <w:pPr>
        <w:spacing w:after="0" w:line="36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</w:p>
    <w:p w14:paraId="3C08F8EA" w14:textId="133D5AEE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 xml:space="preserve">언론인을 위한 정보: </w:t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18EBBD24" wp14:editId="26C3BB30">
            <wp:simplePos x="0" y="0"/>
            <wp:positionH relativeFrom="column">
              <wp:posOffset>-2540</wp:posOffset>
            </wp:positionH>
            <wp:positionV relativeFrom="paragraph">
              <wp:posOffset>192405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2059233096" name="Picture 8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420013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>
        <w:rPr>
          <w:rStyle w:val="Hyperlink"/>
          <w:rFonts w:ascii="NanumGothic" w:eastAsia="NanumGothic" w:hAnsi="NanumGothic" w:cs="Arial" w:hint="eastAsia"/>
          <w:bCs/>
          <w:sz w:val="20"/>
          <w:szCs w:val="20"/>
          <w:lang w:val="en-GB" w:eastAsia="ko-KR"/>
        </w:rPr>
        <w:t>고해상도 이미지 다운로드</w:t>
      </w:r>
    </w:p>
    <w:p w14:paraId="6209B54A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3DF0E140" wp14:editId="5CFE32A9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1256850112" name="Picture 7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7CB04D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>
        <w:rPr>
          <w:rStyle w:val="Hyperlink"/>
          <w:rFonts w:ascii="Arial" w:eastAsia="NanumGothic" w:hAnsi="Arial" w:cs="Arial"/>
          <w:bCs/>
          <w:sz w:val="20"/>
          <w:szCs w:val="20"/>
          <w:lang w:val="en-GB" w:eastAsia="ko-KR"/>
        </w:rPr>
        <w:t>KRAIBURG TPE</w:t>
      </w:r>
      <w:r>
        <w:rPr>
          <w:rStyle w:val="Hyperlink"/>
          <w:rFonts w:ascii="NanumGothic" w:eastAsia="NanumGothic" w:hAnsi="NanumGothic" w:cs="Arial" w:hint="eastAsia"/>
          <w:bCs/>
          <w:sz w:val="20"/>
          <w:szCs w:val="20"/>
          <w:lang w:val="en-GB" w:eastAsia="ko-KR"/>
        </w:rPr>
        <w:t>의 최신 뉴스</w:t>
      </w:r>
    </w:p>
    <w:p w14:paraId="2F843A56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</w:p>
    <w:p w14:paraId="7EBED034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소셜 미디어에서 만나요:</w:t>
      </w:r>
    </w:p>
    <w:p w14:paraId="7946485C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1EEA5224" wp14:editId="1E5DF344">
            <wp:extent cx="292100" cy="292100"/>
            <wp:effectExtent l="0" t="0" r="0" b="0"/>
            <wp:docPr id="100843104" name="Picture 6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154A366C" wp14:editId="57FDB7AF">
            <wp:extent cx="336550" cy="292100"/>
            <wp:effectExtent l="0" t="0" r="6350" b="0"/>
            <wp:docPr id="1426676531" name="Picture 5" descr="Icon&#10;&#10;Description automatically generated with medium confidence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con&#10;&#10;Description automatically generated with medium confidence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 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9857598" wp14:editId="5FFD01E9">
            <wp:extent cx="298450" cy="298450"/>
            <wp:effectExtent l="0" t="0" r="6350" b="6350"/>
            <wp:docPr id="1974633807" name="Picture 4" descr="Icon&#10;&#10;Description automatically generate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 descr="Icon&#10;&#10;Description automatically generated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</w:t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de-DE" w:eastAsia="ko-KR"/>
        </w:rPr>
        <w:t xml:space="preserve">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83F429B" wp14:editId="7DEAEA8E">
            <wp:extent cx="298450" cy="298450"/>
            <wp:effectExtent l="0" t="0" r="6350" b="6350"/>
            <wp:docPr id="755731702" name="Picture 3" descr="Logo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1" descr="Logo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de-DE" w:eastAsia="ko-KR"/>
        </w:rPr>
        <w:t xml:space="preserve">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383536E8" wp14:editId="6BEC0160">
            <wp:extent cx="400050" cy="304800"/>
            <wp:effectExtent l="0" t="0" r="0" b="0"/>
            <wp:docPr id="127538068" name="Picture 2" descr="Logo, icon&#10;&#10;Description automatically generated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ogo, icon&#10;&#10;Description automatically generated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2D9CD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MY" w:eastAsia="ko-KR"/>
        </w:rPr>
      </w:pPr>
      <w:r>
        <w:rPr>
          <w:rFonts w:ascii="Arial" w:eastAsia="NanumGothic" w:hAnsi="Arial" w:cs="Arial"/>
          <w:b/>
          <w:sz w:val="20"/>
          <w:szCs w:val="20"/>
          <w:lang w:val="en-MY" w:eastAsia="ko-KR"/>
        </w:rPr>
        <w:lastRenderedPageBreak/>
        <w:t>WeChat</w:t>
      </w:r>
      <w:r>
        <w:rPr>
          <w:rFonts w:ascii="NanumGothic" w:eastAsia="NanumGothic" w:hAnsi="NanumGothic" w:cs="Arial" w:hint="eastAsia"/>
          <w:b/>
          <w:sz w:val="20"/>
          <w:szCs w:val="20"/>
          <w:lang w:val="en-MY" w:eastAsia="ko-KR"/>
        </w:rPr>
        <w:t>에서 팔로우 해 주세요</w:t>
      </w:r>
    </w:p>
    <w:p w14:paraId="3D7A41FF" w14:textId="77777777" w:rsidR="00AF60A4" w:rsidRDefault="00AF60A4" w:rsidP="00AF60A4">
      <w:pPr>
        <w:spacing w:line="240" w:lineRule="auto"/>
        <w:ind w:right="1559"/>
        <w:rPr>
          <w:rFonts w:ascii="NanumGothic" w:eastAsia="NanumGothic" w:hAnsi="NanumGothic" w:cs="Arial"/>
          <w:b/>
          <w:sz w:val="21"/>
          <w:szCs w:val="21"/>
          <w:lang w:val="en-MY"/>
        </w:rPr>
      </w:pPr>
      <w:r>
        <w:rPr>
          <w:rFonts w:ascii="NanumGothic" w:eastAsia="NanumGothic" w:hAnsi="NanumGothic" w:cs="Arial"/>
          <w:noProof/>
          <w:sz w:val="20"/>
          <w:szCs w:val="20"/>
          <w:lang w:val="en-MY" w:eastAsia="en-MY" w:bidi="ar-SA"/>
        </w:rPr>
        <w:drawing>
          <wp:inline distT="0" distB="0" distL="0" distR="0" wp14:anchorId="418E41E6" wp14:editId="0982F37E">
            <wp:extent cx="831850" cy="1035050"/>
            <wp:effectExtent l="0" t="0" r="6350" b="0"/>
            <wp:docPr id="486447928" name="Picture 1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2BA24" w14:textId="77777777" w:rsidR="00AF60A4" w:rsidRDefault="00AF60A4" w:rsidP="00AF60A4">
      <w:pPr>
        <w:spacing w:line="360" w:lineRule="auto"/>
        <w:ind w:right="1559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>
        <w:rPr>
          <w:rFonts w:ascii="Arial" w:eastAsia="NanumGothic" w:hAnsi="Arial" w:cs="Arial"/>
          <w:sz w:val="20"/>
          <w:szCs w:val="20"/>
          <w:lang w:eastAsia="ko-KR"/>
        </w:rPr>
        <w:t xml:space="preserve">KRAIBURG TPE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 티피이, </w:t>
      </w:r>
      <w:hyperlink r:id="rId31" w:history="1">
        <w:r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)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맞춤형 열가소성 엘라스토머의 글로벌 제조업체입니다. </w:t>
      </w:r>
      <w:r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>(크라이버그 티피이) 는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 2001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년 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KRAIBURG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(크라이버그) 그룹의 독립 사업부로 설립되었으며 현재 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>TPE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컴파운드 분야에서 업계 최고의 경쟁력을 갖추고 있습니다. 당사는 고객 어플리케이션에 안전하고 신뢰할 수 있으며 지속 가능한 제품을 제공하는 것을 목표로 합니다. 전 세계적으로 </w:t>
      </w:r>
      <w:r>
        <w:rPr>
          <w:rFonts w:ascii="Arial" w:eastAsia="NanumGothic" w:hAnsi="Arial" w:cs="Arial"/>
          <w:sz w:val="20"/>
          <w:szCs w:val="20"/>
          <w:lang w:eastAsia="ko-KR"/>
        </w:rPr>
        <w:t>680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명 이상의 직원이 근무하고 독일, 미국 및 말레이시아에 생산 시설을 두고 있는 당사는 자동차, 산업 및 소비재 산업과 엄격한 규제가 적용되는 의료 부문의 어플리케이션에 광범위한 제품 포트폴리오를 제공합니다. 양산 중인 </w:t>
      </w:r>
      <w:r>
        <w:rPr>
          <w:rFonts w:ascii="Arial" w:eastAsia="NanumGothic" w:hAnsi="Arial" w:cs="Arial"/>
          <w:sz w:val="20"/>
          <w:szCs w:val="20"/>
          <w:lang w:eastAsia="ko-KR"/>
        </w:rPr>
        <w:t>THERMOLAST®, COPEC®, HIPEX®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>
        <w:rPr>
          <w:rFonts w:ascii="Arial" w:eastAsia="NanumGothic" w:hAnsi="Arial" w:cs="Arial"/>
          <w:sz w:val="20"/>
          <w:szCs w:val="20"/>
          <w:lang w:eastAsia="ko-KR"/>
        </w:rPr>
        <w:t>For Tec E®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제품군은 사출 성형 또는 압출로 가공되며 제조업체에 가공 뿐 아니라 제품 설계에서도 수많은 이점을 제공합니다. </w:t>
      </w:r>
      <w:r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 티피이) 의 특징은 혁신적인 강점, 글로벌 고객 지향, 맞춤형 제품 솔루션 및 안정적인 서비스에 있습니다. 당사는 독일 본사에서 </w:t>
      </w:r>
      <w:r>
        <w:rPr>
          <w:rFonts w:ascii="Arial" w:eastAsia="NanumGothic" w:hAnsi="Arial" w:cs="Arial"/>
          <w:sz w:val="20"/>
          <w:szCs w:val="20"/>
          <w:lang w:eastAsia="ko-KR"/>
        </w:rPr>
        <w:t>ISO 50001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받았으며 전 세계 모든 사업장에서 </w:t>
      </w:r>
      <w:r>
        <w:rPr>
          <w:rFonts w:ascii="Arial" w:eastAsia="NanumGothic" w:hAnsi="Arial" w:cs="Arial"/>
          <w:sz w:val="20"/>
          <w:szCs w:val="20"/>
          <w:lang w:eastAsia="ko-KR"/>
        </w:rPr>
        <w:t>ISO 9001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>
        <w:rPr>
          <w:rFonts w:ascii="Arial" w:eastAsia="NanumGothic" w:hAnsi="Arial" w:cs="Arial"/>
          <w:sz w:val="20"/>
          <w:szCs w:val="20"/>
          <w:lang w:eastAsia="ko-KR"/>
        </w:rPr>
        <w:t>ISO 14001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보유하고 있습니다.</w:t>
      </w:r>
    </w:p>
    <w:p w14:paraId="259AFD04" w14:textId="77777777" w:rsidR="001655F4" w:rsidRPr="00AF60A4" w:rsidRDefault="001655F4" w:rsidP="00E8221D">
      <w:pPr>
        <w:spacing w:line="240" w:lineRule="auto"/>
        <w:ind w:right="1559"/>
        <w:rPr>
          <w:rFonts w:ascii="Malgun Gothic" w:eastAsia="Malgun Gothic" w:hAnsi="Malgun Gothic" w:cs="Arial"/>
          <w:b/>
          <w:sz w:val="21"/>
          <w:szCs w:val="21"/>
        </w:rPr>
      </w:pPr>
    </w:p>
    <w:sectPr w:rsidR="001655F4" w:rsidRPr="00AF60A4" w:rsidSect="00F125F3">
      <w:headerReference w:type="default" r:id="rId32"/>
      <w:headerReference w:type="first" r:id="rId33"/>
      <w:footerReference w:type="first" r:id="rId3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352CD3" w14:textId="77777777" w:rsidR="00837B3A" w:rsidRDefault="00837B3A" w:rsidP="00784C57">
      <w:pPr>
        <w:spacing w:after="0" w:line="240" w:lineRule="auto"/>
      </w:pPr>
      <w:r>
        <w:separator/>
      </w:r>
    </w:p>
  </w:endnote>
  <w:endnote w:type="continuationSeparator" w:id="0">
    <w:p w14:paraId="48C8DDA7" w14:textId="77777777" w:rsidR="00837B3A" w:rsidRDefault="00837B3A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NanumGothic">
    <w:altName w:val="나눔고딕"/>
    <w:panose1 w:val="00000000000000000000"/>
    <w:charset w:val="81"/>
    <w:family w:val="auto"/>
    <w:pitch w:val="variable"/>
    <w:sig w:usb0="80000003" w:usb1="09D7FCE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eastAsia="ko-KR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D437F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</w:t>
                          </w: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 xml:space="preserve"> </w:t>
                          </w:r>
                          <w:r w:rsidRPr="000D437F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 w:rsidRPr="000D437F">
                            <w:rPr>
                              <w:i w:val="0"/>
                              <w:sz w:val="16"/>
                              <w:lang w:val="en-GB"/>
                            </w:rPr>
                            <w:t>Marlen</w:t>
                          </w: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0D437F">
                            <w:rPr>
                              <w:i w:val="0"/>
                              <w:sz w:val="16"/>
                              <w:lang w:val="en-GB"/>
                            </w:rPr>
                            <w:t>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 w:rsidRPr="000D437F">
                            <w:rPr>
                              <w:i w:val="0"/>
                              <w:sz w:val="16"/>
                              <w:lang w:val="en-GB"/>
                            </w:rPr>
                            <w:t>Head</w:t>
                          </w: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0D437F">
                            <w:rPr>
                              <w:i w:val="0"/>
                              <w:sz w:val="16"/>
                              <w:lang w:val="en-GB"/>
                            </w:rPr>
                            <w:t>of</w:t>
                          </w: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0D437F">
                            <w:rPr>
                              <w:i w:val="0"/>
                              <w:sz w:val="16"/>
                              <w:lang w:val="en-GB"/>
                            </w:rPr>
                            <w:t>Digital</w:t>
                          </w: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0D437F">
                            <w:rPr>
                              <w:i w:val="0"/>
                              <w:sz w:val="16"/>
                              <w:lang w:val="en-GB"/>
                            </w:rPr>
                            <w:t>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0D437F">
                            <w:rPr>
                              <w:i w:val="0"/>
                              <w:sz w:val="16"/>
                            </w:rPr>
                            <w:t>Team</w:t>
                          </w:r>
                          <w:r>
                            <w:rPr>
                              <w:i w:val="0"/>
                              <w:sz w:val="16"/>
                            </w:rPr>
                            <w:t xml:space="preserve"> </w:t>
                          </w:r>
                          <w:r w:rsidR="00EC7126" w:rsidRPr="000D437F">
                            <w:rPr>
                              <w:i w:val="0"/>
                              <w:sz w:val="16"/>
                            </w:rPr>
                            <w:t>Corporate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 xml:space="preserve"> </w:t>
                          </w:r>
                          <w:r w:rsidR="00EC7126" w:rsidRPr="000D437F">
                            <w:rPr>
                              <w:i w:val="0"/>
                              <w:sz w:val="16"/>
                            </w:rPr>
                            <w:t>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0D437F">
                            <w:rPr>
                              <w:i w:val="0"/>
                              <w:sz w:val="16"/>
                            </w:rPr>
                            <w:t>Phone</w:t>
                          </w:r>
                          <w:r>
                            <w:rPr>
                              <w:i w:val="0"/>
                              <w:sz w:val="16"/>
                            </w:rPr>
                            <w:t>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064637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0D437F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.</w:t>
                            </w:r>
                            <w:r w:rsidR="00395377" w:rsidRPr="000D437F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sittner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@</w:t>
                            </w:r>
                            <w:r w:rsidR="00395377" w:rsidRPr="000D437F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kraiburg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-</w:t>
                            </w:r>
                            <w:r w:rsidR="00395377" w:rsidRPr="000D437F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tpe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.</w:t>
                            </w:r>
                            <w:r w:rsidR="00395377" w:rsidRPr="000D437F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 w:rsidRPr="000D437F">
                            <w:rPr>
                              <w:bCs/>
                              <w:sz w:val="16"/>
                              <w:szCs w:val="16"/>
                            </w:rPr>
                            <w:t>Asia</w:t>
                          </w:r>
                          <w:r>
                            <w:rPr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r w:rsidRPr="000D437F">
                            <w:rPr>
                              <w:bCs/>
                              <w:sz w:val="16"/>
                              <w:szCs w:val="16"/>
                            </w:rPr>
                            <w:t>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Manager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Asia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0D437F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064637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0D437F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.</w:t>
                            </w:r>
                            <w:r w:rsidR="001E1888" w:rsidRPr="000D437F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</w:t>
                            </w:r>
                            <w:r w:rsidR="001E1888" w:rsidRPr="000D437F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kraiburg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-</w:t>
                            </w:r>
                            <w:r w:rsidR="001E1888" w:rsidRPr="000D437F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tpe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.</w:t>
                            </w:r>
                            <w:r w:rsidR="001E1888" w:rsidRPr="000D437F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a4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D437F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</w:t>
                    </w: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</w:t>
                    </w:r>
                    <w:r w:rsidRPr="000D437F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a4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a6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 w:rsidRPr="000D437F">
                      <w:rPr>
                        <w:i w:val="0"/>
                        <w:sz w:val="16"/>
                        <w:lang w:val="en-GB"/>
                      </w:rPr>
                      <w:t>Marlen</w:t>
                    </w:r>
                    <w:r>
                      <w:rPr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0D437F">
                      <w:rPr>
                        <w:i w:val="0"/>
                        <w:sz w:val="16"/>
                        <w:lang w:val="en-GB"/>
                      </w:rPr>
                      <w:t>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 w:rsidRPr="000D437F">
                      <w:rPr>
                        <w:i w:val="0"/>
                        <w:sz w:val="16"/>
                        <w:lang w:val="en-GB"/>
                      </w:rPr>
                      <w:t>Head</w:t>
                    </w:r>
                    <w:r>
                      <w:rPr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0D437F">
                      <w:rPr>
                        <w:i w:val="0"/>
                        <w:sz w:val="16"/>
                        <w:lang w:val="en-GB"/>
                      </w:rPr>
                      <w:t>of</w:t>
                    </w:r>
                    <w:r>
                      <w:rPr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0D437F">
                      <w:rPr>
                        <w:i w:val="0"/>
                        <w:sz w:val="16"/>
                        <w:lang w:val="en-GB"/>
                      </w:rPr>
                      <w:t>Digital</w:t>
                    </w:r>
                    <w:r>
                      <w:rPr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0D437F">
                      <w:rPr>
                        <w:i w:val="0"/>
                        <w:sz w:val="16"/>
                        <w:lang w:val="en-GB"/>
                      </w:rPr>
                      <w:t>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0D437F">
                      <w:rPr>
                        <w:i w:val="0"/>
                        <w:sz w:val="16"/>
                      </w:rPr>
                      <w:t>Team</w:t>
                    </w:r>
                    <w:r>
                      <w:rPr>
                        <w:i w:val="0"/>
                        <w:sz w:val="16"/>
                      </w:rPr>
                      <w:t xml:space="preserve"> </w:t>
                    </w:r>
                    <w:r w:rsidR="00EC7126" w:rsidRPr="000D437F">
                      <w:rPr>
                        <w:i w:val="0"/>
                        <w:sz w:val="16"/>
                      </w:rPr>
                      <w:t>Corporate</w:t>
                    </w:r>
                    <w:r w:rsidR="00EC7126">
                      <w:rPr>
                        <w:i w:val="0"/>
                        <w:sz w:val="16"/>
                      </w:rPr>
                      <w:t xml:space="preserve"> </w:t>
                    </w:r>
                    <w:r w:rsidR="00EC7126" w:rsidRPr="000D437F">
                      <w:rPr>
                        <w:i w:val="0"/>
                        <w:sz w:val="16"/>
                      </w:rPr>
                      <w:t>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0D437F">
                      <w:rPr>
                        <w:i w:val="0"/>
                        <w:sz w:val="16"/>
                      </w:rPr>
                      <w:t>Phone</w:t>
                    </w:r>
                    <w:r>
                      <w:rPr>
                        <w:i w:val="0"/>
                        <w:sz w:val="16"/>
                      </w:rPr>
                      <w:t>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837B3A" w:rsidP="00EC7126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0D437F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marlen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.</w:t>
                      </w:r>
                      <w:r w:rsidR="00395377" w:rsidRPr="000D437F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sittner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@</w:t>
                      </w:r>
                      <w:r w:rsidR="00395377" w:rsidRPr="000D437F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kraiburg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-</w:t>
                      </w:r>
                      <w:r w:rsidR="00395377" w:rsidRPr="000D437F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tpe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.</w:t>
                      </w:r>
                      <w:r w:rsidR="00395377" w:rsidRPr="000D437F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 w:rsidRPr="000D437F">
                      <w:rPr>
                        <w:bCs/>
                        <w:sz w:val="16"/>
                        <w:szCs w:val="16"/>
                      </w:rPr>
                      <w:t>Asia</w:t>
                    </w:r>
                    <w:r>
                      <w:rPr>
                        <w:bCs/>
                        <w:sz w:val="16"/>
                        <w:szCs w:val="16"/>
                      </w:rPr>
                      <w:t xml:space="preserve"> </w:t>
                    </w:r>
                    <w:r w:rsidRPr="000D437F">
                      <w:rPr>
                        <w:bCs/>
                        <w:sz w:val="16"/>
                        <w:szCs w:val="16"/>
                      </w:rPr>
                      <w:t>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Manager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Asia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0D437F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837B3A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0D437F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.</w:t>
                      </w:r>
                      <w:r w:rsidR="001E1888" w:rsidRPr="000D437F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</w:t>
                      </w:r>
                      <w:r w:rsidR="001E1888" w:rsidRPr="000D437F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kraiburg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-</w:t>
                      </w:r>
                      <w:r w:rsidR="001E1888" w:rsidRPr="000D437F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tpe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.</w:t>
                      </w:r>
                      <w:r w:rsidR="001E1888" w:rsidRPr="000D437F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78075A" w14:textId="77777777" w:rsidR="00837B3A" w:rsidRDefault="00837B3A" w:rsidP="00784C57">
      <w:pPr>
        <w:spacing w:after="0" w:line="240" w:lineRule="auto"/>
      </w:pPr>
      <w:r>
        <w:separator/>
      </w:r>
    </w:p>
  </w:footnote>
  <w:footnote w:type="continuationSeparator" w:id="0">
    <w:p w14:paraId="0669BE47" w14:textId="77777777" w:rsidR="00837B3A" w:rsidRDefault="00837B3A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eastAsia="ko-KR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1B7B7CAA" w14:textId="77777777" w:rsidR="00B37021" w:rsidRPr="00AF60A4" w:rsidRDefault="00B37021" w:rsidP="00B37021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0D437F">
            <w:rPr>
              <w:rFonts w:ascii="NanumGothic" w:eastAsia="NanumGothic" w:hAnsi="NanumGothic" w:cs="Arial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AF60A4">
            <w:rPr>
              <w:rFonts w:ascii="Malgun Gothic" w:eastAsia="Malgun Gothic" w:hAnsi="Malgun Gothic" w:cs="Arial" w:hint="eastAsia"/>
              <w:b/>
              <w:bCs/>
              <w:color w:val="365F91"/>
              <w:sz w:val="40"/>
              <w:szCs w:val="40"/>
              <w:lang w:val="de-DE" w:eastAsia="ko-KR"/>
            </w:rPr>
            <w:t xml:space="preserve"> </w:t>
          </w:r>
          <w:r w:rsidRPr="000D437F">
            <w:rPr>
              <w:rFonts w:ascii="NanumGothic" w:eastAsia="NanumGothic" w:hAnsi="NanumGothic" w:cs="Arial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6B6A522F" w14:textId="54EC108A" w:rsidR="00B37021" w:rsidRPr="00AF60A4" w:rsidRDefault="00B37021" w:rsidP="00B37021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</w:pPr>
          <w:r w:rsidRPr="00AF60A4">
            <w:rPr>
              <w:rFonts w:ascii="Arial" w:eastAsia="Malgun Gothic" w:hAnsi="Arial" w:cs="Arial"/>
              <w:b/>
              <w:bCs/>
              <w:sz w:val="16"/>
              <w:szCs w:val="16"/>
              <w:lang w:val="de-DE" w:eastAsia="ko-KR"/>
            </w:rPr>
            <w:t>KRAIBURG</w:t>
          </w:r>
          <w:r w:rsidRPr="00AF60A4"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  <w:t xml:space="preserve"> </w:t>
          </w:r>
          <w:proofErr w:type="gramStart"/>
          <w:r w:rsidRPr="00AF60A4">
            <w:rPr>
              <w:rFonts w:ascii="Arial" w:eastAsia="Malgun Gothic" w:hAnsi="Arial" w:cs="Arial"/>
              <w:b/>
              <w:bCs/>
              <w:sz w:val="16"/>
              <w:szCs w:val="16"/>
              <w:lang w:val="de-DE" w:eastAsia="ko-KR"/>
            </w:rPr>
            <w:t>TPE</w:t>
          </w:r>
          <w:r w:rsidRPr="00AF60A4"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  <w:t>(</w:t>
          </w:r>
          <w:proofErr w:type="gramEnd"/>
          <w:r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크라이버그</w:t>
          </w:r>
          <w:r w:rsidRPr="00AF60A4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티피이</w:t>
          </w:r>
          <w:r w:rsidRPr="00AF60A4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>)</w:t>
          </w:r>
          <w:r w:rsidRPr="00AF60A4"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  <w:t xml:space="preserve">, </w:t>
          </w:r>
          <w:r w:rsidR="00C035C9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혁신적인</w:t>
          </w:r>
          <w:r w:rsidR="00C035C9" w:rsidRPr="00AF60A4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="00C035C9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차량용</w:t>
          </w:r>
          <w:r w:rsidRPr="00AF60A4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최첨단</w:t>
          </w:r>
          <w:r w:rsidRPr="00AF60A4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카울을</w:t>
          </w:r>
          <w:r w:rsidRPr="00AF60A4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="00C035C9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선보여</w:t>
          </w:r>
        </w:p>
        <w:p w14:paraId="68DFB967" w14:textId="77777777" w:rsidR="00B37021" w:rsidRPr="00E8221D" w:rsidRDefault="00B37021" w:rsidP="00B37021">
          <w:pPr>
            <w:spacing w:after="0" w:line="240" w:lineRule="auto"/>
            <w:ind w:left="-105"/>
            <w:jc w:val="both"/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</w:pPr>
          <w:r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2023</w:t>
          </w:r>
          <w:r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년</w:t>
          </w:r>
          <w:r>
            <w:rPr>
              <w:rFonts w:ascii="Malgun Gothic" w:eastAsia="Malgun Gothic" w:hAnsi="Malgun Gothic" w:hint="eastAsia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11</w:t>
          </w:r>
          <w:r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월</w:t>
          </w:r>
          <w:r>
            <w:rPr>
              <w:rFonts w:ascii="Malgun Gothic" w:eastAsia="Malgun Gothic" w:hAnsi="Malgun Gothic" w:hint="eastAsia"/>
              <w:b/>
              <w:sz w:val="16"/>
              <w:szCs w:val="16"/>
              <w:lang w:eastAsia="ko-KR"/>
            </w:rPr>
            <w:t>,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쿠알라룸푸르</w:t>
          </w:r>
        </w:p>
        <w:p w14:paraId="1A56E795" w14:textId="69D886A6" w:rsidR="00502615" w:rsidRPr="00073D11" w:rsidRDefault="00B37021" w:rsidP="00B37021">
          <w:pPr>
            <w:spacing w:after="0" w:line="24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페이지</w:t>
          </w:r>
          <w:r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begin"/>
          </w:r>
          <w:r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separate"/>
          </w:r>
          <w:r w:rsidR="000D437F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4</w:t>
          </w:r>
          <w:r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end"/>
          </w:r>
          <w:r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/</w:t>
          </w:r>
          <w:r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begin"/>
          </w:r>
          <w:r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separate"/>
          </w:r>
          <w:r w:rsidR="000D437F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4</w:t>
          </w:r>
          <w:r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ko-KR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eastAsia="ko-KR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2D22213E" w14:textId="233E6398" w:rsidR="008B7F86" w:rsidRPr="00E8221D" w:rsidRDefault="00E8221D" w:rsidP="00E8221D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0D437F">
            <w:rPr>
              <w:rFonts w:ascii="NanumGothic" w:eastAsia="NanumGothic" w:hAnsi="NanumGothic" w:cs="Arial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>
            <w:rPr>
              <w:rFonts w:ascii="Malgun Gothic" w:eastAsia="Malgun Gothic" w:hAnsi="Malgun Gothic" w:cs="Arial" w:hint="eastAsia"/>
              <w:b/>
              <w:bCs/>
              <w:color w:val="365F91"/>
              <w:sz w:val="40"/>
              <w:szCs w:val="40"/>
              <w:lang w:eastAsia="ko-KR"/>
            </w:rPr>
            <w:t xml:space="preserve"> </w:t>
          </w:r>
          <w:r w:rsidRPr="000D437F">
            <w:rPr>
              <w:rFonts w:ascii="NanumGothic" w:eastAsia="NanumGothic" w:hAnsi="NanumGothic" w:cs="Arial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4B7A1387" w14:textId="655B7410" w:rsidR="00787411" w:rsidRPr="00E8221D" w:rsidRDefault="00787411" w:rsidP="00E8221D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</w:pPr>
          <w:r w:rsidRPr="000D437F"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  <w:t>KRAIBURG</w:t>
          </w:r>
          <w:r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t xml:space="preserve"> </w:t>
          </w:r>
          <w:proofErr w:type="gramStart"/>
          <w:r w:rsidRPr="000D437F"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  <w:t>TPE</w:t>
          </w:r>
          <w:r w:rsidR="00B37021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t>(</w:t>
          </w:r>
          <w:proofErr w:type="gramEnd"/>
          <w:r w:rsidR="00B37021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크라이버그</w:t>
          </w:r>
          <w:r w:rsidR="00B37021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B37021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티피이</w:t>
          </w:r>
          <w:r w:rsidR="00B37021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>)</w:t>
          </w:r>
          <w:r w:rsidR="00B37021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t xml:space="preserve">, </w:t>
          </w:r>
          <w:r w:rsidR="00C035C9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혁신적인</w:t>
          </w:r>
          <w:r w:rsidR="00C035C9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C035C9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차량용</w:t>
          </w:r>
          <w:r w:rsidR="00C035C9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B37021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최첨단</w:t>
          </w:r>
          <w:r w:rsidR="00B37021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B37021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카울을</w:t>
          </w:r>
          <w:r w:rsidR="00B37021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C035C9" w:rsidRPr="000D437F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선보여</w:t>
          </w:r>
        </w:p>
        <w:p w14:paraId="765F9503" w14:textId="1B40B5BA" w:rsidR="003C4170" w:rsidRPr="00E8221D" w:rsidRDefault="001F4135" w:rsidP="00E8221D">
          <w:pPr>
            <w:spacing w:after="0" w:line="240" w:lineRule="auto"/>
            <w:ind w:left="-105"/>
            <w:jc w:val="both"/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</w:pPr>
          <w:r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202</w:t>
          </w:r>
          <w:r w:rsidR="00A3687E"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3</w:t>
          </w:r>
          <w:r w:rsidR="00B37021"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년</w:t>
          </w:r>
          <w:r w:rsidR="00B37021">
            <w:rPr>
              <w:rFonts w:ascii="Malgun Gothic" w:eastAsia="Malgun Gothic" w:hAnsi="Malgun Gothic" w:hint="eastAsia"/>
              <w:b/>
              <w:sz w:val="16"/>
              <w:szCs w:val="16"/>
              <w:lang w:eastAsia="ko-KR"/>
            </w:rPr>
            <w:t xml:space="preserve"> </w:t>
          </w:r>
          <w:r w:rsidR="00B37021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11</w:t>
          </w:r>
          <w:r w:rsidR="00B37021"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월</w:t>
          </w:r>
          <w:r w:rsidR="00B37021">
            <w:rPr>
              <w:rFonts w:ascii="Malgun Gothic" w:eastAsia="Malgun Gothic" w:hAnsi="Malgun Gothic" w:hint="eastAsia"/>
              <w:b/>
              <w:sz w:val="16"/>
              <w:szCs w:val="16"/>
              <w:lang w:eastAsia="ko-KR"/>
            </w:rPr>
            <w:t>,</w:t>
          </w:r>
          <w:r w:rsidR="00B37021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B37021"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쿠알라룸푸르</w:t>
          </w:r>
        </w:p>
        <w:p w14:paraId="4BE48C59" w14:textId="5ADCF93C" w:rsidR="003C4170" w:rsidRPr="00073D11" w:rsidRDefault="00B37021" w:rsidP="00E8221D">
          <w:pPr>
            <w:spacing w:after="0" w:line="24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0D437F">
            <w:rPr>
              <w:rFonts w:ascii="NanumGothic" w:eastAsia="NanumGothic" w:hAnsi="NanumGothic" w:hint="eastAsia"/>
              <w:b/>
              <w:sz w:val="16"/>
              <w:szCs w:val="16"/>
              <w:lang w:eastAsia="ko-KR"/>
            </w:rPr>
            <w:t>페이지</w:t>
          </w:r>
          <w:r w:rsidR="003C4170"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3C4170"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begin"/>
          </w:r>
          <w:r w:rsidR="003C4170"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="003C4170"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separate"/>
          </w:r>
          <w:r w:rsidR="000D437F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1</w:t>
          </w:r>
          <w:r w:rsidR="003C4170" w:rsidRPr="00E8221D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end"/>
          </w:r>
          <w:r w:rsidR="003C4170"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/</w:t>
          </w:r>
          <w:r w:rsidR="003C4170" w:rsidRPr="00E8221D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3C4170"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="003C4170"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separate"/>
          </w:r>
          <w:r w:rsidR="000D437F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4</w:t>
          </w:r>
          <w:r w:rsidR="003C4170" w:rsidRPr="00E8221D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0D437F">
            <w:rPr>
              <w:rFonts w:ascii="Arial" w:hAnsi="Arial"/>
              <w:sz w:val="16"/>
            </w:rPr>
            <w:t>KRAIBURG</w:t>
          </w:r>
          <w:r w:rsidRPr="003A29FC">
            <w:rPr>
              <w:rFonts w:ascii="Arial" w:hAnsi="Arial"/>
              <w:sz w:val="16"/>
            </w:rPr>
            <w:t xml:space="preserve"> </w:t>
          </w:r>
          <w:r w:rsidRPr="000D437F">
            <w:rPr>
              <w:rFonts w:ascii="Arial" w:hAnsi="Arial"/>
              <w:sz w:val="16"/>
            </w:rPr>
            <w:t>TPE</w:t>
          </w:r>
          <w:r w:rsidRPr="003A29FC">
            <w:rPr>
              <w:rFonts w:ascii="Arial" w:hAnsi="Arial"/>
              <w:sz w:val="16"/>
            </w:rPr>
            <w:t xml:space="preserve"> </w:t>
          </w:r>
          <w:r w:rsidRPr="000D437F">
            <w:rPr>
              <w:rFonts w:ascii="Arial" w:hAnsi="Arial"/>
              <w:sz w:val="16"/>
            </w:rPr>
            <w:t>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>(</w:t>
          </w:r>
          <w:r w:rsidRPr="000D437F">
            <w:rPr>
              <w:rFonts w:ascii="Arial" w:hAnsi="Arial"/>
              <w:sz w:val="16"/>
            </w:rPr>
            <w:t>M</w:t>
          </w:r>
          <w:r w:rsidRPr="003A29FC">
            <w:rPr>
              <w:rFonts w:ascii="Arial" w:hAnsi="Arial"/>
              <w:sz w:val="16"/>
            </w:rPr>
            <w:t xml:space="preserve">) </w:t>
          </w:r>
          <w:proofErr w:type="spellStart"/>
          <w:r w:rsidRPr="000D437F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0D437F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0D437F">
            <w:rPr>
              <w:rFonts w:ascii="Arial" w:hAnsi="Arial" w:cs="Arial"/>
              <w:sz w:val="16"/>
              <w:szCs w:val="16"/>
            </w:rPr>
            <w:t>Lot</w:t>
          </w:r>
          <w:r>
            <w:rPr>
              <w:rFonts w:ascii="Arial" w:hAnsi="Arial" w:cs="Arial"/>
              <w:sz w:val="16"/>
              <w:szCs w:val="16"/>
            </w:rPr>
            <w:t xml:space="preserve"> 1839 </w:t>
          </w:r>
          <w:r w:rsidRPr="000D437F">
            <w:rPr>
              <w:rFonts w:ascii="Arial" w:hAnsi="Arial" w:cs="Arial"/>
              <w:sz w:val="16"/>
              <w:szCs w:val="16"/>
            </w:rPr>
            <w:t>Jalan</w:t>
          </w:r>
          <w:r>
            <w:rPr>
              <w:rFonts w:ascii="Arial" w:hAnsi="Arial" w:cs="Arial"/>
              <w:sz w:val="16"/>
              <w:szCs w:val="16"/>
            </w:rPr>
            <w:t xml:space="preserve"> </w:t>
          </w:r>
          <w:r w:rsidRPr="000D437F">
            <w:rPr>
              <w:rFonts w:ascii="Arial" w:hAnsi="Arial" w:cs="Arial"/>
              <w:sz w:val="16"/>
              <w:szCs w:val="16"/>
            </w:rPr>
            <w:t>KPB</w:t>
          </w:r>
          <w:r>
            <w:rPr>
              <w:rFonts w:ascii="Arial" w:hAnsi="Arial" w:cs="Arial"/>
              <w:sz w:val="16"/>
              <w:szCs w:val="16"/>
            </w:rPr>
            <w:t xml:space="preserve">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0D437F">
            <w:rPr>
              <w:rFonts w:ascii="Arial" w:hAnsi="Arial" w:cs="Arial"/>
              <w:sz w:val="16"/>
              <w:szCs w:val="16"/>
            </w:rPr>
            <w:t>Kawasan</w:t>
          </w:r>
          <w:r>
            <w:rPr>
              <w:rFonts w:ascii="Arial" w:hAnsi="Arial" w:cs="Arial"/>
              <w:sz w:val="16"/>
              <w:szCs w:val="16"/>
            </w:rPr>
            <w:t xml:space="preserve"> </w:t>
          </w:r>
          <w:r w:rsidRPr="000D437F">
            <w:rPr>
              <w:rFonts w:ascii="Arial" w:hAnsi="Arial" w:cs="Arial"/>
              <w:sz w:val="16"/>
              <w:szCs w:val="16"/>
            </w:rPr>
            <w:t>Perindustrian</w:t>
          </w:r>
          <w:r>
            <w:rPr>
              <w:rFonts w:ascii="Arial" w:hAnsi="Arial" w:cs="Arial"/>
              <w:sz w:val="16"/>
              <w:szCs w:val="16"/>
            </w:rPr>
            <w:t xml:space="preserve"> </w:t>
          </w:r>
          <w:proofErr w:type="spellStart"/>
          <w:r w:rsidRPr="000D437F"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</w:t>
          </w:r>
          <w:r w:rsidRPr="000D437F">
            <w:rPr>
              <w:rFonts w:ascii="Arial" w:hAnsi="Arial" w:cs="Arial"/>
              <w:sz w:val="16"/>
              <w:szCs w:val="16"/>
            </w:rPr>
            <w:t>Seri</w:t>
          </w:r>
          <w:r>
            <w:rPr>
              <w:rFonts w:ascii="Arial" w:hAnsi="Arial" w:cs="Arial"/>
              <w:sz w:val="16"/>
              <w:szCs w:val="16"/>
            </w:rPr>
            <w:t xml:space="preserve"> </w:t>
          </w:r>
          <w:r w:rsidRPr="000D437F">
            <w:rPr>
              <w:rFonts w:ascii="Arial" w:hAnsi="Arial" w:cs="Arial"/>
              <w:sz w:val="16"/>
              <w:szCs w:val="16"/>
            </w:rPr>
            <w:t>Kembangan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r w:rsidRPr="000D437F">
            <w:rPr>
              <w:rFonts w:ascii="Arial" w:hAnsi="Arial" w:cs="Arial"/>
              <w:sz w:val="16"/>
              <w:szCs w:val="16"/>
            </w:rPr>
            <w:t>Selangor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0D437F"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0D437F">
            <w:rPr>
              <w:rFonts w:ascii="Arial" w:hAnsi="Arial"/>
              <w:sz w:val="16"/>
            </w:rPr>
            <w:t>Phone</w:t>
          </w:r>
          <w:r>
            <w:rPr>
              <w:rFonts w:ascii="Arial" w:hAnsi="Arial"/>
              <w:sz w:val="16"/>
            </w:rPr>
            <w:t xml:space="preserve">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0D437F">
            <w:rPr>
              <w:rFonts w:ascii="Arial" w:hAnsi="Arial"/>
              <w:sz w:val="16"/>
            </w:rPr>
            <w:t>Info</w:t>
          </w:r>
          <w:r>
            <w:rPr>
              <w:rFonts w:ascii="Arial" w:hAnsi="Arial"/>
              <w:sz w:val="16"/>
            </w:rPr>
            <w:t>-</w:t>
          </w:r>
          <w:r w:rsidRPr="000D437F">
            <w:rPr>
              <w:rFonts w:ascii="Arial" w:hAnsi="Arial"/>
              <w:sz w:val="16"/>
            </w:rPr>
            <w:t>asia</w:t>
          </w:r>
          <w:r>
            <w:rPr>
              <w:rFonts w:ascii="Arial" w:hAnsi="Arial"/>
              <w:sz w:val="16"/>
            </w:rPr>
            <w:t>@</w:t>
          </w:r>
          <w:r w:rsidRPr="000D437F">
            <w:rPr>
              <w:rFonts w:ascii="Arial" w:hAnsi="Arial"/>
              <w:sz w:val="16"/>
            </w:rPr>
            <w:t>kraiburg</w:t>
          </w:r>
          <w:r>
            <w:rPr>
              <w:rFonts w:ascii="Arial" w:hAnsi="Arial"/>
              <w:sz w:val="16"/>
            </w:rPr>
            <w:t>-</w:t>
          </w:r>
          <w:r w:rsidRPr="000D437F">
            <w:rPr>
              <w:rFonts w:ascii="Arial" w:hAnsi="Arial"/>
              <w:sz w:val="16"/>
            </w:rPr>
            <w:t>tpe</w:t>
          </w:r>
          <w:r>
            <w:rPr>
              <w:rFonts w:ascii="Arial" w:hAnsi="Arial"/>
              <w:sz w:val="16"/>
            </w:rPr>
            <w:t>.</w:t>
          </w:r>
          <w:r w:rsidRPr="000D437F">
            <w:rPr>
              <w:rFonts w:ascii="Arial" w:hAnsi="Arial"/>
              <w:sz w:val="16"/>
            </w:rPr>
            <w:t>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 w:rsidRPr="000D437F">
            <w:rPr>
              <w:rFonts w:ascii="Arial" w:hAnsi="Arial"/>
              <w:sz w:val="16"/>
            </w:rPr>
            <w:t>www</w:t>
          </w:r>
          <w:r>
            <w:rPr>
              <w:rFonts w:ascii="Arial" w:hAnsi="Arial"/>
              <w:sz w:val="16"/>
            </w:rPr>
            <w:t>.</w:t>
          </w:r>
          <w:r w:rsidRPr="000D437F">
            <w:rPr>
              <w:rFonts w:ascii="Arial" w:hAnsi="Arial"/>
              <w:sz w:val="16"/>
            </w:rPr>
            <w:t>kraiburg</w:t>
          </w:r>
          <w:r>
            <w:rPr>
              <w:rFonts w:ascii="Arial" w:hAnsi="Arial"/>
              <w:sz w:val="16"/>
            </w:rPr>
            <w:t>-</w:t>
          </w:r>
          <w:r w:rsidRPr="000D437F">
            <w:rPr>
              <w:rFonts w:ascii="Arial" w:hAnsi="Arial"/>
              <w:sz w:val="16"/>
            </w:rPr>
            <w:t>tpe</w:t>
          </w:r>
          <w:r>
            <w:rPr>
              <w:rFonts w:ascii="Arial" w:hAnsi="Arial"/>
              <w:sz w:val="16"/>
            </w:rPr>
            <w:t>.</w:t>
          </w:r>
          <w:r w:rsidRPr="000D437F">
            <w:rPr>
              <w:rFonts w:ascii="Arial" w:hAnsi="Arial"/>
              <w:sz w:val="16"/>
            </w:rPr>
            <w:t>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0724896">
    <w:abstractNumId w:val="2"/>
  </w:num>
  <w:num w:numId="2" w16cid:durableId="2046245135">
    <w:abstractNumId w:val="7"/>
  </w:num>
  <w:num w:numId="3" w16cid:durableId="542593252">
    <w:abstractNumId w:val="1"/>
  </w:num>
  <w:num w:numId="4" w16cid:durableId="1746295910">
    <w:abstractNumId w:val="17"/>
  </w:num>
  <w:num w:numId="5" w16cid:durableId="2010600204">
    <w:abstractNumId w:val="11"/>
  </w:num>
  <w:num w:numId="6" w16cid:durableId="103572638">
    <w:abstractNumId w:val="15"/>
  </w:num>
  <w:num w:numId="7" w16cid:durableId="216014425">
    <w:abstractNumId w:val="4"/>
  </w:num>
  <w:num w:numId="8" w16cid:durableId="95252416">
    <w:abstractNumId w:val="16"/>
  </w:num>
  <w:num w:numId="9" w16cid:durableId="1194002869">
    <w:abstractNumId w:val="12"/>
  </w:num>
  <w:num w:numId="10" w16cid:durableId="1342317063">
    <w:abstractNumId w:val="0"/>
  </w:num>
  <w:num w:numId="11" w16cid:durableId="2122067530">
    <w:abstractNumId w:val="9"/>
  </w:num>
  <w:num w:numId="12" w16cid:durableId="101653944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886378723">
    <w:abstractNumId w:val="3"/>
  </w:num>
  <w:num w:numId="14" w16cid:durableId="1386563759">
    <w:abstractNumId w:val="14"/>
  </w:num>
  <w:num w:numId="15" w16cid:durableId="1858542930">
    <w:abstractNumId w:val="8"/>
  </w:num>
  <w:num w:numId="16" w16cid:durableId="2105176730">
    <w:abstractNumId w:val="10"/>
  </w:num>
  <w:num w:numId="17" w16cid:durableId="1776711714">
    <w:abstractNumId w:val="6"/>
  </w:num>
  <w:num w:numId="18" w16cid:durableId="1033270859">
    <w:abstractNumId w:val="5"/>
  </w:num>
  <w:num w:numId="19" w16cid:durableId="158980193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499B"/>
    <w:rsid w:val="00002382"/>
    <w:rsid w:val="0000282D"/>
    <w:rsid w:val="00005FA1"/>
    <w:rsid w:val="00013EA3"/>
    <w:rsid w:val="00020304"/>
    <w:rsid w:val="00022CB1"/>
    <w:rsid w:val="0003299A"/>
    <w:rsid w:val="00041B77"/>
    <w:rsid w:val="0004695A"/>
    <w:rsid w:val="00047CA0"/>
    <w:rsid w:val="000521D5"/>
    <w:rsid w:val="00055A30"/>
    <w:rsid w:val="00057785"/>
    <w:rsid w:val="0006085F"/>
    <w:rsid w:val="00064637"/>
    <w:rsid w:val="00065A69"/>
    <w:rsid w:val="00071236"/>
    <w:rsid w:val="00073D11"/>
    <w:rsid w:val="000759E8"/>
    <w:rsid w:val="00077E64"/>
    <w:rsid w:val="000829C6"/>
    <w:rsid w:val="00083596"/>
    <w:rsid w:val="0008512C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3CA1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437F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A725E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574"/>
    <w:rsid w:val="00235BA5"/>
    <w:rsid w:val="002455DD"/>
    <w:rsid w:val="00250990"/>
    <w:rsid w:val="00256E0E"/>
    <w:rsid w:val="002631F5"/>
    <w:rsid w:val="00267260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7067"/>
    <w:rsid w:val="0035152E"/>
    <w:rsid w:val="0035328E"/>
    <w:rsid w:val="00356006"/>
    <w:rsid w:val="0035752C"/>
    <w:rsid w:val="00364268"/>
    <w:rsid w:val="0036557B"/>
    <w:rsid w:val="00384C83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07AE"/>
    <w:rsid w:val="00444D45"/>
    <w:rsid w:val="0044562F"/>
    <w:rsid w:val="00447506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A06FC"/>
    <w:rsid w:val="004A3BE3"/>
    <w:rsid w:val="004A474D"/>
    <w:rsid w:val="004A62E0"/>
    <w:rsid w:val="004A6454"/>
    <w:rsid w:val="004B0469"/>
    <w:rsid w:val="004B233C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225E"/>
    <w:rsid w:val="00576C2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2CA"/>
    <w:rsid w:val="00661898"/>
    <w:rsid w:val="00661BAB"/>
    <w:rsid w:val="00670399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C629F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87411"/>
    <w:rsid w:val="007935B6"/>
    <w:rsid w:val="00793BF4"/>
    <w:rsid w:val="00796E8F"/>
    <w:rsid w:val="007974C7"/>
    <w:rsid w:val="007A5BF6"/>
    <w:rsid w:val="007A70D0"/>
    <w:rsid w:val="007A7755"/>
    <w:rsid w:val="007B1D9F"/>
    <w:rsid w:val="007B21F8"/>
    <w:rsid w:val="007B3E50"/>
    <w:rsid w:val="007B4C2D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296C"/>
    <w:rsid w:val="00813063"/>
    <w:rsid w:val="0081509E"/>
    <w:rsid w:val="00823B61"/>
    <w:rsid w:val="0082753C"/>
    <w:rsid w:val="00827B2C"/>
    <w:rsid w:val="00835B9C"/>
    <w:rsid w:val="00837B3A"/>
    <w:rsid w:val="00855764"/>
    <w:rsid w:val="008608C3"/>
    <w:rsid w:val="00863230"/>
    <w:rsid w:val="00867716"/>
    <w:rsid w:val="00867DC3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5866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B1C7C"/>
    <w:rsid w:val="009B32CA"/>
    <w:rsid w:val="009B5422"/>
    <w:rsid w:val="009C0F7D"/>
    <w:rsid w:val="009C0FD6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77BF"/>
    <w:rsid w:val="00A528DC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C637F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E7BDC"/>
    <w:rsid w:val="00AF442B"/>
    <w:rsid w:val="00AF60A4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021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1A3E"/>
    <w:rsid w:val="00BF27BE"/>
    <w:rsid w:val="00BF28D4"/>
    <w:rsid w:val="00BF3CCF"/>
    <w:rsid w:val="00BF4C2F"/>
    <w:rsid w:val="00C0054B"/>
    <w:rsid w:val="00C035C9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0B3C"/>
    <w:rsid w:val="00CC14FA"/>
    <w:rsid w:val="00CC1988"/>
    <w:rsid w:val="00CC1D3B"/>
    <w:rsid w:val="00CC3309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BD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A0726"/>
    <w:rsid w:val="00DB2468"/>
    <w:rsid w:val="00DB6EAE"/>
    <w:rsid w:val="00DC10C6"/>
    <w:rsid w:val="00DC32CA"/>
    <w:rsid w:val="00DC6774"/>
    <w:rsid w:val="00DD459C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221D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787411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AF60A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ko/%EC%9A%B0%EC%88%98%ED%95%9C-%EB%82%B4%ED%9B%84%EC%84%B1-%EB%B0%8F-%EC%B5%9C%EC%A0%81%EC%9D%98-%EB%A3%A8%ED%94%84%EB%9E%99-%EC%84%B1%EB%8A%A5%EC%9D%84-%EC%9C%84%ED%95%9C-UV-%EB%82%B4%EC%84%B1" TargetMode="External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hyperlink" Target="https://www.youtube.com/channel/UCG71Bdw9bBMMwKr13-qFaPQ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ko/%EC%9E%90%EB%8F%99%EC%B0%A8-%EC%99%B8%EC%9E%A5%EC%9E%AC-%EC%96%B4%ED%94%8C%EB%A6%AC%EC%BC%80%EC%9D%B4%EC%85%98%EC%9D%84-%EC%9C%84%ED%95%9C-%ED%98%81%EC%8B%A0%EC%A0%81%EC%9D%B8-TPE-%EC%8B%9C%EB%A6%AC%EC%A6%88-%EC%B6%9C%EC%8B%9C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6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bit.ly/34qxBOV" TargetMode="External"/><Relationship Id="rId20" Type="http://schemas.openxmlformats.org/officeDocument/2006/relationships/hyperlink" Target="https://www.kraiburg-tpe.com/en/wechat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ko/%EC%9E%90%EB%8F%99%EC%B0%A8-%EB%8F%99%EB%A0%A5%EC%A0%84%EB%8B%AC%EC%9E%A5%EC%B9%98" TargetMode="External"/><Relationship Id="rId24" Type="http://schemas.openxmlformats.org/officeDocument/2006/relationships/hyperlink" Target="https://www.linkedin.com/company/kraiburg-tpe/?originalSubdomain=de" TargetMode="External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image" Target="media/image5.png"/><Relationship Id="rId28" Type="http://schemas.openxmlformats.org/officeDocument/2006/relationships/hyperlink" Target="https://i.youku.com/i/UMTYxNTExNTgzNg==" TargetMode="External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yperlink" Target="http://www.kraiburg-tpe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ko/%EC%A7%80%EC%86%8D%EA%B0%80%EB%8A%A5%EC%84%B1" TargetMode="External"/><Relationship Id="rId22" Type="http://schemas.openxmlformats.org/officeDocument/2006/relationships/hyperlink" Target="https://blog.naver.com/kraiburgtpe_2015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9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A6EAC59-AD08-48B9-9E8F-7F9C0F02B7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662</Words>
  <Characters>3218</Characters>
  <Application>Microsoft Office Word</Application>
  <DocSecurity>0</DocSecurity>
  <Lines>123</Lines>
  <Paragraphs>33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3847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2023-10-12T11:08:00Z</dcterms:created>
  <dcterms:modified xsi:type="dcterms:W3CDTF">2023-11-15T06:50:00Z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