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E7FD" w14:textId="48A2A3DD" w:rsidR="007A154B" w:rsidRPr="001970A5" w:rsidRDefault="001970A5" w:rsidP="00D966F0">
      <w:pPr>
        <w:spacing w:after="0" w:line="360" w:lineRule="auto"/>
        <w:ind w:right="1559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1970A5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1970A5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1970A5">
        <w:rPr>
          <w:rFonts w:ascii="SimHei" w:eastAsia="SimHei" w:hAnsi="SimHei" w:cs="Arial"/>
          <w:b/>
          <w:bCs/>
          <w:sz w:val="24"/>
          <w:szCs w:val="24"/>
          <w:lang w:eastAsia="zh-CN"/>
        </w:rPr>
        <w:t xml:space="preserve"> </w:t>
      </w:r>
      <w:r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改善冲牙器的设计</w:t>
      </w:r>
    </w:p>
    <w:p w14:paraId="3E483280" w14:textId="77777777" w:rsidR="00621F46" w:rsidRPr="001970A5" w:rsidRDefault="00621F46" w:rsidP="00D966F0">
      <w:pPr>
        <w:spacing w:after="0" w:line="360" w:lineRule="auto"/>
        <w:ind w:right="1559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2EE88EAE" w14:textId="67559B99" w:rsidR="007A154B" w:rsidRDefault="001970A5" w:rsidP="002F4377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冲牙器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在去除牙齿间狭窄空隙中的牙菌斑和残留物方面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可达到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温和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2F4377">
        <w:rPr>
          <w:rFonts w:ascii="SimHei" w:eastAsia="SimHei" w:hAnsi="SimHei" w:cs="Arial" w:hint="eastAsia"/>
          <w:sz w:val="20"/>
          <w:szCs w:val="20"/>
          <w:lang w:eastAsia="zh-CN"/>
        </w:rPr>
        <w:t>效用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，尤其适用于那些牙龈敏感的人。因此，热塑性弹性体</w:t>
      </w:r>
      <w:r w:rsidRPr="001970A5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1970A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970A5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逐渐扩展</w:t>
      </w:r>
      <w:r w:rsidR="002F4377">
        <w:rPr>
          <w:rFonts w:ascii="SimHei" w:eastAsia="SimHei" w:hAnsi="SimHei" w:cs="Arial" w:hint="eastAsia"/>
          <w:sz w:val="20"/>
          <w:szCs w:val="20"/>
          <w:lang w:eastAsia="zh-CN"/>
        </w:rPr>
        <w:t>其材料的实用性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到</w:t>
      </w:r>
      <w:r w:rsidR="002F4377">
        <w:rPr>
          <w:rFonts w:ascii="SimHei" w:eastAsia="SimHei" w:hAnsi="SimHei" w:cs="Arial" w:hint="eastAsia"/>
          <w:sz w:val="20"/>
          <w:szCs w:val="20"/>
          <w:lang w:eastAsia="zh-CN"/>
        </w:rPr>
        <w:t>冲牙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器的手柄和按钮。</w:t>
      </w:r>
      <w:proofErr w:type="gramStart"/>
      <w:r w:rsidR="002F4377" w:rsidRPr="002F437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="002F4377" w:rsidRPr="002F437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F4377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2F4377" w:rsidRPr="002F4377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热塑宝</w:t>
      </w:r>
      <w:r w:rsidR="002F4377" w:rsidRPr="002F4377">
        <w:rPr>
          <w:rFonts w:ascii="Arial" w:eastAsia="SimHei" w:hAnsi="Arial" w:cs="Arial"/>
          <w:sz w:val="20"/>
          <w:szCs w:val="20"/>
          <w:highlight w:val="yellow"/>
          <w:lang w:eastAsia="zh-CN"/>
        </w:rPr>
        <w:t xml:space="preserve">H </w:t>
      </w:r>
      <w:r w:rsidR="002F4377" w:rsidRPr="002F4377">
        <w:rPr>
          <w:rFonts w:ascii="Arial" w:eastAsia="SimHei" w:hAnsi="Arial" w:cs="Arial"/>
          <w:sz w:val="20"/>
          <w:szCs w:val="20"/>
          <w:highlight w:val="yellow"/>
          <w:lang w:eastAsia="zh-CN"/>
        </w:rPr>
        <w:t>（</w:t>
      </w:r>
      <w:r w:rsidRPr="002F4377">
        <w:rPr>
          <w:rFonts w:ascii="Arial" w:eastAsia="SimHei" w:hAnsi="Arial" w:cs="Arial"/>
          <w:sz w:val="20"/>
          <w:szCs w:val="20"/>
          <w:highlight w:val="yellow"/>
          <w:lang w:eastAsia="zh-CN"/>
        </w:rPr>
        <w:t>THERMOLAST® H</w:t>
      </w:r>
      <w:r w:rsidR="002F4377" w:rsidRPr="002F4377">
        <w:rPr>
          <w:rFonts w:ascii="Arial" w:eastAsia="SimHei" w:hAnsi="Arial" w:cs="Arial"/>
          <w:sz w:val="20"/>
          <w:szCs w:val="20"/>
          <w:highlight w:val="yellow"/>
          <w:lang w:eastAsia="zh-CN"/>
        </w:rPr>
        <w:t>）</w:t>
      </w:r>
      <w:r w:rsidRPr="002F437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1" w:history="1">
        <w:r w:rsidR="000A069F" w:rsidRPr="0009718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0A069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2F4377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系列以其卓越的性能和舒适性被推荐为理想的</w:t>
      </w:r>
      <w:r w:rsidRPr="002F43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解决方案，为这些重要的</w:t>
      </w:r>
      <w:r w:rsidRPr="002F4377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口腔护理工具</w:t>
      </w:r>
      <w:r w:rsidR="000A069F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2" w:history="1">
        <w:r w:rsidR="000A069F" w:rsidRPr="0009718A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https://www.kraiburg-tpe.com/zh-hans/%E5%87%AF%E6%9F%8F%E8%83%B6%E5%AE%9D-%E5%8F%AF%E6%8C%81%E7%BB%AD%E7%83%AD%E5%A1%91%E6%80%A7%E5%BC%B9%E6%80%A7%E4%BD%93-%E5%8A%A9%E5%8A%9B%E5%A2%9E%E5%BC%BA%E7%89%99%E9%97%B4%E5%88%B7%E6%80%A7%E8%83%BD</w:t>
        </w:r>
      </w:hyperlink>
      <w:r w:rsidR="000A069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1970A5">
        <w:rPr>
          <w:rFonts w:ascii="SimHei" w:eastAsia="SimHei" w:hAnsi="SimHei" w:cs="Arial" w:hint="eastAsia"/>
          <w:sz w:val="20"/>
          <w:szCs w:val="20"/>
          <w:lang w:eastAsia="zh-CN"/>
        </w:rPr>
        <w:t>提供了最佳性能和舒适性。</w:t>
      </w:r>
    </w:p>
    <w:p w14:paraId="1B8AD3BF" w14:textId="77777777" w:rsidR="002F4377" w:rsidRPr="002F4377" w:rsidRDefault="002F4377" w:rsidP="002F4377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2AE34E41" w14:textId="4E3064E8" w:rsidR="002F4377" w:rsidRDefault="002F4377" w:rsidP="002F4377">
      <w:pPr>
        <w:spacing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F437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用户的最佳性能和舒适性</w:t>
      </w:r>
    </w:p>
    <w:p w14:paraId="7370A2D0" w14:textId="52527E3B" w:rsidR="002F4377" w:rsidRPr="002F4377" w:rsidRDefault="002F4377" w:rsidP="002F4377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2F4377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系列保证了良好的压缩回弹性能。这使制造商能够精确制作握把、手柄和按钮，以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确保客户在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使用过程中能享受舒适的用户体验。出色的触觉和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柔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软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触感表面进一步增强了</w:t>
      </w:r>
      <w:r w:rsidRPr="0059424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舒适性和易握性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hyperlink r:id="rId13" w:history="1">
        <w:r w:rsidR="000A069F" w:rsidRPr="0009718A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https://www.kraiburg-tpe.com/zh-hans/%E5%8C%BB%E7%96%97%E7%BA%A7TPE</w:t>
        </w:r>
      </w:hyperlink>
      <w:r w:rsidR="000A069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</w:p>
    <w:p w14:paraId="4322F954" w14:textId="77777777" w:rsidR="002F4377" w:rsidRPr="002F4377" w:rsidRDefault="002F4377" w:rsidP="002F4377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45B8AB8A" w14:textId="3064CE46" w:rsidR="002F4377" w:rsidRDefault="002F4377" w:rsidP="002F4377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在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使用冲牙器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时，可靠的握持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感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至关重要。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系列通过</w:t>
      </w:r>
      <w:r w:rsidR="00594242" w:rsidRPr="00594242">
        <w:rPr>
          <w:rFonts w:ascii="SimHei" w:eastAsia="SimHei" w:hAnsi="SimHei" w:cs="Arial" w:hint="eastAsia"/>
          <w:sz w:val="20"/>
          <w:szCs w:val="20"/>
          <w:lang w:eastAsia="zh-CN"/>
        </w:rPr>
        <w:t>叠模注塑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复合材料实现了防滑表面，确保用户即使在潮湿条件下也能保持牢固</w:t>
      </w:r>
      <w:r w:rsidR="0059424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2F4377">
        <w:rPr>
          <w:rFonts w:ascii="SimHei" w:eastAsia="SimHei" w:hAnsi="SimHei" w:cs="Arial" w:hint="eastAsia"/>
          <w:sz w:val="20"/>
          <w:szCs w:val="20"/>
          <w:lang w:eastAsia="zh-CN"/>
        </w:rPr>
        <w:t>握持。</w:t>
      </w:r>
    </w:p>
    <w:p w14:paraId="74DBC47A" w14:textId="77777777" w:rsidR="00594242" w:rsidRPr="00594242" w:rsidRDefault="00594242" w:rsidP="002F4377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21D9DBED" w14:textId="7AD72171" w:rsidR="00594242" w:rsidRPr="00594242" w:rsidRDefault="00594242" w:rsidP="00594242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我们须确保在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与口腔有密切接触的设备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是安全的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而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该系列中的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材料根据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GB/T 16886.5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（细胞毒性）进行了测试，符合美国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、欧盟法规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EU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第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号，并满足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REACH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要求。</w:t>
      </w:r>
    </w:p>
    <w:p w14:paraId="3DD6E4EB" w14:textId="77777777" w:rsidR="00594242" w:rsidRPr="00594242" w:rsidRDefault="00594242" w:rsidP="00594242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67EE381F" w14:textId="6A8196F8" w:rsidR="00A428A9" w:rsidRDefault="00594242" w:rsidP="00A428A9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此外，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H (THERMOLAST® H) HC/AP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系列不含动物成分、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PVC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、硅胶和乳胶。它还可以通过</w:t>
      </w:r>
      <w:r w:rsidRPr="00594242">
        <w:rPr>
          <w:rFonts w:ascii="Arial" w:eastAsia="SimHei" w:hAnsi="Arial" w:cs="Arial"/>
          <w:sz w:val="20"/>
          <w:szCs w:val="20"/>
          <w:lang w:eastAsia="zh-CN"/>
        </w:rPr>
        <w:t>121°C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的高温灭菌或乙烯氧化气体灭菌，确保卫生和安全</w:t>
      </w:r>
      <w:r w:rsidR="00A428A9">
        <w:rPr>
          <w:rFonts w:ascii="SimHei" w:eastAsia="SimHei" w:hAnsi="SimHei" w:cs="Arial" w:hint="eastAsia"/>
          <w:sz w:val="20"/>
          <w:szCs w:val="20"/>
          <w:lang w:eastAsia="zh-CN"/>
        </w:rPr>
        <w:t>性能</w:t>
      </w:r>
      <w:r w:rsidRPr="00594242">
        <w:rPr>
          <w:rFonts w:ascii="SimHei" w:eastAsia="SimHei" w:hAnsi="SimHei" w:cs="Arial" w:hint="eastAsia"/>
          <w:sz w:val="20"/>
          <w:szCs w:val="20"/>
          <w:lang w:eastAsia="zh-CN"/>
        </w:rPr>
        <w:t>不会受到损害。</w:t>
      </w:r>
      <w:r w:rsidR="00A428A9" w:rsidRPr="00A428A9">
        <w:rPr>
          <w:rFonts w:ascii="SimHei" w:eastAsia="SimHei" w:hAnsi="SimHei" w:cs="Arial" w:hint="eastAsia"/>
          <w:sz w:val="20"/>
          <w:szCs w:val="20"/>
          <w:lang w:eastAsia="zh-CN"/>
        </w:rPr>
        <w:t>通过注塑与</w:t>
      </w:r>
      <w:r w:rsidR="00A428A9" w:rsidRPr="00A428A9">
        <w:rPr>
          <w:rFonts w:ascii="Arial" w:eastAsia="SimHei" w:hAnsi="Arial" w:cs="Arial"/>
          <w:sz w:val="20"/>
          <w:szCs w:val="20"/>
          <w:lang w:eastAsia="zh-CN"/>
        </w:rPr>
        <w:t>PP</w:t>
      </w:r>
      <w:r w:rsidR="00A428A9" w:rsidRPr="00A428A9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="00A428A9" w:rsidRPr="00A428A9">
        <w:rPr>
          <w:rFonts w:ascii="Arial" w:eastAsia="SimHei" w:hAnsi="Arial" w:cs="Arial"/>
          <w:sz w:val="20"/>
          <w:szCs w:val="20"/>
          <w:lang w:eastAsia="zh-CN"/>
        </w:rPr>
        <w:t>PE</w:t>
      </w:r>
      <w:r w:rsidR="00A428A9" w:rsidRPr="00A428A9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proofErr w:type="gramStart"/>
      <w:r w:rsidR="00A428A9" w:rsidRPr="00A428A9">
        <w:rPr>
          <w:rFonts w:ascii="SimHei" w:eastAsia="SimHei" w:hAnsi="SimHei" w:cs="Arial" w:hint="eastAsia"/>
          <w:sz w:val="20"/>
          <w:szCs w:val="20"/>
          <w:lang w:eastAsia="zh-CN"/>
        </w:rPr>
        <w:t>出色</w:t>
      </w:r>
      <w:r w:rsidR="00A428A9">
        <w:rPr>
          <w:rFonts w:ascii="SimHei" w:eastAsia="SimHei" w:hAnsi="SimHei" w:cs="Arial" w:hint="eastAsia"/>
          <w:sz w:val="20"/>
          <w:szCs w:val="20"/>
          <w:lang w:eastAsia="zh-CN"/>
        </w:rPr>
        <w:t>包胶性能</w:t>
      </w:r>
      <w:proofErr w:type="gramEnd"/>
      <w:r w:rsidR="00A428A9" w:rsidRPr="00A428A9">
        <w:rPr>
          <w:rFonts w:ascii="SimHei" w:eastAsia="SimHei" w:hAnsi="SimHei" w:cs="Arial" w:hint="eastAsia"/>
          <w:sz w:val="20"/>
          <w:szCs w:val="20"/>
          <w:lang w:eastAsia="zh-CN"/>
        </w:rPr>
        <w:t>使</w:t>
      </w:r>
      <w:r w:rsidR="00A428A9">
        <w:rPr>
          <w:rFonts w:ascii="SimHei" w:eastAsia="SimHei" w:hAnsi="SimHei" w:cs="Arial" w:hint="eastAsia"/>
          <w:sz w:val="20"/>
          <w:szCs w:val="20"/>
          <w:lang w:eastAsia="zh-CN"/>
        </w:rPr>
        <w:t>该材料</w:t>
      </w:r>
      <w:r w:rsidR="00A428A9" w:rsidRPr="00A428A9">
        <w:rPr>
          <w:rFonts w:ascii="SimHei" w:eastAsia="SimHei" w:hAnsi="SimHei" w:cs="Arial" w:hint="eastAsia"/>
          <w:sz w:val="20"/>
          <w:szCs w:val="20"/>
          <w:lang w:eastAsia="zh-CN"/>
        </w:rPr>
        <w:t>成为各种应用的灵活选择。</w:t>
      </w:r>
    </w:p>
    <w:p w14:paraId="79CFADDA" w14:textId="77777777" w:rsidR="00A428A9" w:rsidRPr="00A428A9" w:rsidRDefault="00A428A9" w:rsidP="00A428A9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282A379C" w14:textId="630972AB" w:rsidR="00A428A9" w:rsidRDefault="00A428A9" w:rsidP="007A154B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A428A9">
        <w:rPr>
          <w:rFonts w:ascii="SimHei" w:eastAsia="SimHei" w:hAnsi="SimHei" w:cs="Arial" w:hint="eastAsia"/>
          <w:sz w:val="20"/>
          <w:szCs w:val="20"/>
          <w:lang w:eastAsia="zh-CN"/>
        </w:rPr>
        <w:t>此外，</w:t>
      </w:r>
      <w:r w:rsidRPr="00A428A9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A428A9">
        <w:rPr>
          <w:rFonts w:ascii="SimHei" w:eastAsia="SimHei" w:hAnsi="SimHei" w:cs="Arial" w:hint="eastAsia"/>
          <w:sz w:val="20"/>
          <w:szCs w:val="20"/>
          <w:lang w:eastAsia="zh-CN"/>
        </w:rPr>
        <w:t>系列提供了预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着色</w:t>
      </w:r>
      <w:r w:rsidRPr="00A428A9">
        <w:rPr>
          <w:rFonts w:ascii="SimHei" w:eastAsia="SimHei" w:hAnsi="SimHei" w:cs="Arial" w:hint="eastAsia"/>
          <w:sz w:val="20"/>
          <w:szCs w:val="20"/>
          <w:lang w:eastAsia="zh-CN"/>
        </w:rPr>
        <w:t>的灵活性，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A428A9">
        <w:rPr>
          <w:rFonts w:ascii="SimHei" w:eastAsia="SimHei" w:hAnsi="SimHei" w:cs="Arial" w:hint="eastAsia"/>
          <w:sz w:val="20"/>
          <w:szCs w:val="20"/>
          <w:lang w:eastAsia="zh-CN"/>
        </w:rPr>
        <w:t>满足特定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A428A9">
        <w:rPr>
          <w:rFonts w:ascii="SimHei" w:eastAsia="SimHei" w:hAnsi="SimHei" w:cs="Arial" w:hint="eastAsia"/>
          <w:sz w:val="20"/>
          <w:szCs w:val="20"/>
          <w:lang w:eastAsia="zh-CN"/>
        </w:rPr>
        <w:t>项目需求，提供独特的美学设计，使其与竞争对手区分开来。</w:t>
      </w:r>
    </w:p>
    <w:p w14:paraId="588B2BDB" w14:textId="77777777" w:rsidR="007A154B" w:rsidRDefault="007A154B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0E4FF39" w14:textId="77777777" w:rsidR="00A428A9" w:rsidRPr="00BB183D" w:rsidRDefault="00A428A9" w:rsidP="00A428A9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7C200B4A" w14:textId="4CF3DDB0" w:rsidR="00A428A9" w:rsidRPr="00BB183D" w:rsidRDefault="00A428A9" w:rsidP="00A428A9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745E1110" w14:textId="77777777" w:rsidR="00A428A9" w:rsidRPr="00BB183D" w:rsidRDefault="00A428A9" w:rsidP="00A428A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7C18454" w14:textId="77777777" w:rsidR="00A428A9" w:rsidRDefault="00A428A9" w:rsidP="00A428A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08CCE836" w14:textId="0BB2B53B" w:rsidR="005E3750" w:rsidRDefault="002F4377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61DF4F48" wp14:editId="141F57B5">
            <wp:extent cx="4140589" cy="2292350"/>
            <wp:effectExtent l="0" t="0" r="0" b="0"/>
            <wp:docPr id="339427453" name="Picture 1" descr="A close-up of a tooth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27453" name="Picture 1" descr="A close-up of a tooth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662" cy="230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0E55C" w14:textId="77777777" w:rsidR="00A428A9" w:rsidRPr="0011128E" w:rsidRDefault="00A428A9" w:rsidP="00A428A9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6DBFB60" w14:textId="77777777" w:rsidR="00A428A9" w:rsidRPr="0011128E" w:rsidRDefault="00A428A9" w:rsidP="00A428A9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Times New Roman" w:hint="eastAsia"/>
          <w:sz w:val="20"/>
          <w:lang w:eastAsia="zh-CN"/>
        </w:rPr>
        <w:t>如需高清</w:t>
      </w:r>
      <w:proofErr w:type="gramEnd"/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30475C81" w14:textId="77777777" w:rsidR="00A428A9" w:rsidRDefault="00A428A9" w:rsidP="00A428A9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3CB49768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A1E739D" wp14:editId="0D4633A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2142C0" w14:textId="77777777" w:rsidR="00A428A9" w:rsidRPr="0011128E" w:rsidRDefault="000A069F" w:rsidP="00A428A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A428A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A428A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520AB503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5937D9BE" wp14:editId="4EA92C9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CF1844" w14:textId="77777777" w:rsidR="00A428A9" w:rsidRPr="0011128E" w:rsidRDefault="000A069F" w:rsidP="00A428A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proofErr w:type="gramStart"/>
        <w:r w:rsidR="00A428A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A428A9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A428A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46E2E349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093647A8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0267AD3C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B2032CF" wp14:editId="2D4A118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D8E67B2" wp14:editId="2B2CC55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F9C9FB5" wp14:editId="66A7C68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D7933B1" wp14:editId="3DC0DBA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AB8558A" wp14:editId="7CB652D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D88EC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微信公众号</w:t>
      </w:r>
      <w:proofErr w:type="gramEnd"/>
    </w:p>
    <w:p w14:paraId="2B2AB36F" w14:textId="77777777" w:rsidR="00A428A9" w:rsidRPr="0011128E" w:rsidRDefault="00A428A9" w:rsidP="00A428A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7995F047" wp14:editId="082FC7B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19C0EE0" w:rsidR="001655F4" w:rsidRPr="00A428A9" w:rsidRDefault="00A428A9" w:rsidP="00A428A9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A428A9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6DC7787">
              <wp:simplePos x="0" y="0"/>
              <wp:positionH relativeFrom="column">
                <wp:posOffset>4349115</wp:posOffset>
              </wp:positionH>
              <wp:positionV relativeFrom="paragraph">
                <wp:posOffset>-2979420</wp:posOffset>
              </wp:positionV>
              <wp:extent cx="1885950" cy="243522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179018" w14:textId="77777777" w:rsidR="001970A5" w:rsidRPr="002316B5" w:rsidRDefault="001970A5" w:rsidP="001970A5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CFFC152" w14:textId="77777777" w:rsidR="001970A5" w:rsidRPr="00073D11" w:rsidRDefault="001970A5" w:rsidP="001970A5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AA84BCB" w14:textId="77777777" w:rsidR="001970A5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5707EE3" w14:textId="77777777" w:rsidR="001970A5" w:rsidRDefault="001970A5" w:rsidP="0019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7C0C9FF" w14:textId="77777777" w:rsidR="001970A5" w:rsidRPr="002316B5" w:rsidRDefault="001970A5" w:rsidP="001970A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A11F4F5" w14:textId="77777777" w:rsidR="001970A5" w:rsidRPr="002316B5" w:rsidRDefault="001970A5" w:rsidP="001970A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DEF331F" w14:textId="77777777" w:rsidR="001970A5" w:rsidRPr="002316B5" w:rsidRDefault="001970A5" w:rsidP="0019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C88F71E" w14:textId="77777777" w:rsidR="001970A5" w:rsidRPr="002316B5" w:rsidRDefault="000A069F" w:rsidP="001970A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970A5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D7CFEFC" w14:textId="77777777" w:rsidR="001970A5" w:rsidRPr="002316B5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F4ECF27" w14:textId="77777777" w:rsidR="001970A5" w:rsidRPr="002316B5" w:rsidRDefault="001970A5" w:rsidP="001970A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D6E018D" w14:textId="77777777" w:rsidR="001970A5" w:rsidRPr="00607EE4" w:rsidRDefault="001970A5" w:rsidP="001970A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03E7E20" w14:textId="77777777" w:rsidR="001970A5" w:rsidRPr="002316B5" w:rsidRDefault="001970A5" w:rsidP="001970A5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8796DDC" w14:textId="77777777" w:rsidR="001970A5" w:rsidRPr="002316B5" w:rsidRDefault="001970A5" w:rsidP="001970A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57881C4" w14:textId="77777777" w:rsidR="001970A5" w:rsidRPr="002316B5" w:rsidRDefault="000A069F" w:rsidP="001970A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970A5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B1704CF" w14:textId="77777777" w:rsidR="001970A5" w:rsidRPr="001E1888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20536A" w14:textId="77777777" w:rsidR="001970A5" w:rsidRPr="001E1888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2CD7A8" w14:textId="77777777" w:rsidR="001970A5" w:rsidRPr="001E1888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5A332F" w14:textId="77777777" w:rsidR="001970A5" w:rsidRPr="001E1888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6A3BF6" w14:textId="77777777" w:rsidR="001970A5" w:rsidRPr="001E1888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8B1474" w14:textId="77777777" w:rsidR="001970A5" w:rsidRPr="001E1888" w:rsidRDefault="001970A5" w:rsidP="0019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4.6pt;width:148.5pt;height:19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GOA7bhAAAADAEAAA8AAABkcnMvZG93bnJldi54&#10;bWxMj8FOg0AQhu8mvsNmTLy1SwkiIEtjGj14MrZeelvYEbDsLGG3LfbpHU/1OP98+eebcj3bQZxw&#10;8r0jBatlBAKpcaanVsHn7nWRgfBBk9GDI1Twgx7W1e1NqQvjzvSBp21oBZeQL7SCLoSxkNI3HVrt&#10;l25E4t2Xm6wOPE6tNJM+c7kdZBxFqbS6J77Q6RE3HTaH7dEqeNtP7y97H11cXIfNd3Nwu4tMlLq/&#10;m5+fQAScwxWGP31Wh4qdanck48WgIM2SnFEFiyTNYxCM5NmKo5qj7OERZFXK/09Uvw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RjgO24QAAAAwBAAAPAAAAAAAAAAAAAAAAAEkEAABk&#10;cnMvZG93bnJldi54bWxQSwUGAAAAAAQABADzAAAAVwUAAAAA&#10;" stroked="f">
              <v:textbox inset=",0,,0">
                <w:txbxContent>
                  <w:p w14:paraId="62179018" w14:textId="77777777" w:rsidR="001970A5" w:rsidRPr="002316B5" w:rsidRDefault="001970A5" w:rsidP="001970A5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CFFC152" w14:textId="77777777" w:rsidR="001970A5" w:rsidRPr="00073D11" w:rsidRDefault="001970A5" w:rsidP="001970A5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AA84BCB" w14:textId="77777777" w:rsidR="001970A5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5707EE3" w14:textId="77777777" w:rsidR="001970A5" w:rsidRDefault="001970A5" w:rsidP="001970A5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7C0C9FF" w14:textId="77777777" w:rsidR="001970A5" w:rsidRPr="002316B5" w:rsidRDefault="001970A5" w:rsidP="001970A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A11F4F5" w14:textId="77777777" w:rsidR="001970A5" w:rsidRPr="002316B5" w:rsidRDefault="001970A5" w:rsidP="001970A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DEF331F" w14:textId="77777777" w:rsidR="001970A5" w:rsidRPr="002316B5" w:rsidRDefault="001970A5" w:rsidP="0019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C88F71E" w14:textId="77777777" w:rsidR="001970A5" w:rsidRPr="002316B5" w:rsidRDefault="001970A5" w:rsidP="001970A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D7CFEFC" w14:textId="77777777" w:rsidR="001970A5" w:rsidRPr="002316B5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F4ECF27" w14:textId="77777777" w:rsidR="001970A5" w:rsidRPr="002316B5" w:rsidRDefault="001970A5" w:rsidP="001970A5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D6E018D" w14:textId="77777777" w:rsidR="001970A5" w:rsidRPr="00607EE4" w:rsidRDefault="001970A5" w:rsidP="001970A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03E7E20" w14:textId="77777777" w:rsidR="001970A5" w:rsidRPr="002316B5" w:rsidRDefault="001970A5" w:rsidP="001970A5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8796DDC" w14:textId="77777777" w:rsidR="001970A5" w:rsidRPr="002316B5" w:rsidRDefault="001970A5" w:rsidP="001970A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57881C4" w14:textId="77777777" w:rsidR="001970A5" w:rsidRPr="002316B5" w:rsidRDefault="001970A5" w:rsidP="001970A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B1704CF" w14:textId="77777777" w:rsidR="001970A5" w:rsidRPr="001E1888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20536A" w14:textId="77777777" w:rsidR="001970A5" w:rsidRPr="001E1888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2CD7A8" w14:textId="77777777" w:rsidR="001970A5" w:rsidRPr="001E1888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F5A332F" w14:textId="77777777" w:rsidR="001970A5" w:rsidRPr="001E1888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26A3BF6" w14:textId="77777777" w:rsidR="001970A5" w:rsidRPr="001E1888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8B1474" w14:textId="77777777" w:rsidR="001970A5" w:rsidRPr="001E1888" w:rsidRDefault="001970A5" w:rsidP="0019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41D134A" w14:textId="77777777" w:rsidR="00A428A9" w:rsidRPr="00816DC4" w:rsidRDefault="00A428A9" w:rsidP="00A428A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A79F180" w14:textId="77777777" w:rsidR="00A428A9" w:rsidRDefault="00A428A9" w:rsidP="00A428A9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970A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970A5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970A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改善冲牙器的设计</w:t>
          </w:r>
        </w:p>
        <w:p w14:paraId="53327977" w14:textId="77777777" w:rsidR="00A428A9" w:rsidRPr="00C2628B" w:rsidRDefault="00A428A9" w:rsidP="00A428A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526AAC63" w:rsidR="00502615" w:rsidRPr="00073D11" w:rsidRDefault="00A428A9" w:rsidP="00A428A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45FFDBA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1970A5" w:rsidRPr="00073D11" w14:paraId="5A28A0D8" w14:textId="77777777" w:rsidTr="00AF662E">
      <w:tc>
        <w:tcPr>
          <w:tcW w:w="6912" w:type="dxa"/>
        </w:tcPr>
        <w:p w14:paraId="405282E5" w14:textId="77777777" w:rsidR="001970A5" w:rsidRPr="00816DC4" w:rsidRDefault="001970A5" w:rsidP="001970A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6E958DF" w14:textId="77777777" w:rsidR="001970A5" w:rsidRDefault="001970A5" w:rsidP="001970A5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970A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970A5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970A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改善冲牙器的设计</w:t>
          </w:r>
        </w:p>
        <w:p w14:paraId="61E7D183" w14:textId="16622B39" w:rsidR="001970A5" w:rsidRPr="00C2628B" w:rsidRDefault="001970A5" w:rsidP="001970A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155D6FC6" w:rsidR="001970A5" w:rsidRPr="00073D11" w:rsidRDefault="001970A5" w:rsidP="001970A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594B4A86" w14:textId="77777777" w:rsidR="001970A5" w:rsidRPr="003A29FC" w:rsidRDefault="001970A5" w:rsidP="001970A5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3876E99F" w14:textId="77777777" w:rsidR="001970A5" w:rsidRPr="003A29FC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44ED44AA" w14:textId="77777777" w:rsidR="001970A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5D7007AC" w14:textId="77777777" w:rsidR="001970A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2DE32A20" w14:textId="77777777" w:rsidR="001970A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7ED3E2E4" w14:textId="77777777" w:rsidR="001970A5" w:rsidRPr="002D69AE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21B439CB" w14:textId="77777777" w:rsidR="001970A5" w:rsidRPr="0050261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A19E90E" w14:textId="77777777" w:rsidR="001970A5" w:rsidRPr="0050261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6F0E7C6C" w14:textId="77777777" w:rsidR="001970A5" w:rsidRPr="0050261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9C8403C" w14:textId="77777777" w:rsidR="001970A5" w:rsidRPr="00502615" w:rsidRDefault="001970A5" w:rsidP="0019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32550129" w:rsidR="001970A5" w:rsidRPr="00073D11" w:rsidRDefault="001970A5" w:rsidP="001970A5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069F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970A5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377"/>
    <w:rsid w:val="002F4492"/>
    <w:rsid w:val="002F563D"/>
    <w:rsid w:val="002F573C"/>
    <w:rsid w:val="00304543"/>
    <w:rsid w:val="00310A64"/>
    <w:rsid w:val="00312545"/>
    <w:rsid w:val="00314D24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FD6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16DB"/>
    <w:rsid w:val="00587BC5"/>
    <w:rsid w:val="00594242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46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154B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28A9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51B6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FD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BB%E7%96%97%E7%BA%A7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7%AF%E6%9F%8F%E8%83%B6%E5%AE%9D-%E5%8F%AF%E6%8C%81%E7%BB%AD%E7%83%AD%E5%A1%91%E6%80%A7%E5%BC%B9%E6%80%A7%E4%BD%93-%E5%8A%A9%E5%8A%9B%E5%A2%9E%E5%BC%BA%E7%89%99%E9%97%B4%E5%88%B7%E6%80%A7%E8%83%BD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-h-%E5%8C%BB%E7%96%97%E4%BF%9D%E5%81%A5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</Words>
  <Characters>2166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2023-10-09T03:07:00Z</dcterms:created>
  <dcterms:modified xsi:type="dcterms:W3CDTF">2023-11-24T01:12:00Z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