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5DF38" w14:textId="77777777" w:rsidR="00C8574F" w:rsidRPr="004406D3" w:rsidRDefault="004406D3" w:rsidP="00C8574F">
      <w:pPr>
        <w:spacing w:after="0" w:line="360" w:lineRule="auto"/>
        <w:ind w:right="1700"/>
        <w:jc w:val="both"/>
        <w:rPr>
          <w:rFonts w:ascii="Arial" w:hAnsi="Arial" w:cs="Arial"/>
          <w:bCs/>
          <w:sz w:val="20"/>
          <w:szCs w:val="20"/>
        </w:rPr>
      </w:pPr>
      <w:r>
        <w:rPr>
          <w:rFonts w:ascii="Arial" w:hAnsi="Arial"/>
          <w:bCs/>
          <w:sz w:val="20"/>
        </w:rPr>
        <w:t>Simply squeeze and mix</w:t>
      </w:r>
    </w:p>
    <w:p w14:paraId="1C9136B2" w14:textId="77777777" w:rsidR="00C30003" w:rsidRPr="004406D3" w:rsidRDefault="004406D3" w:rsidP="00083596">
      <w:pPr>
        <w:spacing w:after="0" w:line="360" w:lineRule="auto"/>
        <w:ind w:right="1700"/>
        <w:rPr>
          <w:rFonts w:ascii="Arial" w:hAnsi="Arial" w:cs="Arial"/>
          <w:b/>
          <w:sz w:val="24"/>
          <w:szCs w:val="24"/>
        </w:rPr>
      </w:pPr>
      <w:r>
        <w:rPr>
          <w:rFonts w:ascii="Arial" w:hAnsi="Arial"/>
          <w:b/>
          <w:sz w:val="24"/>
        </w:rPr>
        <w:t>KRAIBURG TPE supplies compound for innovative cosmetics dispenser</w:t>
      </w:r>
    </w:p>
    <w:p w14:paraId="09EC0BDB" w14:textId="77777777" w:rsidR="00083596" w:rsidRPr="00402CD4" w:rsidRDefault="00083596" w:rsidP="00083596">
      <w:pPr>
        <w:keepLines/>
        <w:spacing w:after="0" w:line="360" w:lineRule="auto"/>
        <w:ind w:right="1701"/>
        <w:jc w:val="both"/>
        <w:rPr>
          <w:rFonts w:ascii="Arial" w:hAnsi="Arial" w:cs="Arial"/>
          <w:sz w:val="20"/>
          <w:szCs w:val="20"/>
        </w:rPr>
      </w:pPr>
    </w:p>
    <w:p w14:paraId="3F8F8515" w14:textId="77777777" w:rsidR="00083596" w:rsidRPr="00DC3CAE" w:rsidRDefault="004406D3" w:rsidP="00B71FAC">
      <w:pPr>
        <w:keepLines/>
        <w:spacing w:after="0" w:line="360" w:lineRule="auto"/>
        <w:ind w:right="1701"/>
        <w:jc w:val="both"/>
        <w:rPr>
          <w:rFonts w:ascii="Arial" w:hAnsi="Arial" w:cs="Arial"/>
          <w:b/>
          <w:sz w:val="20"/>
          <w:szCs w:val="20"/>
        </w:rPr>
      </w:pPr>
      <w:r>
        <w:rPr>
          <w:rFonts w:ascii="Arial" w:hAnsi="Arial"/>
          <w:b/>
          <w:sz w:val="20"/>
        </w:rPr>
        <w:t xml:space="preserve">With a chemically resistant and soft-touch thermoplastic elastomer (TPE) made by KRAIBURG TPE, the product developers at </w:t>
      </w:r>
      <w:r w:rsidR="00DC3CAE">
        <w:rPr>
          <w:rFonts w:ascii="Arial" w:hAnsi="Arial"/>
          <w:b/>
          <w:sz w:val="20"/>
        </w:rPr>
        <w:t>CORADIN</w:t>
      </w:r>
      <w:r>
        <w:rPr>
          <w:rFonts w:ascii="Arial" w:hAnsi="Arial"/>
          <w:b/>
          <w:sz w:val="20"/>
        </w:rPr>
        <w:t xml:space="preserve">, a French injection </w:t>
      </w:r>
      <w:proofErr w:type="spellStart"/>
      <w:r>
        <w:rPr>
          <w:rFonts w:ascii="Arial" w:hAnsi="Arial"/>
          <w:b/>
          <w:sz w:val="20"/>
        </w:rPr>
        <w:t>molder</w:t>
      </w:r>
      <w:proofErr w:type="spellEnd"/>
      <w:r>
        <w:rPr>
          <w:rFonts w:ascii="Arial" w:hAnsi="Arial"/>
          <w:b/>
          <w:sz w:val="20"/>
        </w:rPr>
        <w:t xml:space="preserve">, have redefined the way </w:t>
      </w:r>
      <w:r w:rsidR="00402CD4">
        <w:rPr>
          <w:rFonts w:ascii="Arial" w:hAnsi="Arial"/>
          <w:b/>
          <w:sz w:val="20"/>
        </w:rPr>
        <w:t>liquid cosmetics are dosed and prepared</w:t>
      </w:r>
      <w:r>
        <w:rPr>
          <w:rFonts w:ascii="Arial" w:hAnsi="Arial"/>
          <w:b/>
          <w:sz w:val="20"/>
        </w:rPr>
        <w:t>. The flexible dosing element made of TPE</w:t>
      </w:r>
      <w:r w:rsidR="002B4D37">
        <w:rPr>
          <w:rFonts w:ascii="Arial" w:hAnsi="Arial"/>
          <w:b/>
          <w:sz w:val="20"/>
        </w:rPr>
        <w:t xml:space="preserve">, which </w:t>
      </w:r>
      <w:r>
        <w:rPr>
          <w:rFonts w:ascii="Arial" w:hAnsi="Arial"/>
          <w:b/>
          <w:sz w:val="20"/>
        </w:rPr>
        <w:t>is integrat</w:t>
      </w:r>
      <w:r w:rsidR="00402CD4">
        <w:rPr>
          <w:rFonts w:ascii="Arial" w:hAnsi="Arial"/>
          <w:b/>
          <w:sz w:val="20"/>
        </w:rPr>
        <w:t xml:space="preserve">ed </w:t>
      </w:r>
      <w:r w:rsidR="00402CD4" w:rsidRPr="00E637B8">
        <w:rPr>
          <w:rFonts w:ascii="Arial" w:hAnsi="Arial"/>
          <w:b/>
          <w:noProof/>
          <w:sz w:val="20"/>
        </w:rPr>
        <w:t>in</w:t>
      </w:r>
      <w:r w:rsidR="00E637B8">
        <w:rPr>
          <w:rFonts w:ascii="Arial" w:hAnsi="Arial"/>
          <w:b/>
          <w:noProof/>
          <w:sz w:val="20"/>
        </w:rPr>
        <w:t>to</w:t>
      </w:r>
      <w:r w:rsidR="00402CD4">
        <w:rPr>
          <w:rFonts w:ascii="Arial" w:hAnsi="Arial"/>
          <w:b/>
          <w:sz w:val="20"/>
        </w:rPr>
        <w:t xml:space="preserve"> the </w:t>
      </w:r>
      <w:r w:rsidR="002B4D37">
        <w:rPr>
          <w:rFonts w:ascii="Arial" w:hAnsi="Arial"/>
          <w:b/>
          <w:sz w:val="20"/>
        </w:rPr>
        <w:t xml:space="preserve">base </w:t>
      </w:r>
      <w:r w:rsidR="00402CD4">
        <w:rPr>
          <w:rFonts w:ascii="Arial" w:hAnsi="Arial"/>
          <w:b/>
          <w:sz w:val="20"/>
        </w:rPr>
        <w:t>of the patent</w:t>
      </w:r>
      <w:r w:rsidR="002B4D37">
        <w:rPr>
          <w:rFonts w:ascii="Arial" w:hAnsi="Arial"/>
          <w:b/>
          <w:sz w:val="20"/>
        </w:rPr>
        <w:t>ed</w:t>
      </w:r>
      <w:r>
        <w:rPr>
          <w:rFonts w:ascii="Arial" w:hAnsi="Arial"/>
          <w:b/>
          <w:sz w:val="20"/>
        </w:rPr>
        <w:t xml:space="preserve"> </w:t>
      </w:r>
      <w:r w:rsidR="00AD6A6A" w:rsidRPr="00DC3CAE">
        <w:rPr>
          <w:rFonts w:ascii="Arial" w:hAnsi="Arial"/>
          <w:b/>
          <w:sz w:val="20"/>
        </w:rPr>
        <w:t>ECO</w:t>
      </w:r>
      <w:r w:rsidRPr="00DC3CAE">
        <w:rPr>
          <w:rFonts w:ascii="Arial" w:hAnsi="Arial"/>
          <w:b/>
          <w:sz w:val="20"/>
        </w:rPr>
        <w:t>DIS</w:t>
      </w:r>
      <w:r w:rsidRPr="00DC3CAE">
        <w:rPr>
          <w:rFonts w:ascii="Arial" w:hAnsi="Arial"/>
          <w:b/>
          <w:sz w:val="20"/>
          <w:vertAlign w:val="superscript"/>
        </w:rPr>
        <w:t>®</w:t>
      </w:r>
      <w:r w:rsidR="00AD6A6A" w:rsidRPr="00DC3CAE">
        <w:rPr>
          <w:rFonts w:ascii="Arial" w:hAnsi="Arial"/>
          <w:b/>
          <w:sz w:val="20"/>
        </w:rPr>
        <w:t xml:space="preserve"> </w:t>
      </w:r>
      <w:r w:rsidR="004F6FA7" w:rsidRPr="00DC3CAE">
        <w:rPr>
          <w:rFonts w:ascii="Arial" w:hAnsi="Arial"/>
          <w:b/>
          <w:sz w:val="20"/>
        </w:rPr>
        <w:t>and</w:t>
      </w:r>
      <w:r w:rsidRPr="00DC3CAE">
        <w:rPr>
          <w:rFonts w:ascii="Arial" w:hAnsi="Arial"/>
          <w:b/>
          <w:sz w:val="20"/>
        </w:rPr>
        <w:t xml:space="preserve"> </w:t>
      </w:r>
      <w:r w:rsidR="004F6FA7" w:rsidRPr="00DC3CAE">
        <w:rPr>
          <w:rFonts w:ascii="Arial" w:hAnsi="Arial"/>
          <w:b/>
          <w:sz w:val="20"/>
        </w:rPr>
        <w:t>has won several awards</w:t>
      </w:r>
      <w:r w:rsidR="002B4D37" w:rsidRPr="00DC3CAE">
        <w:rPr>
          <w:rFonts w:ascii="Arial" w:hAnsi="Arial"/>
          <w:b/>
          <w:sz w:val="20"/>
        </w:rPr>
        <w:t>,</w:t>
      </w:r>
      <w:r w:rsidRPr="00DC3CAE">
        <w:rPr>
          <w:rFonts w:ascii="Arial" w:hAnsi="Arial"/>
          <w:b/>
          <w:sz w:val="20"/>
        </w:rPr>
        <w:t xml:space="preserve"> </w:t>
      </w:r>
      <w:r w:rsidR="002B4D37" w:rsidRPr="00DC3CAE">
        <w:rPr>
          <w:rFonts w:ascii="Arial" w:hAnsi="Arial"/>
          <w:b/>
          <w:sz w:val="20"/>
        </w:rPr>
        <w:t xml:space="preserve">allows </w:t>
      </w:r>
      <w:r w:rsidRPr="00DC3CAE">
        <w:rPr>
          <w:rFonts w:ascii="Arial" w:hAnsi="Arial"/>
          <w:b/>
          <w:sz w:val="20"/>
        </w:rPr>
        <w:t>comfortable and clean application of care products.</w:t>
      </w:r>
    </w:p>
    <w:p w14:paraId="7FF15D21" w14:textId="77777777" w:rsidR="00D9749E" w:rsidRPr="00DC3CAE" w:rsidRDefault="00D9749E" w:rsidP="0025081E">
      <w:pPr>
        <w:keepLines/>
        <w:spacing w:after="0" w:line="360" w:lineRule="auto"/>
        <w:ind w:right="1701"/>
        <w:jc w:val="both"/>
        <w:rPr>
          <w:rFonts w:ascii="Arial" w:hAnsi="Arial" w:cs="Arial"/>
          <w:sz w:val="20"/>
          <w:szCs w:val="20"/>
        </w:rPr>
      </w:pPr>
    </w:p>
    <w:p w14:paraId="698EA768" w14:textId="77777777" w:rsidR="004406D3" w:rsidRPr="004406D3" w:rsidRDefault="004406D3" w:rsidP="004406D3">
      <w:pPr>
        <w:keepLines/>
        <w:spacing w:after="0" w:line="360" w:lineRule="auto"/>
        <w:ind w:right="1701"/>
        <w:jc w:val="both"/>
        <w:rPr>
          <w:rFonts w:ascii="Arial" w:hAnsi="Arial"/>
          <w:sz w:val="20"/>
        </w:rPr>
      </w:pPr>
      <w:r w:rsidRPr="00DC3CAE">
        <w:rPr>
          <w:rFonts w:ascii="Arial" w:hAnsi="Arial"/>
          <w:sz w:val="20"/>
        </w:rPr>
        <w:t xml:space="preserve">The sustainable cosmetics </w:t>
      </w:r>
      <w:r w:rsidR="004F6FA7" w:rsidRPr="00DC3CAE">
        <w:rPr>
          <w:rFonts w:ascii="Arial" w:hAnsi="Arial"/>
          <w:sz w:val="20"/>
        </w:rPr>
        <w:t xml:space="preserve">market </w:t>
      </w:r>
      <w:r w:rsidRPr="00DC3CAE">
        <w:rPr>
          <w:rFonts w:ascii="Arial" w:hAnsi="Arial"/>
          <w:sz w:val="20"/>
        </w:rPr>
        <w:t xml:space="preserve">is growing, with more and more consumers </w:t>
      </w:r>
      <w:r w:rsidR="002B4D37" w:rsidRPr="00DC3CAE">
        <w:rPr>
          <w:rFonts w:ascii="Arial" w:hAnsi="Arial"/>
          <w:sz w:val="20"/>
        </w:rPr>
        <w:t xml:space="preserve">also </w:t>
      </w:r>
      <w:r w:rsidRPr="00DC3CAE">
        <w:rPr>
          <w:rFonts w:ascii="Arial" w:hAnsi="Arial"/>
          <w:sz w:val="20"/>
        </w:rPr>
        <w:t xml:space="preserve">expecting the packaging to be eco-friendly and save resources. </w:t>
      </w:r>
      <w:r w:rsidR="00A15547" w:rsidRPr="00DC3CAE">
        <w:rPr>
          <w:rFonts w:ascii="Arial" w:hAnsi="Arial"/>
          <w:noProof/>
          <w:sz w:val="20"/>
        </w:rPr>
        <w:t>C</w:t>
      </w:r>
      <w:r w:rsidR="00DC3CAE" w:rsidRPr="00DC3CAE">
        <w:rPr>
          <w:rFonts w:ascii="Arial" w:hAnsi="Arial"/>
          <w:noProof/>
          <w:sz w:val="20"/>
        </w:rPr>
        <w:t>ORADIN</w:t>
      </w:r>
      <w:r w:rsidR="00A15547" w:rsidRPr="00DC3CAE">
        <w:rPr>
          <w:rFonts w:ascii="Arial" w:hAnsi="Arial"/>
          <w:noProof/>
          <w:sz w:val="20"/>
        </w:rPr>
        <w:t xml:space="preserve">'s innovative </w:t>
      </w:r>
      <w:r w:rsidR="00AD6A6A" w:rsidRPr="00DC3CAE">
        <w:rPr>
          <w:rFonts w:ascii="Arial" w:hAnsi="Arial"/>
          <w:noProof/>
          <w:sz w:val="20"/>
        </w:rPr>
        <w:t>ECO</w:t>
      </w:r>
      <w:r w:rsidR="00A15547" w:rsidRPr="00DC3CAE">
        <w:rPr>
          <w:rFonts w:ascii="Arial" w:hAnsi="Arial"/>
          <w:noProof/>
          <w:sz w:val="20"/>
        </w:rPr>
        <w:t>DIS</w:t>
      </w:r>
      <w:r w:rsidR="00A15547" w:rsidRPr="00DC3CAE">
        <w:rPr>
          <w:rFonts w:ascii="Arial" w:hAnsi="Arial"/>
          <w:noProof/>
          <w:sz w:val="20"/>
          <w:vertAlign w:val="superscript"/>
        </w:rPr>
        <w:t>®</w:t>
      </w:r>
      <w:r w:rsidR="00AD6A6A" w:rsidRPr="00DC3CAE">
        <w:rPr>
          <w:rFonts w:ascii="Arial" w:hAnsi="Arial"/>
          <w:noProof/>
          <w:sz w:val="20"/>
        </w:rPr>
        <w:t xml:space="preserve"> </w:t>
      </w:r>
      <w:r w:rsidR="00A15547" w:rsidRPr="00DC3CAE">
        <w:rPr>
          <w:rFonts w:ascii="Arial" w:hAnsi="Arial"/>
          <w:noProof/>
          <w:sz w:val="20"/>
        </w:rPr>
        <w:t xml:space="preserve">is </w:t>
      </w:r>
      <w:r w:rsidR="00DC3CAE" w:rsidRPr="00DC3CAE">
        <w:rPr>
          <w:rFonts w:ascii="Arial" w:hAnsi="Arial"/>
          <w:noProof/>
          <w:sz w:val="20"/>
        </w:rPr>
        <w:t>manufactured</w:t>
      </w:r>
      <w:r w:rsidR="00DC3CAE">
        <w:rPr>
          <w:rFonts w:ascii="Arial" w:hAnsi="Arial"/>
          <w:noProof/>
          <w:sz w:val="20"/>
        </w:rPr>
        <w:t xml:space="preserve"> in the respect of the environment</w:t>
      </w:r>
      <w:r w:rsidR="00A15547" w:rsidRPr="00A15547">
        <w:rPr>
          <w:rFonts w:ascii="Arial" w:hAnsi="Arial"/>
          <w:noProof/>
          <w:sz w:val="20"/>
        </w:rPr>
        <w:t xml:space="preserve"> and its design aims to minimize the weight of the plastics used while achieving maximum functionality.</w:t>
      </w:r>
    </w:p>
    <w:p w14:paraId="20B93AB1" w14:textId="77777777" w:rsidR="004406D3" w:rsidRPr="00402CD4" w:rsidRDefault="004406D3" w:rsidP="004406D3">
      <w:pPr>
        <w:keepLines/>
        <w:spacing w:after="0" w:line="360" w:lineRule="auto"/>
        <w:ind w:right="1701"/>
        <w:jc w:val="both"/>
        <w:rPr>
          <w:rFonts w:ascii="Arial" w:hAnsi="Arial"/>
          <w:sz w:val="20"/>
        </w:rPr>
      </w:pPr>
    </w:p>
    <w:p w14:paraId="7D0D6014" w14:textId="4D05F31C" w:rsidR="004406D3" w:rsidRPr="004406D3" w:rsidRDefault="004406D3" w:rsidP="004406D3">
      <w:pPr>
        <w:keepLines/>
        <w:spacing w:after="0" w:line="360" w:lineRule="auto"/>
        <w:ind w:right="1701"/>
        <w:jc w:val="both"/>
        <w:rPr>
          <w:rFonts w:ascii="Arial" w:hAnsi="Arial"/>
          <w:sz w:val="20"/>
        </w:rPr>
      </w:pPr>
      <w:r>
        <w:rPr>
          <w:rFonts w:ascii="Arial" w:hAnsi="Arial"/>
          <w:sz w:val="20"/>
        </w:rPr>
        <w:t>C</w:t>
      </w:r>
      <w:r w:rsidR="00DC3CAE">
        <w:rPr>
          <w:rFonts w:ascii="Arial" w:hAnsi="Arial"/>
          <w:sz w:val="20"/>
        </w:rPr>
        <w:t>ORADIN</w:t>
      </w:r>
      <w:r>
        <w:rPr>
          <w:rFonts w:ascii="Arial" w:hAnsi="Arial"/>
          <w:sz w:val="20"/>
        </w:rPr>
        <w:t xml:space="preserve"> was lookin</w:t>
      </w:r>
      <w:bookmarkStart w:id="0" w:name="_GoBack"/>
      <w:bookmarkEnd w:id="0"/>
      <w:r>
        <w:rPr>
          <w:rFonts w:ascii="Arial" w:hAnsi="Arial"/>
          <w:sz w:val="20"/>
        </w:rPr>
        <w:t xml:space="preserve">g for a soft-touch material for the </w:t>
      </w:r>
      <w:r w:rsidR="004F6FA7">
        <w:rPr>
          <w:rFonts w:ascii="Arial" w:hAnsi="Arial"/>
          <w:sz w:val="20"/>
        </w:rPr>
        <w:t xml:space="preserve">flexible </w:t>
      </w:r>
      <w:r>
        <w:rPr>
          <w:rFonts w:ascii="Arial" w:hAnsi="Arial"/>
          <w:sz w:val="20"/>
        </w:rPr>
        <w:t xml:space="preserve">dosing element </w:t>
      </w:r>
      <w:r w:rsidR="00B0316E">
        <w:rPr>
          <w:rFonts w:ascii="Arial" w:hAnsi="Arial"/>
          <w:sz w:val="20"/>
        </w:rPr>
        <w:t xml:space="preserve">fitting </w:t>
      </w:r>
      <w:r>
        <w:rPr>
          <w:rFonts w:ascii="Arial" w:hAnsi="Arial"/>
          <w:sz w:val="20"/>
        </w:rPr>
        <w:t>in</w:t>
      </w:r>
      <w:r w:rsidR="004F6FA7">
        <w:rPr>
          <w:rFonts w:ascii="Arial" w:hAnsi="Arial"/>
          <w:sz w:val="20"/>
        </w:rPr>
        <w:t>to</w:t>
      </w:r>
      <w:r>
        <w:rPr>
          <w:rFonts w:ascii="Arial" w:hAnsi="Arial"/>
          <w:sz w:val="20"/>
        </w:rPr>
        <w:t xml:space="preserve"> the </w:t>
      </w:r>
      <w:r w:rsidR="002B4D37">
        <w:rPr>
          <w:rFonts w:ascii="Arial" w:hAnsi="Arial"/>
          <w:sz w:val="20"/>
        </w:rPr>
        <w:t xml:space="preserve">base </w:t>
      </w:r>
      <w:r>
        <w:rPr>
          <w:rFonts w:ascii="Arial" w:hAnsi="Arial"/>
          <w:sz w:val="20"/>
        </w:rPr>
        <w:t xml:space="preserve">of the dispenser </w:t>
      </w:r>
      <w:r w:rsidR="002B4D37">
        <w:rPr>
          <w:rFonts w:ascii="Arial" w:hAnsi="Arial"/>
          <w:sz w:val="20"/>
        </w:rPr>
        <w:t xml:space="preserve">– a material </w:t>
      </w:r>
      <w:r>
        <w:rPr>
          <w:rFonts w:ascii="Arial" w:hAnsi="Arial"/>
          <w:sz w:val="20"/>
        </w:rPr>
        <w:t>ensur</w:t>
      </w:r>
      <w:r w:rsidR="002B4D37">
        <w:rPr>
          <w:rFonts w:ascii="Arial" w:hAnsi="Arial"/>
          <w:sz w:val="20"/>
        </w:rPr>
        <w:t>ing</w:t>
      </w:r>
      <w:r>
        <w:rPr>
          <w:rFonts w:ascii="Arial" w:hAnsi="Arial"/>
          <w:sz w:val="20"/>
        </w:rPr>
        <w:t xml:space="preserve"> both a pleasant soft touch and high resistance to cosmetic ingredients such as </w:t>
      </w:r>
      <w:r w:rsidR="00DC3CAE">
        <w:rPr>
          <w:rFonts w:ascii="Arial" w:hAnsi="Arial"/>
          <w:sz w:val="20"/>
        </w:rPr>
        <w:t>vitamin C</w:t>
      </w:r>
      <w:r w:rsidR="002B4D37">
        <w:rPr>
          <w:rFonts w:ascii="Arial" w:hAnsi="Arial"/>
          <w:sz w:val="20"/>
        </w:rPr>
        <w:t>,</w:t>
      </w:r>
      <w:r>
        <w:rPr>
          <w:rFonts w:ascii="Arial" w:hAnsi="Arial"/>
          <w:sz w:val="20"/>
        </w:rPr>
        <w:t xml:space="preserve"> and </w:t>
      </w:r>
      <w:r w:rsidR="002B4D37">
        <w:rPr>
          <w:rFonts w:ascii="Arial" w:hAnsi="Arial"/>
          <w:sz w:val="20"/>
        </w:rPr>
        <w:t xml:space="preserve">capable of being </w:t>
      </w:r>
      <w:r>
        <w:rPr>
          <w:rFonts w:ascii="Arial" w:hAnsi="Arial"/>
          <w:sz w:val="20"/>
        </w:rPr>
        <w:t xml:space="preserve">processed together with polypropylene (PP) </w:t>
      </w:r>
      <w:r w:rsidR="00B0316E">
        <w:rPr>
          <w:rFonts w:ascii="Arial" w:hAnsi="Arial"/>
          <w:sz w:val="20"/>
        </w:rPr>
        <w:t xml:space="preserve">utilizing </w:t>
      </w:r>
      <w:r>
        <w:rPr>
          <w:rFonts w:ascii="Arial" w:hAnsi="Arial"/>
          <w:sz w:val="20"/>
        </w:rPr>
        <w:t>cost-effective</w:t>
      </w:r>
      <w:r w:rsidR="00B0316E">
        <w:rPr>
          <w:rFonts w:ascii="Arial" w:hAnsi="Arial"/>
          <w:sz w:val="20"/>
        </w:rPr>
        <w:t>,</w:t>
      </w:r>
      <w:r>
        <w:rPr>
          <w:rFonts w:ascii="Arial" w:hAnsi="Arial"/>
          <w:sz w:val="20"/>
        </w:rPr>
        <w:t xml:space="preserve"> multi-component injection molding without </w:t>
      </w:r>
      <w:r w:rsidR="002B4D37">
        <w:rPr>
          <w:rFonts w:ascii="Arial" w:hAnsi="Arial"/>
          <w:sz w:val="20"/>
        </w:rPr>
        <w:t xml:space="preserve">a need for </w:t>
      </w:r>
      <w:r>
        <w:rPr>
          <w:rFonts w:ascii="Arial" w:hAnsi="Arial"/>
          <w:sz w:val="20"/>
        </w:rPr>
        <w:t>additional bonding agents.</w:t>
      </w:r>
    </w:p>
    <w:p w14:paraId="052BDFEC" w14:textId="77777777" w:rsidR="004406D3" w:rsidRPr="00402CD4" w:rsidRDefault="004406D3" w:rsidP="004406D3">
      <w:pPr>
        <w:keepLines/>
        <w:spacing w:after="0" w:line="360" w:lineRule="auto"/>
        <w:ind w:right="1701"/>
        <w:jc w:val="both"/>
        <w:rPr>
          <w:rFonts w:ascii="Arial" w:hAnsi="Arial"/>
          <w:sz w:val="20"/>
        </w:rPr>
      </w:pPr>
    </w:p>
    <w:p w14:paraId="7F3A0F90" w14:textId="77777777" w:rsidR="004406D3" w:rsidRDefault="004406D3" w:rsidP="004406D3">
      <w:pPr>
        <w:keepLines/>
        <w:spacing w:after="0" w:line="360" w:lineRule="auto"/>
        <w:ind w:right="1701"/>
        <w:jc w:val="both"/>
        <w:rPr>
          <w:rFonts w:ascii="Arial" w:hAnsi="Arial"/>
          <w:sz w:val="20"/>
        </w:rPr>
      </w:pPr>
      <w:r>
        <w:rPr>
          <w:rFonts w:ascii="Arial" w:hAnsi="Arial"/>
          <w:sz w:val="20"/>
        </w:rPr>
        <w:t xml:space="preserve">“During </w:t>
      </w:r>
      <w:r w:rsidR="004F6FA7">
        <w:rPr>
          <w:rFonts w:ascii="Arial" w:hAnsi="Arial"/>
          <w:sz w:val="20"/>
        </w:rPr>
        <w:t>extensive</w:t>
      </w:r>
      <w:r w:rsidR="008369A1">
        <w:rPr>
          <w:rFonts w:ascii="Arial" w:hAnsi="Arial"/>
          <w:sz w:val="20"/>
        </w:rPr>
        <w:t xml:space="preserve"> testing</w:t>
      </w:r>
      <w:r>
        <w:rPr>
          <w:rFonts w:ascii="Arial" w:hAnsi="Arial"/>
          <w:sz w:val="20"/>
        </w:rPr>
        <w:t xml:space="preserve"> of several compounds, a specific THERMOLAST</w:t>
      </w:r>
      <w:r>
        <w:rPr>
          <w:rFonts w:ascii="Arial" w:hAnsi="Arial"/>
          <w:sz w:val="20"/>
          <w:vertAlign w:val="superscript"/>
        </w:rPr>
        <w:t>®</w:t>
      </w:r>
      <w:r>
        <w:rPr>
          <w:rFonts w:ascii="Arial" w:hAnsi="Arial"/>
          <w:sz w:val="20"/>
        </w:rPr>
        <w:t xml:space="preserve"> material </w:t>
      </w:r>
      <w:r w:rsidR="008369A1">
        <w:rPr>
          <w:rFonts w:ascii="Arial" w:hAnsi="Arial"/>
          <w:sz w:val="20"/>
        </w:rPr>
        <w:t>showed</w:t>
      </w:r>
      <w:r>
        <w:rPr>
          <w:rFonts w:ascii="Arial" w:hAnsi="Arial"/>
          <w:sz w:val="20"/>
        </w:rPr>
        <w:t xml:space="preserve"> the optimum characteristics required for our sophisticated dispenser,” says Florence </w:t>
      </w:r>
      <w:proofErr w:type="spellStart"/>
      <w:r>
        <w:rPr>
          <w:rFonts w:ascii="Arial" w:hAnsi="Arial"/>
          <w:sz w:val="20"/>
        </w:rPr>
        <w:t>Bidam</w:t>
      </w:r>
      <w:r w:rsidR="00DC3CAE">
        <w:rPr>
          <w:rFonts w:ascii="Arial" w:hAnsi="Arial"/>
          <w:sz w:val="20"/>
        </w:rPr>
        <w:t>a</w:t>
      </w:r>
      <w:r>
        <w:rPr>
          <w:rFonts w:ascii="Arial" w:hAnsi="Arial"/>
          <w:sz w:val="20"/>
        </w:rPr>
        <w:t>nt</w:t>
      </w:r>
      <w:proofErr w:type="spellEnd"/>
      <w:r>
        <w:rPr>
          <w:rFonts w:ascii="Arial" w:hAnsi="Arial"/>
          <w:sz w:val="20"/>
        </w:rPr>
        <w:t xml:space="preserve">, </w:t>
      </w:r>
      <w:r w:rsidR="00E162F4">
        <w:rPr>
          <w:rFonts w:ascii="Arial" w:hAnsi="Arial"/>
          <w:sz w:val="20"/>
        </w:rPr>
        <w:t>Associate, General Manager &amp; CCMO</w:t>
      </w:r>
      <w:r>
        <w:rPr>
          <w:rFonts w:ascii="Arial" w:hAnsi="Arial"/>
          <w:sz w:val="20"/>
        </w:rPr>
        <w:t xml:space="preserve"> of C</w:t>
      </w:r>
      <w:r w:rsidR="00E162F4">
        <w:rPr>
          <w:rFonts w:ascii="Arial" w:hAnsi="Arial"/>
          <w:sz w:val="20"/>
        </w:rPr>
        <w:t>ORADIN</w:t>
      </w:r>
      <w:r>
        <w:rPr>
          <w:rFonts w:ascii="Arial" w:hAnsi="Arial"/>
          <w:sz w:val="20"/>
        </w:rPr>
        <w:t>. “We were also impressed by the technical expertise and market knowledge of KRAIBURG TPE’s specialists, who provided excellent support from our first inquiry about injection molding trials to series production.</w:t>
      </w:r>
      <w:r w:rsidR="008369A1">
        <w:rPr>
          <w:rFonts w:ascii="Arial" w:hAnsi="Arial"/>
          <w:sz w:val="20"/>
        </w:rPr>
        <w:t>”</w:t>
      </w:r>
    </w:p>
    <w:p w14:paraId="7173F54E" w14:textId="77777777" w:rsidR="00292E09" w:rsidRPr="00402CD4" w:rsidRDefault="00292E09" w:rsidP="004406D3">
      <w:pPr>
        <w:keepLines/>
        <w:spacing w:after="0" w:line="360" w:lineRule="auto"/>
        <w:ind w:right="1701"/>
        <w:jc w:val="both"/>
        <w:rPr>
          <w:rFonts w:ascii="Arial" w:hAnsi="Arial"/>
          <w:sz w:val="20"/>
        </w:rPr>
      </w:pPr>
    </w:p>
    <w:p w14:paraId="0896A40E" w14:textId="784C4991" w:rsidR="004406D3" w:rsidRPr="004406D3" w:rsidRDefault="004406D3" w:rsidP="004406D3">
      <w:pPr>
        <w:keepLines/>
        <w:spacing w:after="0" w:line="360" w:lineRule="auto"/>
        <w:ind w:right="1701"/>
        <w:jc w:val="both"/>
        <w:rPr>
          <w:rFonts w:ascii="Arial" w:hAnsi="Arial"/>
          <w:sz w:val="20"/>
        </w:rPr>
      </w:pPr>
      <w:r>
        <w:rPr>
          <w:rFonts w:ascii="Arial" w:hAnsi="Arial"/>
          <w:sz w:val="20"/>
        </w:rPr>
        <w:lastRenderedPageBreak/>
        <w:t xml:space="preserve">The dispenser is one of several application projects that </w:t>
      </w:r>
      <w:r w:rsidR="002B4D37">
        <w:rPr>
          <w:rFonts w:ascii="Arial" w:hAnsi="Arial"/>
          <w:sz w:val="20"/>
        </w:rPr>
        <w:t xml:space="preserve">have </w:t>
      </w:r>
      <w:r>
        <w:rPr>
          <w:rFonts w:ascii="Arial" w:hAnsi="Arial"/>
          <w:sz w:val="20"/>
        </w:rPr>
        <w:t>benefited from the close collaboration between C</w:t>
      </w:r>
      <w:r w:rsidR="00E162F4">
        <w:rPr>
          <w:rFonts w:ascii="Arial" w:hAnsi="Arial"/>
          <w:sz w:val="20"/>
        </w:rPr>
        <w:t>ORADIN</w:t>
      </w:r>
      <w:r>
        <w:rPr>
          <w:rFonts w:ascii="Arial" w:hAnsi="Arial"/>
          <w:sz w:val="20"/>
        </w:rPr>
        <w:t xml:space="preserve"> and KRAIBURG TPE. The </w:t>
      </w:r>
      <w:r w:rsidR="00AD6A6A" w:rsidRPr="00E162F4">
        <w:rPr>
          <w:rFonts w:ascii="Arial" w:hAnsi="Arial"/>
          <w:sz w:val="20"/>
        </w:rPr>
        <w:t>ECO</w:t>
      </w:r>
      <w:r w:rsidRPr="00E162F4">
        <w:rPr>
          <w:rFonts w:ascii="Arial" w:hAnsi="Arial"/>
          <w:sz w:val="20"/>
        </w:rPr>
        <w:t>DIS</w:t>
      </w:r>
      <w:r w:rsidRPr="00E162F4">
        <w:rPr>
          <w:rFonts w:ascii="Arial" w:hAnsi="Arial"/>
          <w:sz w:val="20"/>
          <w:vertAlign w:val="superscript"/>
        </w:rPr>
        <w:t>®</w:t>
      </w:r>
      <w:r w:rsidRPr="00E162F4">
        <w:rPr>
          <w:rFonts w:ascii="Arial" w:hAnsi="Arial"/>
          <w:sz w:val="20"/>
        </w:rPr>
        <w:t xml:space="preserve"> 2in1</w:t>
      </w:r>
      <w:r>
        <w:rPr>
          <w:rFonts w:ascii="Arial" w:hAnsi="Arial"/>
          <w:sz w:val="20"/>
        </w:rPr>
        <w:t xml:space="preserve"> is a convenient-to-use, cylindrical dispenser version that contains an additional cartridge inside to accommodate a second cosmetic liquid or powder. Slightly squeezing the flexible dosing element</w:t>
      </w:r>
      <w:r w:rsidR="002B4D37">
        <w:rPr>
          <w:rFonts w:ascii="Arial" w:hAnsi="Arial"/>
          <w:sz w:val="20"/>
        </w:rPr>
        <w:t xml:space="preserve"> in the base</w:t>
      </w:r>
      <w:r>
        <w:rPr>
          <w:rFonts w:ascii="Arial" w:hAnsi="Arial"/>
          <w:sz w:val="20"/>
        </w:rPr>
        <w:t xml:space="preserve"> perforates the cartridge to enable the content to mix with the main component in the container. </w:t>
      </w:r>
      <w:r w:rsidR="002B4D37">
        <w:rPr>
          <w:rFonts w:ascii="Arial" w:hAnsi="Arial"/>
          <w:sz w:val="20"/>
        </w:rPr>
        <w:t>S</w:t>
      </w:r>
      <w:r>
        <w:rPr>
          <w:rFonts w:ascii="Arial" w:hAnsi="Arial"/>
          <w:sz w:val="20"/>
        </w:rPr>
        <w:t xml:space="preserve">queezing </w:t>
      </w:r>
      <w:r w:rsidRPr="00E637B8">
        <w:rPr>
          <w:rFonts w:ascii="Arial" w:hAnsi="Arial"/>
          <w:noProof/>
          <w:sz w:val="20"/>
        </w:rPr>
        <w:t>again</w:t>
      </w:r>
      <w:r w:rsidR="002B4D37">
        <w:rPr>
          <w:rFonts w:ascii="Arial" w:hAnsi="Arial"/>
          <w:noProof/>
          <w:sz w:val="20"/>
        </w:rPr>
        <w:t xml:space="preserve"> then applies </w:t>
      </w:r>
      <w:r>
        <w:rPr>
          <w:rFonts w:ascii="Arial" w:hAnsi="Arial"/>
          <w:sz w:val="20"/>
        </w:rPr>
        <w:t xml:space="preserve">the ready-to-use care formula to </w:t>
      </w:r>
      <w:r w:rsidRPr="00AD6A6A">
        <w:rPr>
          <w:rFonts w:ascii="Arial" w:hAnsi="Arial"/>
          <w:sz w:val="20"/>
        </w:rPr>
        <w:t>the skin.</w:t>
      </w:r>
    </w:p>
    <w:p w14:paraId="16206429" w14:textId="77777777" w:rsidR="004406D3" w:rsidRPr="00402CD4" w:rsidRDefault="004406D3" w:rsidP="004406D3">
      <w:pPr>
        <w:keepLines/>
        <w:spacing w:after="0" w:line="360" w:lineRule="auto"/>
        <w:ind w:right="1701"/>
        <w:jc w:val="both"/>
        <w:rPr>
          <w:rFonts w:ascii="Arial" w:hAnsi="Arial"/>
          <w:sz w:val="20"/>
        </w:rPr>
      </w:pPr>
    </w:p>
    <w:p w14:paraId="73AF3FC6" w14:textId="77777777" w:rsidR="004406D3" w:rsidRPr="004406D3" w:rsidRDefault="002B4D37" w:rsidP="004406D3">
      <w:pPr>
        <w:keepLines/>
        <w:spacing w:after="0" w:line="360" w:lineRule="auto"/>
        <w:ind w:right="1701"/>
        <w:jc w:val="both"/>
        <w:rPr>
          <w:rFonts w:ascii="Arial" w:hAnsi="Arial"/>
          <w:sz w:val="20"/>
        </w:rPr>
      </w:pPr>
      <w:r>
        <w:rPr>
          <w:rFonts w:ascii="Arial" w:hAnsi="Arial"/>
          <w:sz w:val="20"/>
        </w:rPr>
        <w:t xml:space="preserve">In this </w:t>
      </w:r>
      <w:r w:rsidR="004406D3">
        <w:rPr>
          <w:rFonts w:ascii="Arial" w:hAnsi="Arial"/>
          <w:sz w:val="20"/>
        </w:rPr>
        <w:t>way, liquid skin and hair care products such as emulsions, lotions, make-up foundation, skin-lightening products, anti-wrinkle creams, beauty treatments</w:t>
      </w:r>
      <w:r w:rsidR="00E637B8">
        <w:rPr>
          <w:rFonts w:ascii="Arial" w:hAnsi="Arial"/>
          <w:sz w:val="20"/>
        </w:rPr>
        <w:t>,</w:t>
      </w:r>
      <w:r w:rsidR="004406D3">
        <w:rPr>
          <w:rFonts w:ascii="Arial" w:hAnsi="Arial"/>
          <w:sz w:val="20"/>
        </w:rPr>
        <w:t xml:space="preserve"> </w:t>
      </w:r>
      <w:r w:rsidR="004406D3" w:rsidRPr="00E637B8">
        <w:rPr>
          <w:rFonts w:ascii="Arial" w:hAnsi="Arial"/>
          <w:noProof/>
          <w:sz w:val="20"/>
        </w:rPr>
        <w:t>and</w:t>
      </w:r>
      <w:r w:rsidR="004406D3">
        <w:rPr>
          <w:rFonts w:ascii="Arial" w:hAnsi="Arial"/>
          <w:sz w:val="20"/>
        </w:rPr>
        <w:t xml:space="preserve"> regenerative </w:t>
      </w:r>
      <w:r w:rsidR="008369A1">
        <w:rPr>
          <w:rFonts w:ascii="Arial" w:hAnsi="Arial"/>
          <w:sz w:val="20"/>
        </w:rPr>
        <w:t>products</w:t>
      </w:r>
      <w:r w:rsidR="004406D3">
        <w:rPr>
          <w:rFonts w:ascii="Arial" w:hAnsi="Arial"/>
          <w:sz w:val="20"/>
        </w:rPr>
        <w:t xml:space="preserve"> </w:t>
      </w:r>
      <w:r>
        <w:rPr>
          <w:rFonts w:ascii="Arial" w:hAnsi="Arial"/>
          <w:sz w:val="20"/>
        </w:rPr>
        <w:t xml:space="preserve">can be </w:t>
      </w:r>
      <w:r w:rsidR="004406D3">
        <w:rPr>
          <w:rFonts w:ascii="Arial" w:hAnsi="Arial"/>
          <w:sz w:val="20"/>
        </w:rPr>
        <w:t>freshly made immediately before the</w:t>
      </w:r>
      <w:r>
        <w:rPr>
          <w:rFonts w:ascii="Arial" w:hAnsi="Arial"/>
          <w:sz w:val="20"/>
        </w:rPr>
        <w:t>y are applied</w:t>
      </w:r>
      <w:r w:rsidR="004406D3">
        <w:rPr>
          <w:rFonts w:ascii="Arial" w:hAnsi="Arial"/>
          <w:sz w:val="20"/>
        </w:rPr>
        <w:t>. Attachments with outlet opening</w:t>
      </w:r>
      <w:r w:rsidR="0064603D">
        <w:rPr>
          <w:rFonts w:ascii="Arial" w:hAnsi="Arial"/>
          <w:sz w:val="20"/>
        </w:rPr>
        <w:t>s</w:t>
      </w:r>
      <w:r w:rsidR="004406D3">
        <w:rPr>
          <w:rFonts w:ascii="Arial" w:hAnsi="Arial"/>
          <w:sz w:val="20"/>
        </w:rPr>
        <w:t xml:space="preserve"> of 0.2 to 3.0</w:t>
      </w:r>
      <w:r w:rsidR="00A479DC">
        <w:rPr>
          <w:rFonts w:ascii="Arial" w:hAnsi="Arial"/>
          <w:sz w:val="20"/>
        </w:rPr>
        <w:t> </w:t>
      </w:r>
      <w:r w:rsidR="004406D3">
        <w:rPr>
          <w:rFonts w:ascii="Arial" w:hAnsi="Arial"/>
          <w:sz w:val="20"/>
        </w:rPr>
        <w:t>mm are available depending on the viscosity of the final product. The patent</w:t>
      </w:r>
      <w:r w:rsidR="00A479DC">
        <w:rPr>
          <w:rFonts w:ascii="Arial" w:hAnsi="Arial"/>
          <w:sz w:val="20"/>
        </w:rPr>
        <w:t>ed</w:t>
      </w:r>
      <w:r w:rsidR="004406D3">
        <w:rPr>
          <w:rFonts w:ascii="Arial" w:hAnsi="Arial"/>
          <w:sz w:val="20"/>
        </w:rPr>
        <w:t xml:space="preserve"> “</w:t>
      </w:r>
      <w:r w:rsidR="0064603D">
        <w:rPr>
          <w:rFonts w:ascii="Arial" w:hAnsi="Arial"/>
          <w:sz w:val="20"/>
        </w:rPr>
        <w:t>mixology</w:t>
      </w:r>
      <w:r w:rsidR="004406D3">
        <w:rPr>
          <w:rFonts w:ascii="Arial" w:hAnsi="Arial"/>
          <w:sz w:val="20"/>
        </w:rPr>
        <w:t xml:space="preserve">” of </w:t>
      </w:r>
      <w:r w:rsidR="004406D3" w:rsidRPr="00E162F4">
        <w:rPr>
          <w:rFonts w:ascii="Arial" w:hAnsi="Arial"/>
          <w:sz w:val="20"/>
        </w:rPr>
        <w:t xml:space="preserve">the </w:t>
      </w:r>
      <w:r w:rsidR="00AD6A6A" w:rsidRPr="00E162F4">
        <w:rPr>
          <w:rFonts w:ascii="Arial" w:hAnsi="Arial"/>
          <w:sz w:val="20"/>
        </w:rPr>
        <w:t>ECO</w:t>
      </w:r>
      <w:r w:rsidR="004406D3" w:rsidRPr="00E162F4">
        <w:rPr>
          <w:rFonts w:ascii="Arial" w:hAnsi="Arial"/>
          <w:sz w:val="20"/>
        </w:rPr>
        <w:t>DIS</w:t>
      </w:r>
      <w:r w:rsidR="004406D3" w:rsidRPr="00E162F4">
        <w:rPr>
          <w:rFonts w:ascii="Arial" w:hAnsi="Arial"/>
          <w:sz w:val="20"/>
          <w:vertAlign w:val="superscript"/>
        </w:rPr>
        <w:t>®</w:t>
      </w:r>
      <w:r w:rsidR="004406D3" w:rsidRPr="00E162F4">
        <w:rPr>
          <w:rFonts w:ascii="Arial" w:hAnsi="Arial"/>
          <w:sz w:val="20"/>
        </w:rPr>
        <w:t xml:space="preserve"> 2in1 has</w:t>
      </w:r>
      <w:r w:rsidR="004406D3">
        <w:rPr>
          <w:rFonts w:ascii="Arial" w:hAnsi="Arial"/>
          <w:sz w:val="20"/>
        </w:rPr>
        <w:t xml:space="preserve"> already won several awards.</w:t>
      </w:r>
    </w:p>
    <w:p w14:paraId="252E88B1" w14:textId="77777777" w:rsidR="004406D3" w:rsidRPr="00402CD4" w:rsidRDefault="004406D3" w:rsidP="004406D3">
      <w:pPr>
        <w:keepLines/>
        <w:spacing w:after="0" w:line="360" w:lineRule="auto"/>
        <w:ind w:right="1701"/>
        <w:jc w:val="both"/>
        <w:rPr>
          <w:rFonts w:ascii="Arial" w:hAnsi="Arial"/>
          <w:sz w:val="20"/>
        </w:rPr>
      </w:pPr>
    </w:p>
    <w:p w14:paraId="053EA839" w14:textId="77777777" w:rsidR="004406D3" w:rsidRPr="004406D3" w:rsidRDefault="004406D3" w:rsidP="004406D3">
      <w:pPr>
        <w:keepLines/>
        <w:spacing w:after="0" w:line="360" w:lineRule="auto"/>
        <w:ind w:right="1701"/>
        <w:jc w:val="both"/>
        <w:rPr>
          <w:rFonts w:ascii="Arial" w:hAnsi="Arial"/>
          <w:sz w:val="20"/>
        </w:rPr>
      </w:pPr>
      <w:r>
        <w:rPr>
          <w:rFonts w:ascii="Arial" w:hAnsi="Arial"/>
          <w:sz w:val="20"/>
        </w:rPr>
        <w:t>C</w:t>
      </w:r>
      <w:r w:rsidR="00E162F4">
        <w:rPr>
          <w:rFonts w:ascii="Arial" w:hAnsi="Arial"/>
          <w:sz w:val="20"/>
        </w:rPr>
        <w:t>ORADIN</w:t>
      </w:r>
      <w:r>
        <w:rPr>
          <w:rFonts w:ascii="Arial" w:hAnsi="Arial"/>
          <w:sz w:val="20"/>
        </w:rPr>
        <w:t xml:space="preserve"> </w:t>
      </w:r>
      <w:r w:rsidRPr="00E162F4">
        <w:rPr>
          <w:rFonts w:ascii="Arial" w:hAnsi="Arial"/>
          <w:sz w:val="20"/>
        </w:rPr>
        <w:t>supplies dispensers with capacit</w:t>
      </w:r>
      <w:r w:rsidR="00041DE1" w:rsidRPr="00E162F4">
        <w:rPr>
          <w:rFonts w:ascii="Arial" w:hAnsi="Arial"/>
          <w:sz w:val="20"/>
        </w:rPr>
        <w:t>ies</w:t>
      </w:r>
      <w:r w:rsidRPr="00E162F4">
        <w:rPr>
          <w:rFonts w:ascii="Arial" w:hAnsi="Arial"/>
          <w:sz w:val="20"/>
        </w:rPr>
        <w:t xml:space="preserve"> of 10, 15 and </w:t>
      </w:r>
      <w:r w:rsidR="002B4D37" w:rsidRPr="00E162F4">
        <w:rPr>
          <w:rFonts w:ascii="Arial" w:hAnsi="Arial"/>
          <w:sz w:val="20"/>
        </w:rPr>
        <w:t>30 </w:t>
      </w:r>
      <w:r w:rsidRPr="00E162F4">
        <w:rPr>
          <w:rFonts w:ascii="Arial" w:hAnsi="Arial"/>
          <w:sz w:val="20"/>
        </w:rPr>
        <w:t>m</w:t>
      </w:r>
      <w:r w:rsidR="002B4D37" w:rsidRPr="00E162F4">
        <w:rPr>
          <w:rFonts w:ascii="Arial" w:hAnsi="Arial"/>
          <w:sz w:val="20"/>
        </w:rPr>
        <w:t>L</w:t>
      </w:r>
      <w:r w:rsidRPr="00E162F4">
        <w:rPr>
          <w:rFonts w:ascii="Arial" w:hAnsi="Arial"/>
          <w:sz w:val="20"/>
        </w:rPr>
        <w:t xml:space="preserve"> for customers all over Europe and North America</w:t>
      </w:r>
      <w:r w:rsidR="00041DE1" w:rsidRPr="00E162F4">
        <w:rPr>
          <w:rFonts w:ascii="Arial" w:hAnsi="Arial"/>
          <w:sz w:val="20"/>
        </w:rPr>
        <w:t>,</w:t>
      </w:r>
      <w:r w:rsidRPr="00E162F4">
        <w:rPr>
          <w:rFonts w:ascii="Arial" w:hAnsi="Arial"/>
          <w:sz w:val="20"/>
        </w:rPr>
        <w:t xml:space="preserve"> including</w:t>
      </w:r>
      <w:r>
        <w:rPr>
          <w:rFonts w:ascii="Arial" w:hAnsi="Arial"/>
          <w:sz w:val="20"/>
        </w:rPr>
        <w:t xml:space="preserve"> several well-known cosmetics manufacturers. The TPE compound for the dosing element can be easily colored to support the user</w:t>
      </w:r>
      <w:r w:rsidR="00041DE1">
        <w:rPr>
          <w:rFonts w:ascii="Arial" w:hAnsi="Arial"/>
          <w:sz w:val="20"/>
        </w:rPr>
        <w:t>’</w:t>
      </w:r>
      <w:r>
        <w:rPr>
          <w:rFonts w:ascii="Arial" w:hAnsi="Arial"/>
          <w:sz w:val="20"/>
        </w:rPr>
        <w:t>s brand design or product-specific color coding.</w:t>
      </w:r>
    </w:p>
    <w:p w14:paraId="4FC855D8" w14:textId="77777777" w:rsidR="004406D3" w:rsidRPr="00402CD4" w:rsidRDefault="004406D3" w:rsidP="004406D3">
      <w:pPr>
        <w:keepLines/>
        <w:spacing w:after="0" w:line="360" w:lineRule="auto"/>
        <w:ind w:right="1701"/>
        <w:jc w:val="both"/>
        <w:rPr>
          <w:rFonts w:ascii="Arial" w:hAnsi="Arial"/>
          <w:sz w:val="20"/>
        </w:rPr>
      </w:pPr>
    </w:p>
    <w:p w14:paraId="53920FB7" w14:textId="21AF3C0F" w:rsidR="00980DBB" w:rsidRPr="00C8574F" w:rsidRDefault="004406D3" w:rsidP="004406D3">
      <w:pPr>
        <w:keepLines/>
        <w:spacing w:after="0" w:line="360" w:lineRule="auto"/>
        <w:ind w:right="1701"/>
        <w:jc w:val="both"/>
        <w:rPr>
          <w:rFonts w:ascii="Arial" w:hAnsi="Arial"/>
          <w:sz w:val="20"/>
        </w:rPr>
      </w:pPr>
      <w:r>
        <w:rPr>
          <w:rFonts w:ascii="Arial" w:hAnsi="Arial"/>
          <w:sz w:val="20"/>
        </w:rPr>
        <w:t xml:space="preserve">“Innovative packaging </w:t>
      </w:r>
      <w:r w:rsidR="00B0316E">
        <w:rPr>
          <w:rFonts w:ascii="Arial" w:hAnsi="Arial"/>
          <w:sz w:val="20"/>
        </w:rPr>
        <w:t xml:space="preserve">requires </w:t>
      </w:r>
      <w:r>
        <w:rPr>
          <w:rFonts w:ascii="Arial" w:hAnsi="Arial"/>
          <w:sz w:val="20"/>
        </w:rPr>
        <w:t xml:space="preserve">innovative materials to combine sales-enhancing </w:t>
      </w:r>
      <w:r w:rsidR="0064603D">
        <w:rPr>
          <w:rFonts w:ascii="Arial" w:hAnsi="Arial"/>
          <w:sz w:val="20"/>
        </w:rPr>
        <w:t>design</w:t>
      </w:r>
      <w:r>
        <w:rPr>
          <w:rFonts w:ascii="Arial" w:hAnsi="Arial"/>
          <w:sz w:val="20"/>
        </w:rPr>
        <w:t xml:space="preserve"> with consumer-friendly functionality, cost-effective manufacture</w:t>
      </w:r>
      <w:r w:rsidR="00E637B8">
        <w:rPr>
          <w:rFonts w:ascii="Arial" w:hAnsi="Arial"/>
          <w:sz w:val="20"/>
        </w:rPr>
        <w:t>,</w:t>
      </w:r>
      <w:r>
        <w:rPr>
          <w:rFonts w:ascii="Arial" w:hAnsi="Arial"/>
          <w:sz w:val="20"/>
        </w:rPr>
        <w:t xml:space="preserve"> </w:t>
      </w:r>
      <w:r w:rsidRPr="00E637B8">
        <w:rPr>
          <w:rFonts w:ascii="Arial" w:hAnsi="Arial"/>
          <w:noProof/>
          <w:sz w:val="20"/>
        </w:rPr>
        <w:t>and</w:t>
      </w:r>
      <w:r>
        <w:rPr>
          <w:rFonts w:ascii="Arial" w:hAnsi="Arial"/>
          <w:sz w:val="20"/>
        </w:rPr>
        <w:t xml:space="preserve"> environmentally appropriate sustainability,” says Michael Pollmann, </w:t>
      </w:r>
      <w:r w:rsidR="00792459">
        <w:rPr>
          <w:rFonts w:ascii="Arial" w:hAnsi="Arial"/>
          <w:sz w:val="20"/>
        </w:rPr>
        <w:t>Director</w:t>
      </w:r>
      <w:r>
        <w:rPr>
          <w:rFonts w:ascii="Arial" w:hAnsi="Arial"/>
          <w:sz w:val="20"/>
        </w:rPr>
        <w:t xml:space="preserve"> Sales and Marketing</w:t>
      </w:r>
      <w:r w:rsidR="00792459">
        <w:rPr>
          <w:rFonts w:ascii="Arial" w:hAnsi="Arial"/>
          <w:sz w:val="20"/>
        </w:rPr>
        <w:t xml:space="preserve"> EMEA</w:t>
      </w:r>
      <w:r>
        <w:rPr>
          <w:rFonts w:ascii="Arial" w:hAnsi="Arial"/>
          <w:sz w:val="20"/>
        </w:rPr>
        <w:t xml:space="preserve"> at KRAIBURG TPE.</w:t>
      </w:r>
      <w:r w:rsidR="00041DE1">
        <w:rPr>
          <w:rFonts w:ascii="Arial" w:hAnsi="Arial"/>
          <w:sz w:val="20"/>
        </w:rPr>
        <w:t xml:space="preserve"> </w:t>
      </w:r>
      <w:r>
        <w:rPr>
          <w:rFonts w:ascii="Arial" w:hAnsi="Arial"/>
          <w:sz w:val="20"/>
        </w:rPr>
        <w:t xml:space="preserve">“We are pleased </w:t>
      </w:r>
      <w:r w:rsidR="00041DE1">
        <w:rPr>
          <w:rFonts w:ascii="Arial" w:hAnsi="Arial"/>
          <w:sz w:val="20"/>
        </w:rPr>
        <w:t xml:space="preserve">that </w:t>
      </w:r>
      <w:r w:rsidR="00041DE1" w:rsidRPr="00E162F4">
        <w:rPr>
          <w:rFonts w:ascii="Arial" w:hAnsi="Arial"/>
          <w:sz w:val="20"/>
        </w:rPr>
        <w:t xml:space="preserve">the </w:t>
      </w:r>
      <w:r w:rsidR="00AD6A6A" w:rsidRPr="00E162F4">
        <w:rPr>
          <w:rFonts w:ascii="Arial" w:hAnsi="Arial"/>
          <w:sz w:val="20"/>
        </w:rPr>
        <w:t>ECO</w:t>
      </w:r>
      <w:r w:rsidRPr="00E162F4">
        <w:rPr>
          <w:rFonts w:ascii="Arial" w:hAnsi="Arial"/>
          <w:sz w:val="20"/>
        </w:rPr>
        <w:t>DIS</w:t>
      </w:r>
      <w:r w:rsidRPr="00E162F4">
        <w:rPr>
          <w:rFonts w:ascii="Arial" w:hAnsi="Arial"/>
          <w:sz w:val="20"/>
          <w:vertAlign w:val="superscript"/>
        </w:rPr>
        <w:t>®</w:t>
      </w:r>
      <w:r w:rsidR="00AD6A6A" w:rsidRPr="00E162F4">
        <w:rPr>
          <w:rFonts w:ascii="Arial" w:hAnsi="Arial"/>
          <w:sz w:val="20"/>
        </w:rPr>
        <w:t xml:space="preserve"> D</w:t>
      </w:r>
      <w:r w:rsidRPr="00E162F4">
        <w:rPr>
          <w:rFonts w:ascii="Arial" w:hAnsi="Arial"/>
          <w:sz w:val="20"/>
        </w:rPr>
        <w:t>ispenser</w:t>
      </w:r>
      <w:r w:rsidR="00E162F4" w:rsidRPr="00E162F4">
        <w:rPr>
          <w:rFonts w:ascii="Arial" w:hAnsi="Arial"/>
          <w:sz w:val="20"/>
        </w:rPr>
        <w:t xml:space="preserve"> and ECODIS</w:t>
      </w:r>
      <w:r w:rsidR="00E162F4" w:rsidRPr="00E162F4">
        <w:rPr>
          <w:rFonts w:ascii="Arial" w:hAnsi="Arial"/>
          <w:sz w:val="20"/>
          <w:vertAlign w:val="superscript"/>
        </w:rPr>
        <w:t>®</w:t>
      </w:r>
      <w:r w:rsidR="00E162F4" w:rsidRPr="00E162F4">
        <w:rPr>
          <w:rFonts w:ascii="Arial" w:hAnsi="Arial"/>
          <w:sz w:val="20"/>
        </w:rPr>
        <w:t xml:space="preserve"> 2in1 </w:t>
      </w:r>
      <w:r w:rsidR="00041DE1" w:rsidRPr="00E162F4">
        <w:rPr>
          <w:rFonts w:ascii="Arial" w:hAnsi="Arial"/>
          <w:sz w:val="20"/>
        </w:rPr>
        <w:t>ha</w:t>
      </w:r>
      <w:r w:rsidR="00E162F4">
        <w:rPr>
          <w:rFonts w:ascii="Arial" w:hAnsi="Arial"/>
          <w:sz w:val="20"/>
        </w:rPr>
        <w:t>ve</w:t>
      </w:r>
      <w:r w:rsidR="00041DE1">
        <w:rPr>
          <w:rFonts w:ascii="Arial" w:hAnsi="Arial"/>
          <w:sz w:val="20"/>
        </w:rPr>
        <w:t xml:space="preserve"> been a </w:t>
      </w:r>
      <w:r>
        <w:rPr>
          <w:rFonts w:ascii="Arial" w:hAnsi="Arial"/>
          <w:sz w:val="20"/>
        </w:rPr>
        <w:t>market</w:t>
      </w:r>
      <w:r w:rsidR="00041DE1">
        <w:rPr>
          <w:rFonts w:ascii="Arial" w:hAnsi="Arial"/>
          <w:sz w:val="20"/>
        </w:rPr>
        <w:t>ing success</w:t>
      </w:r>
      <w:r>
        <w:rPr>
          <w:rFonts w:ascii="Arial" w:hAnsi="Arial"/>
          <w:sz w:val="20"/>
        </w:rPr>
        <w:t xml:space="preserve"> with our compound. The application underlines our strong focus on developing customized thermoplastic elastomers for sophisticated cosmetics packaging.”</w:t>
      </w:r>
    </w:p>
    <w:p w14:paraId="2571CDED" w14:textId="77777777" w:rsidR="00E17CAC" w:rsidRPr="00402CD4" w:rsidRDefault="00E17CAC" w:rsidP="00B71FAC">
      <w:pPr>
        <w:keepLines/>
        <w:spacing w:after="0" w:line="360" w:lineRule="auto"/>
        <w:ind w:right="1701"/>
        <w:jc w:val="both"/>
        <w:rPr>
          <w:rFonts w:ascii="Arial" w:hAnsi="Arial" w:cs="Arial"/>
          <w:sz w:val="20"/>
          <w:szCs w:val="20"/>
        </w:rPr>
      </w:pPr>
    </w:p>
    <w:p w14:paraId="19F5CCE6" w14:textId="442E9DEA" w:rsidR="00FC50D1" w:rsidRPr="00C06D6F" w:rsidRDefault="00081814" w:rsidP="00FC50D1">
      <w:pPr>
        <w:keepNext/>
        <w:keepLines/>
        <w:spacing w:after="0" w:line="360" w:lineRule="auto"/>
        <w:ind w:right="1701"/>
        <w:jc w:val="both"/>
        <w:rPr>
          <w:rFonts w:ascii="Arial" w:hAnsi="Arial" w:cs="Arial"/>
          <w:color w:val="000000" w:themeColor="text1"/>
          <w:sz w:val="20"/>
        </w:rPr>
      </w:pPr>
      <w:r>
        <w:rPr>
          <w:noProof/>
        </w:rPr>
        <w:lastRenderedPageBreak/>
        <w:drawing>
          <wp:inline distT="0" distB="0" distL="0" distR="0" wp14:anchorId="4B6CFFE9" wp14:editId="2FA268AF">
            <wp:extent cx="4143375" cy="2990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487" t="16359" r="8050" b="10253"/>
                    <a:stretch/>
                  </pic:blipFill>
                  <pic:spPr bwMode="auto">
                    <a:xfrm>
                      <a:off x="0" y="0"/>
                      <a:ext cx="4156996" cy="3000682"/>
                    </a:xfrm>
                    <a:prstGeom prst="rect">
                      <a:avLst/>
                    </a:prstGeom>
                    <a:noFill/>
                    <a:ln>
                      <a:noFill/>
                    </a:ln>
                    <a:extLst>
                      <a:ext uri="{53640926-AAD7-44D8-BBD7-CCE9431645EC}">
                        <a14:shadowObscured xmlns:a14="http://schemas.microsoft.com/office/drawing/2010/main"/>
                      </a:ext>
                    </a:extLst>
                  </pic:spPr>
                </pic:pic>
              </a:graphicData>
            </a:graphic>
          </wp:inline>
        </w:drawing>
      </w:r>
    </w:p>
    <w:p w14:paraId="05C25831" w14:textId="77777777" w:rsidR="00FC50D1" w:rsidRPr="00C06D6F" w:rsidRDefault="00E637B8" w:rsidP="00AE1487">
      <w:pPr>
        <w:keepLines/>
        <w:spacing w:after="0" w:line="360" w:lineRule="auto"/>
        <w:ind w:right="1701"/>
        <w:jc w:val="both"/>
        <w:rPr>
          <w:rFonts w:ascii="Arial" w:hAnsi="Arial"/>
          <w:color w:val="000000" w:themeColor="text1"/>
          <w:sz w:val="20"/>
        </w:rPr>
      </w:pPr>
      <w:r w:rsidRPr="00E637B8">
        <w:rPr>
          <w:rFonts w:ascii="Arial" w:hAnsi="Arial"/>
          <w:noProof/>
          <w:color w:val="000000" w:themeColor="text1"/>
          <w:sz w:val="20"/>
        </w:rPr>
        <w:t>C</w:t>
      </w:r>
      <w:r w:rsidR="00E162F4">
        <w:rPr>
          <w:rFonts w:ascii="Arial" w:hAnsi="Arial"/>
          <w:noProof/>
          <w:color w:val="000000" w:themeColor="text1"/>
          <w:sz w:val="20"/>
        </w:rPr>
        <w:t>ORADIN</w:t>
      </w:r>
      <w:r w:rsidR="00AE1487">
        <w:rPr>
          <w:rFonts w:ascii="Arial" w:hAnsi="Arial"/>
          <w:color w:val="000000" w:themeColor="text1"/>
          <w:sz w:val="20"/>
        </w:rPr>
        <w:t xml:space="preserve">, a renowned </w:t>
      </w:r>
      <w:r w:rsidR="00E162F4">
        <w:rPr>
          <w:rFonts w:ascii="Arial" w:hAnsi="Arial"/>
          <w:color w:val="000000" w:themeColor="text1"/>
          <w:sz w:val="20"/>
        </w:rPr>
        <w:t xml:space="preserve">and growing </w:t>
      </w:r>
      <w:r w:rsidR="00AE1487">
        <w:rPr>
          <w:rFonts w:ascii="Arial" w:hAnsi="Arial"/>
          <w:color w:val="000000" w:themeColor="text1"/>
          <w:sz w:val="20"/>
        </w:rPr>
        <w:t xml:space="preserve">French developer and injection </w:t>
      </w:r>
      <w:proofErr w:type="spellStart"/>
      <w:r w:rsidR="00AE1487">
        <w:rPr>
          <w:rFonts w:ascii="Arial" w:hAnsi="Arial"/>
          <w:color w:val="000000" w:themeColor="text1"/>
          <w:sz w:val="20"/>
        </w:rPr>
        <w:t>molder</w:t>
      </w:r>
      <w:proofErr w:type="spellEnd"/>
      <w:r w:rsidR="00AE1487">
        <w:rPr>
          <w:rFonts w:ascii="Arial" w:hAnsi="Arial"/>
          <w:color w:val="000000" w:themeColor="text1"/>
          <w:sz w:val="20"/>
        </w:rPr>
        <w:t xml:space="preserve"> of cosmetics </w:t>
      </w:r>
      <w:r w:rsidR="00E162F4">
        <w:rPr>
          <w:rFonts w:ascii="Arial" w:hAnsi="Arial"/>
          <w:color w:val="000000" w:themeColor="text1"/>
          <w:sz w:val="20"/>
        </w:rPr>
        <w:t xml:space="preserve">and medical </w:t>
      </w:r>
      <w:r w:rsidR="00AE1487">
        <w:rPr>
          <w:rFonts w:ascii="Arial" w:hAnsi="Arial"/>
          <w:color w:val="000000" w:themeColor="text1"/>
          <w:sz w:val="20"/>
        </w:rPr>
        <w:t xml:space="preserve">packaging, produces </w:t>
      </w:r>
      <w:r w:rsidR="00AE1487" w:rsidRPr="00E162F4">
        <w:rPr>
          <w:rFonts w:ascii="Arial" w:hAnsi="Arial"/>
          <w:color w:val="000000" w:themeColor="text1"/>
          <w:sz w:val="20"/>
        </w:rPr>
        <w:t>the flexible dosing element</w:t>
      </w:r>
      <w:r w:rsidR="00AE1487">
        <w:rPr>
          <w:rFonts w:ascii="Arial" w:hAnsi="Arial"/>
          <w:color w:val="000000" w:themeColor="text1"/>
          <w:sz w:val="20"/>
        </w:rPr>
        <w:t xml:space="preserve"> that is fitted into the </w:t>
      </w:r>
      <w:r w:rsidR="00041DE1">
        <w:rPr>
          <w:rFonts w:ascii="Arial" w:hAnsi="Arial"/>
          <w:color w:val="000000" w:themeColor="text1"/>
          <w:sz w:val="20"/>
        </w:rPr>
        <w:t xml:space="preserve">base </w:t>
      </w:r>
      <w:r w:rsidR="00AE1487">
        <w:rPr>
          <w:rFonts w:ascii="Arial" w:hAnsi="Arial"/>
          <w:color w:val="000000" w:themeColor="text1"/>
          <w:sz w:val="20"/>
        </w:rPr>
        <w:t xml:space="preserve">of its </w:t>
      </w:r>
      <w:r w:rsidR="00AE1487" w:rsidRPr="00E162F4">
        <w:rPr>
          <w:rFonts w:ascii="Arial" w:hAnsi="Arial"/>
          <w:color w:val="000000" w:themeColor="text1"/>
          <w:sz w:val="20"/>
        </w:rPr>
        <w:t>patent</w:t>
      </w:r>
      <w:r w:rsidR="00E162F4" w:rsidRPr="00E162F4">
        <w:rPr>
          <w:rFonts w:ascii="Arial" w:hAnsi="Arial"/>
          <w:color w:val="000000" w:themeColor="text1"/>
          <w:sz w:val="20"/>
        </w:rPr>
        <w:t>ed</w:t>
      </w:r>
      <w:r w:rsidR="00AE1487" w:rsidRPr="00E162F4">
        <w:rPr>
          <w:rFonts w:ascii="Arial" w:hAnsi="Arial"/>
          <w:color w:val="000000" w:themeColor="text1"/>
          <w:sz w:val="20"/>
        </w:rPr>
        <w:t xml:space="preserve"> </w:t>
      </w:r>
      <w:r w:rsidR="00AD6A6A" w:rsidRPr="00E162F4">
        <w:rPr>
          <w:rFonts w:ascii="Arial" w:hAnsi="Arial"/>
          <w:color w:val="000000" w:themeColor="text1"/>
          <w:sz w:val="20"/>
        </w:rPr>
        <w:t>ECO</w:t>
      </w:r>
      <w:r w:rsidR="00AE1487" w:rsidRPr="00E162F4">
        <w:rPr>
          <w:rFonts w:ascii="Arial" w:hAnsi="Arial"/>
          <w:color w:val="000000" w:themeColor="text1"/>
          <w:sz w:val="20"/>
        </w:rPr>
        <w:t>DIS</w:t>
      </w:r>
      <w:r w:rsidR="00AE1487" w:rsidRPr="00E162F4">
        <w:rPr>
          <w:rFonts w:ascii="Arial" w:hAnsi="Arial"/>
          <w:color w:val="000000" w:themeColor="text1"/>
          <w:sz w:val="20"/>
          <w:vertAlign w:val="superscript"/>
        </w:rPr>
        <w:t>®</w:t>
      </w:r>
      <w:r w:rsidR="00AD6A6A" w:rsidRPr="00E162F4">
        <w:rPr>
          <w:rFonts w:ascii="Arial" w:hAnsi="Arial"/>
          <w:color w:val="000000" w:themeColor="text1"/>
          <w:sz w:val="20"/>
        </w:rPr>
        <w:t xml:space="preserve"> </w:t>
      </w:r>
      <w:r w:rsidR="00E162F4" w:rsidRPr="00E162F4">
        <w:rPr>
          <w:rFonts w:ascii="Arial" w:hAnsi="Arial"/>
          <w:color w:val="000000" w:themeColor="text1"/>
          <w:sz w:val="20"/>
        </w:rPr>
        <w:t>range of products</w:t>
      </w:r>
      <w:r w:rsidR="00AE1487" w:rsidRPr="00E162F4">
        <w:rPr>
          <w:rFonts w:ascii="Arial" w:hAnsi="Arial"/>
          <w:color w:val="000000" w:themeColor="text1"/>
          <w:sz w:val="20"/>
        </w:rPr>
        <w:t xml:space="preserve"> using</w:t>
      </w:r>
      <w:r w:rsidR="00AE1487">
        <w:rPr>
          <w:rFonts w:ascii="Arial" w:hAnsi="Arial"/>
          <w:color w:val="000000" w:themeColor="text1"/>
          <w:sz w:val="20"/>
        </w:rPr>
        <w:t xml:space="preserve"> multi-component injection molding to combine a thermoplastic elastomer </w:t>
      </w:r>
      <w:r w:rsidR="00041DE1">
        <w:rPr>
          <w:rFonts w:ascii="Arial" w:hAnsi="Arial"/>
          <w:color w:val="000000" w:themeColor="text1"/>
          <w:sz w:val="20"/>
        </w:rPr>
        <w:t xml:space="preserve">from </w:t>
      </w:r>
      <w:r w:rsidR="00AE1487">
        <w:rPr>
          <w:rFonts w:ascii="Arial" w:hAnsi="Arial"/>
          <w:color w:val="000000" w:themeColor="text1"/>
          <w:sz w:val="20"/>
        </w:rPr>
        <w:t xml:space="preserve">KRAIBURG TPE with polypropylene. </w:t>
      </w:r>
      <w:r w:rsidR="00E162F4">
        <w:rPr>
          <w:rFonts w:ascii="Arial" w:hAnsi="Arial"/>
          <w:color w:val="000000" w:themeColor="text1"/>
          <w:sz w:val="20"/>
        </w:rPr>
        <w:t xml:space="preserve">The company is certified to ISO 9001, ISO 14001, ISO 15378 and ISO 13485. </w:t>
      </w:r>
      <w:r w:rsidR="00AE1487">
        <w:rPr>
          <w:rFonts w:ascii="Arial" w:hAnsi="Arial"/>
          <w:color w:val="000000" w:themeColor="text1"/>
          <w:sz w:val="20"/>
        </w:rPr>
        <w:t xml:space="preserve">(Image: © 2019 </w:t>
      </w:r>
      <w:proofErr w:type="spellStart"/>
      <w:r w:rsidR="00AE1487">
        <w:rPr>
          <w:rFonts w:ascii="Arial" w:hAnsi="Arial"/>
          <w:color w:val="000000" w:themeColor="text1"/>
          <w:sz w:val="20"/>
        </w:rPr>
        <w:t>Coradin</w:t>
      </w:r>
      <w:proofErr w:type="spellEnd"/>
      <w:r w:rsidR="00AE1487">
        <w:rPr>
          <w:rFonts w:ascii="Arial" w:hAnsi="Arial"/>
          <w:color w:val="000000" w:themeColor="text1"/>
          <w:sz w:val="20"/>
        </w:rPr>
        <w:t>)</w:t>
      </w:r>
    </w:p>
    <w:p w14:paraId="0BBE11F7" w14:textId="77777777" w:rsidR="00C06D6F" w:rsidRPr="00402CD4" w:rsidRDefault="00C06D6F">
      <w:pPr>
        <w:rPr>
          <w:rFonts w:ascii="Arial" w:hAnsi="Arial" w:cs="Arial"/>
          <w:b/>
          <w:color w:val="000000"/>
          <w:sz w:val="21"/>
          <w:szCs w:val="21"/>
        </w:rPr>
      </w:pPr>
    </w:p>
    <w:p w14:paraId="15C3F31F" w14:textId="77777777" w:rsidR="00FA13B7" w:rsidRPr="009D1170" w:rsidRDefault="00C97AAF" w:rsidP="00B71FAC">
      <w:pPr>
        <w:keepLines/>
        <w:spacing w:after="0" w:line="360" w:lineRule="auto"/>
        <w:ind w:right="1701"/>
        <w:jc w:val="both"/>
        <w:rPr>
          <w:rFonts w:ascii="Arial" w:hAnsi="Arial" w:cs="Arial"/>
          <w:b/>
          <w:color w:val="000000"/>
          <w:sz w:val="21"/>
          <w:szCs w:val="21"/>
        </w:rPr>
      </w:pPr>
      <w:r>
        <w:rPr>
          <w:rFonts w:ascii="Arial" w:hAnsi="Arial"/>
          <w:b/>
          <w:color w:val="000000"/>
          <w:sz w:val="21"/>
          <w:szCs w:val="21"/>
        </w:rPr>
        <w:t>About KRAIBURG TPE</w:t>
      </w:r>
    </w:p>
    <w:p w14:paraId="19529D31" w14:textId="77777777" w:rsidR="00B71FAC" w:rsidRPr="00937972" w:rsidRDefault="00C97AAF" w:rsidP="00041DE1">
      <w:pPr>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9" w:history="1">
        <w:r>
          <w:rPr>
            <w:rStyle w:val="Hyperlink"/>
            <w:rFonts w:ascii="Arial" w:hAnsi="Arial"/>
            <w:sz w:val="20"/>
          </w:rPr>
          <w:t>www.kraiburg-tpe.com</w:t>
        </w:r>
      </w:hyperlink>
      <w:r>
        <w:rPr>
          <w:rFonts w:ascii="Arial" w:hAnsi="Arial"/>
          <w:color w:val="000000" w:themeColor="text1"/>
          <w:sz w:val="20"/>
        </w:rPr>
        <w:t xml:space="preserve">) is a global manufacturer of thermoplastic elastomers. From its </w:t>
      </w:r>
      <w:r w:rsidR="00A479DC">
        <w:rPr>
          <w:rFonts w:ascii="Arial" w:hAnsi="Arial"/>
          <w:color w:val="000000" w:themeColor="text1"/>
          <w:sz w:val="20"/>
        </w:rPr>
        <w:t xml:space="preserve">very </w:t>
      </w:r>
      <w:r>
        <w:rPr>
          <w:rFonts w:ascii="Arial" w:hAnsi="Arial"/>
          <w:color w:val="000000" w:themeColor="text1"/>
          <w:sz w:val="20"/>
        </w:rPr>
        <w:t>beginning</w:t>
      </w:r>
      <w:r w:rsidR="00A479DC">
        <w:rPr>
          <w:rFonts w:ascii="Arial" w:hAnsi="Arial"/>
          <w:color w:val="000000" w:themeColor="text1"/>
          <w:sz w:val="20"/>
        </w:rPr>
        <w:t>s</w:t>
      </w:r>
      <w:r>
        <w:rPr>
          <w:rFonts w:ascii="Arial" w:hAnsi="Arial"/>
          <w:color w:val="000000" w:themeColor="text1"/>
          <w:sz w:val="20"/>
        </w:rPr>
        <w:t xml:space="preserve"> in 2001 as a subsidiary of the historical KRAIBURG Group founded in 1947, KRAIBURG TPE has </w:t>
      </w:r>
      <w:r w:rsidR="00041DE1">
        <w:rPr>
          <w:rFonts w:ascii="Arial" w:hAnsi="Arial"/>
          <w:color w:val="000000" w:themeColor="text1"/>
          <w:sz w:val="20"/>
        </w:rPr>
        <w:t xml:space="preserve">played a </w:t>
      </w:r>
      <w:r>
        <w:rPr>
          <w:rFonts w:ascii="Arial" w:hAnsi="Arial"/>
          <w:color w:val="000000" w:themeColor="text1"/>
          <w:sz w:val="20"/>
        </w:rPr>
        <w:t>pioneer</w:t>
      </w:r>
      <w:r w:rsidR="00A479DC">
        <w:rPr>
          <w:rFonts w:ascii="Arial" w:hAnsi="Arial"/>
          <w:color w:val="000000" w:themeColor="text1"/>
          <w:sz w:val="20"/>
        </w:rPr>
        <w:t>ing role</w:t>
      </w:r>
      <w:r w:rsidR="00041DE1">
        <w:rPr>
          <w:rFonts w:ascii="Arial" w:hAnsi="Arial"/>
          <w:color w:val="000000" w:themeColor="text1"/>
          <w:sz w:val="20"/>
        </w:rPr>
        <w:t xml:space="preserve">. </w:t>
      </w:r>
      <w:r>
        <w:rPr>
          <w:rFonts w:ascii="Arial" w:hAnsi="Arial"/>
          <w:color w:val="000000" w:themeColor="text1"/>
          <w:sz w:val="20"/>
        </w:rPr>
        <w:t>With production sites in Germany, the U.S., and Malaysia, the company offers a broad range of compounds for applications in the automotive, industrial, consumer, and strictly regulated medical sectors. The established THERMOLAST</w:t>
      </w:r>
      <w:r w:rsidRPr="0025081E">
        <w:rPr>
          <w:rFonts w:ascii="Arial" w:hAnsi="Arial"/>
          <w:color w:val="000000" w:themeColor="text1"/>
          <w:sz w:val="20"/>
          <w:vertAlign w:val="superscript"/>
        </w:rPr>
        <w:t>®</w:t>
      </w:r>
      <w:r>
        <w:rPr>
          <w:rFonts w:ascii="Arial" w:hAnsi="Arial"/>
          <w:color w:val="000000" w:themeColor="text1"/>
          <w:sz w:val="20"/>
        </w:rPr>
        <w:t>, COPEC</w:t>
      </w:r>
      <w:r w:rsidRPr="0025081E">
        <w:rPr>
          <w:rFonts w:ascii="Arial" w:hAnsi="Arial"/>
          <w:color w:val="000000" w:themeColor="text1"/>
          <w:sz w:val="20"/>
          <w:vertAlign w:val="superscript"/>
        </w:rPr>
        <w:t>®</w:t>
      </w:r>
      <w:r>
        <w:rPr>
          <w:rFonts w:ascii="Arial" w:hAnsi="Arial"/>
          <w:color w:val="000000" w:themeColor="text1"/>
          <w:sz w:val="20"/>
        </w:rPr>
        <w:t>, HIPEX</w:t>
      </w:r>
      <w:r w:rsidRPr="0025081E">
        <w:rPr>
          <w:rFonts w:ascii="Arial" w:hAnsi="Arial"/>
          <w:color w:val="000000" w:themeColor="text1"/>
          <w:sz w:val="20"/>
          <w:vertAlign w:val="superscript"/>
        </w:rPr>
        <w:t>®</w:t>
      </w:r>
      <w:r>
        <w:rPr>
          <w:rFonts w:ascii="Arial" w:hAnsi="Arial"/>
          <w:color w:val="000000" w:themeColor="text1"/>
          <w:sz w:val="20"/>
        </w:rPr>
        <w:t>, and For Tec E</w:t>
      </w:r>
      <w:r w:rsidRPr="0025081E">
        <w:rPr>
          <w:rFonts w:ascii="Arial" w:hAnsi="Arial"/>
          <w:color w:val="000000" w:themeColor="text1"/>
          <w:sz w:val="20"/>
          <w:vertAlign w:val="superscript"/>
        </w:rPr>
        <w:t>®</w:t>
      </w:r>
      <w:r>
        <w:rPr>
          <w:rFonts w:ascii="Arial" w:hAnsi="Arial"/>
          <w:color w:val="000000" w:themeColor="text1"/>
          <w:sz w:val="20"/>
        </w:rPr>
        <w:t xml:space="preserve"> product lines are processed </w:t>
      </w:r>
      <w:r w:rsidR="00041DE1">
        <w:rPr>
          <w:rFonts w:ascii="Arial" w:hAnsi="Arial"/>
          <w:color w:val="000000" w:themeColor="text1"/>
          <w:sz w:val="20"/>
        </w:rPr>
        <w:t xml:space="preserve">using </w:t>
      </w:r>
      <w:r>
        <w:rPr>
          <w:rFonts w:ascii="Arial" w:hAnsi="Arial"/>
          <w:color w:val="000000" w:themeColor="text1"/>
          <w:sz w:val="20"/>
        </w:rPr>
        <w:t xml:space="preserve">injection molding or extrusion and provide numerous advantages </w:t>
      </w:r>
      <w:r w:rsidR="00041DE1">
        <w:rPr>
          <w:rFonts w:ascii="Arial" w:hAnsi="Arial"/>
          <w:color w:val="000000" w:themeColor="text1"/>
          <w:sz w:val="20"/>
        </w:rPr>
        <w:t xml:space="preserve">for manufacturers </w:t>
      </w:r>
      <w:r>
        <w:rPr>
          <w:rFonts w:ascii="Arial" w:hAnsi="Arial"/>
          <w:color w:val="000000" w:themeColor="text1"/>
          <w:sz w:val="20"/>
        </w:rPr>
        <w:t xml:space="preserve">in processing and product design. KRAIBURG TPE features innovative capabilities as well as </w:t>
      </w:r>
      <w:r w:rsidR="00041DE1">
        <w:rPr>
          <w:rFonts w:ascii="Arial" w:hAnsi="Arial"/>
          <w:color w:val="000000" w:themeColor="text1"/>
          <w:sz w:val="20"/>
        </w:rPr>
        <w:t xml:space="preserve">a </w:t>
      </w:r>
      <w:r>
        <w:rPr>
          <w:rFonts w:ascii="Arial" w:hAnsi="Arial"/>
          <w:color w:val="000000" w:themeColor="text1"/>
          <w:sz w:val="20"/>
        </w:rPr>
        <w:t>tru</w:t>
      </w:r>
      <w:r w:rsidR="00041DE1">
        <w:rPr>
          <w:rFonts w:ascii="Arial" w:hAnsi="Arial"/>
          <w:color w:val="000000" w:themeColor="text1"/>
          <w:sz w:val="20"/>
        </w:rPr>
        <w:t>ly</w:t>
      </w:r>
      <w:r>
        <w:rPr>
          <w:rFonts w:ascii="Arial" w:hAnsi="Arial"/>
          <w:color w:val="000000" w:themeColor="text1"/>
          <w:sz w:val="20"/>
        </w:rPr>
        <w:t xml:space="preserve"> global customer orientation, customized product solutions</w:t>
      </w:r>
      <w:r w:rsidR="00CD0B0D">
        <w:rPr>
          <w:rFonts w:ascii="Arial" w:hAnsi="Arial"/>
          <w:color w:val="000000" w:themeColor="text1"/>
          <w:sz w:val="20"/>
        </w:rPr>
        <w:t>,</w:t>
      </w:r>
      <w:r>
        <w:rPr>
          <w:rFonts w:ascii="Arial" w:hAnsi="Arial"/>
          <w:color w:val="000000" w:themeColor="text1"/>
          <w:sz w:val="20"/>
        </w:rPr>
        <w:t xml:space="preserve"> </w:t>
      </w:r>
      <w:r w:rsidRPr="00CD0B0D">
        <w:rPr>
          <w:rFonts w:ascii="Arial" w:hAnsi="Arial"/>
          <w:noProof/>
          <w:color w:val="000000" w:themeColor="text1"/>
          <w:sz w:val="20"/>
        </w:rPr>
        <w:t>and</w:t>
      </w:r>
      <w:r>
        <w:rPr>
          <w:rFonts w:ascii="Arial" w:hAnsi="Arial"/>
          <w:color w:val="000000" w:themeColor="text1"/>
          <w:sz w:val="20"/>
        </w:rPr>
        <w:t xml:space="preserve"> reliable </w:t>
      </w:r>
      <w:r>
        <w:rPr>
          <w:rFonts w:ascii="Arial" w:hAnsi="Arial"/>
          <w:color w:val="000000" w:themeColor="text1"/>
          <w:sz w:val="20"/>
        </w:rPr>
        <w:lastRenderedPageBreak/>
        <w:t>service. The company is certified to ISO 50001 at its headquarters in Germany and holds ISO 9001 and ISO 14001 certifications at all global sites. In 2018, KRAIBURG TPE, with over 640 employees</w:t>
      </w:r>
      <w:r w:rsidR="00041DE1">
        <w:rPr>
          <w:rFonts w:ascii="Arial" w:hAnsi="Arial"/>
          <w:color w:val="000000" w:themeColor="text1"/>
          <w:sz w:val="20"/>
        </w:rPr>
        <w:t xml:space="preserve"> worldwide</w:t>
      </w:r>
      <w:r>
        <w:rPr>
          <w:rFonts w:ascii="Arial" w:hAnsi="Arial"/>
          <w:color w:val="000000" w:themeColor="text1"/>
          <w:sz w:val="20"/>
        </w:rPr>
        <w:t xml:space="preserve">, generated sales </w:t>
      </w:r>
      <w:r w:rsidR="00041DE1">
        <w:rPr>
          <w:rFonts w:ascii="Arial" w:hAnsi="Arial"/>
          <w:color w:val="000000" w:themeColor="text1"/>
          <w:sz w:val="20"/>
        </w:rPr>
        <w:t xml:space="preserve">amounting to </w:t>
      </w:r>
      <w:r>
        <w:rPr>
          <w:rFonts w:ascii="Arial" w:hAnsi="Arial"/>
          <w:color w:val="000000" w:themeColor="text1"/>
          <w:sz w:val="20"/>
        </w:rPr>
        <w:t>189 million euros.</w:t>
      </w:r>
    </w:p>
    <w:p w14:paraId="11652BBB" w14:textId="77777777" w:rsidR="00DC32CA" w:rsidRPr="00402CD4" w:rsidRDefault="00DC32CA" w:rsidP="00146E7E">
      <w:pPr>
        <w:keepLines/>
        <w:spacing w:after="0" w:line="360" w:lineRule="auto"/>
        <w:ind w:right="1701"/>
        <w:jc w:val="both"/>
        <w:rPr>
          <w:rFonts w:ascii="Arial" w:hAnsi="Arial"/>
          <w:color w:val="000000" w:themeColor="text1"/>
          <w:sz w:val="20"/>
        </w:rPr>
      </w:pPr>
    </w:p>
    <w:p w14:paraId="763A5B65" w14:textId="77777777" w:rsidR="00AE1487" w:rsidRPr="009D1170" w:rsidRDefault="00AE1487" w:rsidP="00AE1487">
      <w:pPr>
        <w:keepLines/>
        <w:spacing w:after="0" w:line="360" w:lineRule="auto"/>
        <w:ind w:right="1701"/>
        <w:jc w:val="both"/>
        <w:rPr>
          <w:rFonts w:ascii="Arial" w:hAnsi="Arial" w:cs="Arial"/>
          <w:b/>
          <w:color w:val="000000"/>
          <w:sz w:val="21"/>
          <w:szCs w:val="21"/>
        </w:rPr>
      </w:pPr>
      <w:r>
        <w:rPr>
          <w:rFonts w:ascii="Arial" w:hAnsi="Arial"/>
          <w:b/>
          <w:color w:val="000000"/>
          <w:sz w:val="21"/>
          <w:szCs w:val="21"/>
        </w:rPr>
        <w:t xml:space="preserve">About </w:t>
      </w:r>
      <w:proofErr w:type="spellStart"/>
      <w:r>
        <w:rPr>
          <w:rFonts w:ascii="Arial" w:hAnsi="Arial"/>
          <w:b/>
          <w:color w:val="000000"/>
          <w:sz w:val="21"/>
          <w:szCs w:val="21"/>
        </w:rPr>
        <w:t>Coradin</w:t>
      </w:r>
      <w:proofErr w:type="spellEnd"/>
    </w:p>
    <w:p w14:paraId="37D1289A" w14:textId="77777777" w:rsidR="00AE1487" w:rsidRDefault="000808F6" w:rsidP="00AE1487">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Founded in 1954,</w:t>
      </w:r>
      <w:r w:rsidR="0064603D">
        <w:rPr>
          <w:rFonts w:ascii="Arial" w:hAnsi="Arial"/>
          <w:color w:val="000000" w:themeColor="text1"/>
          <w:sz w:val="20"/>
        </w:rPr>
        <w:t xml:space="preserve"> </w:t>
      </w:r>
      <w:proofErr w:type="spellStart"/>
      <w:r w:rsidR="0064603D">
        <w:rPr>
          <w:rFonts w:ascii="Arial" w:hAnsi="Arial"/>
          <w:color w:val="000000" w:themeColor="text1"/>
          <w:sz w:val="20"/>
        </w:rPr>
        <w:t>Coradin</w:t>
      </w:r>
      <w:proofErr w:type="spellEnd"/>
      <w:r w:rsidR="0064603D">
        <w:rPr>
          <w:rFonts w:ascii="Arial" w:hAnsi="Arial"/>
          <w:color w:val="000000" w:themeColor="text1"/>
          <w:sz w:val="20"/>
        </w:rPr>
        <w:t xml:space="preserve"> S.A.S. </w:t>
      </w:r>
      <w:r>
        <w:rPr>
          <w:rFonts w:ascii="Arial" w:hAnsi="Arial"/>
          <w:color w:val="000000" w:themeColor="text1"/>
          <w:sz w:val="20"/>
        </w:rPr>
        <w:t>has</w:t>
      </w:r>
      <w:r w:rsidR="00AE1487">
        <w:rPr>
          <w:rFonts w:ascii="Arial" w:hAnsi="Arial"/>
          <w:color w:val="000000" w:themeColor="text1"/>
          <w:sz w:val="20"/>
        </w:rPr>
        <w:t xml:space="preserve"> </w:t>
      </w:r>
      <w:r>
        <w:rPr>
          <w:rFonts w:ascii="Arial" w:hAnsi="Arial"/>
          <w:color w:val="000000" w:themeColor="text1"/>
          <w:sz w:val="20"/>
        </w:rPr>
        <w:t xml:space="preserve">its headquarters in </w:t>
      </w:r>
      <w:proofErr w:type="spellStart"/>
      <w:r>
        <w:rPr>
          <w:rFonts w:ascii="Arial" w:hAnsi="Arial"/>
          <w:color w:val="000000" w:themeColor="text1"/>
          <w:sz w:val="20"/>
        </w:rPr>
        <w:t>Mouans-Sartoux</w:t>
      </w:r>
      <w:proofErr w:type="spellEnd"/>
      <w:r>
        <w:rPr>
          <w:rFonts w:ascii="Arial" w:hAnsi="Arial"/>
          <w:color w:val="000000" w:themeColor="text1"/>
          <w:sz w:val="20"/>
        </w:rPr>
        <w:t xml:space="preserve"> (near Cannes) </w:t>
      </w:r>
      <w:r w:rsidR="00AE1487">
        <w:rPr>
          <w:rFonts w:ascii="Arial" w:hAnsi="Arial"/>
          <w:color w:val="000000" w:themeColor="text1"/>
          <w:sz w:val="20"/>
        </w:rPr>
        <w:t xml:space="preserve">and </w:t>
      </w:r>
      <w:r w:rsidR="00CD0B0D">
        <w:rPr>
          <w:rFonts w:ascii="Arial" w:hAnsi="Arial"/>
          <w:noProof/>
          <w:color w:val="000000" w:themeColor="text1"/>
          <w:sz w:val="20"/>
        </w:rPr>
        <w:t>specializes</w:t>
      </w:r>
      <w:r w:rsidR="00AE1487">
        <w:rPr>
          <w:rFonts w:ascii="Arial" w:hAnsi="Arial"/>
          <w:color w:val="000000" w:themeColor="text1"/>
          <w:sz w:val="20"/>
        </w:rPr>
        <w:t xml:space="preserve"> in developing and producing injection-molded products for the cosmetics, pharmaceutical and diagnostic industries. Its portfolio comprises several different dispenser and reconstitution systems. </w:t>
      </w:r>
      <w:proofErr w:type="spellStart"/>
      <w:r w:rsidR="00AE1487">
        <w:rPr>
          <w:rFonts w:ascii="Arial" w:hAnsi="Arial"/>
          <w:color w:val="000000" w:themeColor="text1"/>
          <w:sz w:val="20"/>
        </w:rPr>
        <w:t>Coradin</w:t>
      </w:r>
      <w:proofErr w:type="spellEnd"/>
      <w:r w:rsidR="00AE1487">
        <w:rPr>
          <w:rFonts w:ascii="Arial" w:hAnsi="Arial"/>
          <w:color w:val="000000" w:themeColor="text1"/>
          <w:sz w:val="20"/>
        </w:rPr>
        <w:t xml:space="preserve"> is known for its “mixological” innovations and advanced use of two-component injection molding. The company</w:t>
      </w:r>
      <w:r>
        <w:rPr>
          <w:rFonts w:ascii="Arial" w:hAnsi="Arial"/>
          <w:color w:val="000000" w:themeColor="text1"/>
          <w:sz w:val="20"/>
        </w:rPr>
        <w:t>’s</w:t>
      </w:r>
      <w:r w:rsidR="00AE1487">
        <w:rPr>
          <w:rFonts w:ascii="Arial" w:hAnsi="Arial"/>
          <w:color w:val="000000" w:themeColor="text1"/>
          <w:sz w:val="20"/>
        </w:rPr>
        <w:t xml:space="preserve"> produc</w:t>
      </w:r>
      <w:r>
        <w:rPr>
          <w:rFonts w:ascii="Arial" w:hAnsi="Arial"/>
          <w:color w:val="000000" w:themeColor="text1"/>
          <w:sz w:val="20"/>
        </w:rPr>
        <w:t>tion complies</w:t>
      </w:r>
      <w:r w:rsidR="00AE1487">
        <w:rPr>
          <w:rFonts w:ascii="Arial" w:hAnsi="Arial"/>
          <w:color w:val="000000" w:themeColor="text1"/>
          <w:sz w:val="20"/>
        </w:rPr>
        <w:t xml:space="preserve"> with </w:t>
      </w:r>
      <w:r w:rsidR="00041DE1">
        <w:rPr>
          <w:rFonts w:ascii="Arial" w:hAnsi="Arial"/>
          <w:color w:val="000000" w:themeColor="text1"/>
          <w:sz w:val="20"/>
        </w:rPr>
        <w:t xml:space="preserve">the </w:t>
      </w:r>
      <w:r w:rsidR="00AE1487">
        <w:rPr>
          <w:rFonts w:ascii="Arial" w:hAnsi="Arial"/>
          <w:color w:val="000000" w:themeColor="text1"/>
          <w:sz w:val="20"/>
        </w:rPr>
        <w:t>ISO 9001 v2008, ISO 13485, ISO 14001 and ISO 15378 (BPF) standards. The list of its well-known customers ranges from Beiersdorf, Boehringer, Chanel and Estée Lauder to Henkel, L’Oréal, Pierre Fabre, Valmont</w:t>
      </w:r>
      <w:r w:rsidR="00CD0B0D">
        <w:rPr>
          <w:rFonts w:ascii="Arial" w:hAnsi="Arial"/>
          <w:color w:val="000000" w:themeColor="text1"/>
          <w:sz w:val="20"/>
        </w:rPr>
        <w:t>,</w:t>
      </w:r>
      <w:r w:rsidR="00AE1487">
        <w:rPr>
          <w:rFonts w:ascii="Arial" w:hAnsi="Arial"/>
          <w:color w:val="000000" w:themeColor="text1"/>
          <w:sz w:val="20"/>
        </w:rPr>
        <w:t xml:space="preserve"> </w:t>
      </w:r>
      <w:r w:rsidR="00AE1487" w:rsidRPr="00CD0B0D">
        <w:rPr>
          <w:rFonts w:ascii="Arial" w:hAnsi="Arial"/>
          <w:noProof/>
          <w:color w:val="000000" w:themeColor="text1"/>
          <w:sz w:val="20"/>
        </w:rPr>
        <w:t>and</w:t>
      </w:r>
      <w:r w:rsidR="00AE1487">
        <w:rPr>
          <w:rFonts w:ascii="Arial" w:hAnsi="Arial"/>
          <w:color w:val="000000" w:themeColor="text1"/>
          <w:sz w:val="20"/>
        </w:rPr>
        <w:t xml:space="preserve"> Yves Rocher. In </w:t>
      </w:r>
      <w:r w:rsidR="00AE1487" w:rsidRPr="00CD0B0D">
        <w:rPr>
          <w:rFonts w:ascii="Arial" w:hAnsi="Arial"/>
          <w:noProof/>
          <w:color w:val="000000" w:themeColor="text1"/>
          <w:sz w:val="20"/>
        </w:rPr>
        <w:t>fiscal</w:t>
      </w:r>
      <w:r w:rsidR="00AE1487">
        <w:rPr>
          <w:rFonts w:ascii="Arial" w:hAnsi="Arial"/>
          <w:color w:val="000000" w:themeColor="text1"/>
          <w:sz w:val="20"/>
        </w:rPr>
        <w:t xml:space="preserve"> year 2018, </w:t>
      </w:r>
      <w:proofErr w:type="spellStart"/>
      <w:r w:rsidR="00AE1487">
        <w:rPr>
          <w:rFonts w:ascii="Arial" w:hAnsi="Arial"/>
          <w:color w:val="000000" w:themeColor="text1"/>
          <w:sz w:val="20"/>
        </w:rPr>
        <w:t>Coradin</w:t>
      </w:r>
      <w:proofErr w:type="spellEnd"/>
      <w:r w:rsidR="00AE1487">
        <w:rPr>
          <w:rFonts w:ascii="Arial" w:hAnsi="Arial"/>
          <w:color w:val="000000" w:themeColor="text1"/>
          <w:sz w:val="20"/>
        </w:rPr>
        <w:t xml:space="preserve"> achieved </w:t>
      </w:r>
      <w:r w:rsidR="00AE1487" w:rsidRPr="00CD0B0D">
        <w:rPr>
          <w:rFonts w:ascii="Arial" w:hAnsi="Arial"/>
          <w:noProof/>
          <w:color w:val="000000" w:themeColor="text1"/>
          <w:sz w:val="20"/>
        </w:rPr>
        <w:t>total</w:t>
      </w:r>
      <w:r w:rsidR="00AE1487">
        <w:rPr>
          <w:rFonts w:ascii="Arial" w:hAnsi="Arial"/>
          <w:color w:val="000000" w:themeColor="text1"/>
          <w:sz w:val="20"/>
        </w:rPr>
        <w:t xml:space="preserve"> sales of €8 million. </w:t>
      </w:r>
      <w:r w:rsidR="00AE1487">
        <w:t xml:space="preserve">Visit </w:t>
      </w:r>
      <w:hyperlink r:id="rId10" w:history="1">
        <w:r w:rsidR="00AE1487">
          <w:rPr>
            <w:rStyle w:val="Hyperlink"/>
            <w:rFonts w:ascii="Arial" w:hAnsi="Arial"/>
            <w:sz w:val="20"/>
          </w:rPr>
          <w:t>www.coradin.com</w:t>
        </w:r>
      </w:hyperlink>
      <w:r w:rsidR="00AE1487">
        <w:rPr>
          <w:rFonts w:ascii="Arial" w:hAnsi="Arial"/>
          <w:color w:val="000000" w:themeColor="text1"/>
          <w:sz w:val="20"/>
        </w:rPr>
        <w:t xml:space="preserve"> for more information.</w:t>
      </w:r>
    </w:p>
    <w:p w14:paraId="6E0F7FF9" w14:textId="77777777" w:rsidR="00AE1487" w:rsidRPr="00402CD4" w:rsidRDefault="00AE1487" w:rsidP="00AE1487">
      <w:pPr>
        <w:keepLines/>
        <w:spacing w:after="0" w:line="360" w:lineRule="auto"/>
        <w:ind w:right="1701"/>
        <w:jc w:val="both"/>
        <w:rPr>
          <w:rFonts w:ascii="Arial" w:hAnsi="Arial"/>
          <w:color w:val="000000" w:themeColor="text1"/>
          <w:sz w:val="20"/>
        </w:rPr>
      </w:pPr>
    </w:p>
    <w:p w14:paraId="63AD601A" w14:textId="77777777" w:rsidR="00DC32CA" w:rsidRPr="00402CD4" w:rsidRDefault="00DC32CA" w:rsidP="00146E7E">
      <w:pPr>
        <w:keepLines/>
        <w:spacing w:after="0" w:line="360" w:lineRule="auto"/>
        <w:ind w:right="1701"/>
        <w:jc w:val="both"/>
        <w:rPr>
          <w:rFonts w:ascii="Arial" w:hAnsi="Arial"/>
          <w:color w:val="000000" w:themeColor="text1"/>
          <w:sz w:val="20"/>
        </w:rPr>
      </w:pPr>
    </w:p>
    <w:p w14:paraId="0D4CADF9" w14:textId="77777777" w:rsidR="0037152D" w:rsidRPr="00D10694" w:rsidRDefault="0037152D" w:rsidP="0037152D">
      <w:pPr>
        <w:keepLines/>
        <w:spacing w:after="0" w:line="360" w:lineRule="auto"/>
        <w:ind w:right="1701"/>
        <w:rPr>
          <w:rFonts w:ascii="Arial" w:hAnsi="Arial" w:cs="Arial"/>
          <w:color w:val="000000" w:themeColor="text1"/>
          <w:sz w:val="20"/>
        </w:rPr>
      </w:pPr>
      <w:r w:rsidRPr="000808F6">
        <w:rPr>
          <w:rFonts w:ascii="Arial" w:hAnsi="Arial"/>
          <w:color w:val="000000" w:themeColor="text1"/>
          <w:sz w:val="20"/>
        </w:rPr>
        <w:t xml:space="preserve">You can download this press release and relevant illustrations from </w:t>
      </w:r>
      <w:hyperlink r:id="rId11" w:history="1">
        <w:r>
          <w:rPr>
            <w:rStyle w:val="Hyperlink"/>
            <w:rFonts w:ascii="Arial" w:hAnsi="Arial"/>
            <w:color w:val="000000" w:themeColor="text1"/>
            <w:sz w:val="20"/>
          </w:rPr>
          <w:t>www.PressReleaseFinder.com</w:t>
        </w:r>
      </w:hyperlink>
      <w:r>
        <w:rPr>
          <w:rFonts w:ascii="Arial" w:hAnsi="Arial"/>
          <w:color w:val="000000" w:themeColor="text1"/>
          <w:sz w:val="20"/>
        </w:rPr>
        <w:t>.</w:t>
      </w:r>
    </w:p>
    <w:p w14:paraId="51BAEBD8" w14:textId="77777777" w:rsidR="00DC32CA" w:rsidRPr="00937972" w:rsidRDefault="0037152D" w:rsidP="00C97AAF">
      <w:pPr>
        <w:keepLines/>
        <w:spacing w:after="0" w:line="360" w:lineRule="auto"/>
        <w:ind w:right="1701"/>
        <w:rPr>
          <w:rFonts w:ascii="Arial" w:hAnsi="Arial" w:cs="Arial"/>
          <w:color w:val="000000" w:themeColor="text1"/>
          <w:sz w:val="20"/>
        </w:rPr>
      </w:pPr>
      <w:r w:rsidRPr="00CD0B0D">
        <w:rPr>
          <w:rFonts w:ascii="Arial" w:hAnsi="Arial"/>
          <w:noProof/>
          <w:color w:val="000000" w:themeColor="text1"/>
          <w:sz w:val="20"/>
        </w:rPr>
        <w:t xml:space="preserve">Contact person for </w:t>
      </w:r>
      <w:r w:rsidR="00CD0B0D" w:rsidRPr="00CD0B0D">
        <w:rPr>
          <w:rFonts w:ascii="Arial" w:hAnsi="Arial"/>
          <w:noProof/>
          <w:color w:val="000000" w:themeColor="text1"/>
          <w:sz w:val="20"/>
        </w:rPr>
        <w:t>e</w:t>
      </w:r>
      <w:r w:rsidRPr="00CD0B0D">
        <w:rPr>
          <w:rFonts w:ascii="Arial" w:hAnsi="Arial"/>
          <w:noProof/>
          <w:color w:val="000000" w:themeColor="text1"/>
          <w:sz w:val="20"/>
        </w:rPr>
        <w:t>specially high-resolution images: Siria Nielsen (</w:t>
      </w:r>
      <w:hyperlink r:id="rId12" w:history="1">
        <w:r w:rsidRPr="00CD0B0D">
          <w:rPr>
            <w:rStyle w:val="Hyperlink"/>
            <w:rFonts w:ascii="Arial" w:hAnsi="Arial"/>
            <w:noProof/>
            <w:sz w:val="20"/>
            <w:u w:val="none"/>
          </w:rPr>
          <w:t>snielsen@emg-pr.com</w:t>
        </w:r>
      </w:hyperlink>
      <w:r w:rsidRPr="00CD0B0D">
        <w:rPr>
          <w:rFonts w:ascii="Arial" w:hAnsi="Arial"/>
          <w:noProof/>
          <w:color w:val="000000" w:themeColor="text1"/>
          <w:sz w:val="20"/>
        </w:rPr>
        <w:t>, +31 164 317 036).</w:t>
      </w:r>
    </w:p>
    <w:sectPr w:rsidR="00DC32CA" w:rsidRPr="00937972" w:rsidSect="00292E09">
      <w:headerReference w:type="default" r:id="rId13"/>
      <w:headerReference w:type="first" r:id="rId14"/>
      <w:footerReference w:type="first" r:id="rId15"/>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6C5F2" w14:textId="77777777" w:rsidR="00567AFA" w:rsidRDefault="00567AFA" w:rsidP="00784C57">
      <w:pPr>
        <w:spacing w:after="0" w:line="240" w:lineRule="auto"/>
      </w:pPr>
      <w:r>
        <w:separator/>
      </w:r>
    </w:p>
  </w:endnote>
  <w:endnote w:type="continuationSeparator" w:id="0">
    <w:p w14:paraId="1D90E34F" w14:textId="77777777" w:rsidR="00567AFA" w:rsidRDefault="00567A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13CDB" w14:textId="1A0737F0" w:rsidR="00F125F3" w:rsidRDefault="00547993" w:rsidP="00502615">
    <w:pPr>
      <w:pStyle w:val="Fuzeile"/>
      <w:tabs>
        <w:tab w:val="clear" w:pos="4703"/>
        <w:tab w:val="clear" w:pos="9406"/>
      </w:tabs>
    </w:pPr>
    <w:r>
      <w:rPr>
        <w:rFonts w:ascii="Arial" w:hAnsi="Arial"/>
        <w:b/>
        <w:noProof/>
        <w:sz w:val="24"/>
        <w:szCs w:val="24"/>
        <w:lang w:val="fr-FR" w:eastAsia="fr-FR" w:bidi="ar-SA"/>
      </w:rPr>
      <mc:AlternateContent>
        <mc:Choice Requires="wps">
          <w:drawing>
            <wp:anchor distT="0" distB="0" distL="114300" distR="114300" simplePos="0" relativeHeight="251662336" behindDoc="0" locked="0" layoutInCell="1" allowOverlap="1" wp14:anchorId="10B688F1" wp14:editId="154B45D4">
              <wp:simplePos x="0" y="0"/>
              <wp:positionH relativeFrom="column">
                <wp:posOffset>4330065</wp:posOffset>
              </wp:positionH>
              <wp:positionV relativeFrom="paragraph">
                <wp:posOffset>-3681095</wp:posOffset>
              </wp:positionV>
              <wp:extent cx="1885950" cy="3276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7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2C975B" w14:textId="77777777" w:rsidR="006A7575" w:rsidRPr="004406D3" w:rsidRDefault="006A7575" w:rsidP="006A7575">
                          <w:pPr>
                            <w:pStyle w:val="Kopfzeile"/>
                            <w:rPr>
                              <w:rFonts w:ascii="Arial" w:hAnsi="Arial" w:cs="Arial"/>
                              <w:b/>
                              <w:sz w:val="16"/>
                              <w:szCs w:val="16"/>
                            </w:rPr>
                          </w:pPr>
                          <w:r>
                            <w:rPr>
                              <w:rFonts w:ascii="Arial" w:hAnsi="Arial"/>
                              <w:b/>
                              <w:sz w:val="16"/>
                              <w:szCs w:val="16"/>
                            </w:rPr>
                            <w:t>Press contact</w:t>
                          </w:r>
                        </w:p>
                        <w:p w14:paraId="0DB741DF" w14:textId="77777777" w:rsidR="006A7575" w:rsidRPr="0025081E" w:rsidRDefault="006A7575" w:rsidP="006A7575">
                          <w:pPr>
                            <w:pStyle w:val="Textkrper-Zeileneinzug"/>
                            <w:ind w:left="0"/>
                            <w:rPr>
                              <w:bCs/>
                              <w:sz w:val="16"/>
                              <w:szCs w:val="16"/>
                            </w:rPr>
                          </w:pPr>
                        </w:p>
                        <w:p w14:paraId="6469C29A" w14:textId="77777777" w:rsidR="006A7575" w:rsidRPr="004406D3" w:rsidRDefault="006A7575" w:rsidP="006A7575">
                          <w:pPr>
                            <w:pStyle w:val="Textkrper-Zeileneinzug"/>
                            <w:ind w:left="0"/>
                            <w:rPr>
                              <w:i w:val="0"/>
                              <w:sz w:val="16"/>
                              <w:szCs w:val="16"/>
                            </w:rPr>
                          </w:pPr>
                          <w:r>
                            <w:rPr>
                              <w:i w:val="0"/>
                              <w:sz w:val="16"/>
                            </w:rPr>
                            <w:t>Simone Hammerl</w:t>
                          </w:r>
                        </w:p>
                        <w:p w14:paraId="3AB32704" w14:textId="77777777" w:rsidR="00547993" w:rsidRPr="00425C66" w:rsidRDefault="00547993" w:rsidP="00547993">
                          <w:pPr>
                            <w:pStyle w:val="Textkrper-Zeileneinzug"/>
                            <w:ind w:left="0"/>
                            <w:rPr>
                              <w:i w:val="0"/>
                              <w:sz w:val="16"/>
                              <w:szCs w:val="16"/>
                            </w:rPr>
                          </w:pPr>
                          <w:r w:rsidRPr="00425C66">
                            <w:rPr>
                              <w:i w:val="0"/>
                              <w:sz w:val="16"/>
                            </w:rPr>
                            <w:t>Corporate Communications Manager</w:t>
                          </w:r>
                        </w:p>
                        <w:p w14:paraId="7A6944FC" w14:textId="74728EA3" w:rsidR="006A7575" w:rsidRPr="00F54D5B" w:rsidRDefault="006A7575" w:rsidP="006A7575">
                          <w:pPr>
                            <w:pStyle w:val="Textkrper-Zeileneinzug"/>
                            <w:ind w:left="0"/>
                            <w:rPr>
                              <w:i w:val="0"/>
                              <w:sz w:val="16"/>
                              <w:szCs w:val="16"/>
                            </w:rPr>
                          </w:pPr>
                          <w:r>
                            <w:rPr>
                              <w:i w:val="0"/>
                              <w:sz w:val="16"/>
                            </w:rPr>
                            <w:t>Phone: +49 8638 9810</w:t>
                          </w:r>
                          <w:r w:rsidR="00547993">
                            <w:rPr>
                              <w:i w:val="0"/>
                              <w:sz w:val="16"/>
                            </w:rPr>
                            <w:t>-</w:t>
                          </w:r>
                          <w:r>
                            <w:rPr>
                              <w:i w:val="0"/>
                              <w:sz w:val="16"/>
                            </w:rPr>
                            <w:t>568</w:t>
                          </w:r>
                        </w:p>
                        <w:p w14:paraId="33886671" w14:textId="77777777" w:rsidR="006A7575" w:rsidRPr="00B21044" w:rsidRDefault="00A63341" w:rsidP="006A7575">
                          <w:pPr>
                            <w:pStyle w:val="Textkrper-Zeileneinzug"/>
                            <w:ind w:left="0"/>
                            <w:rPr>
                              <w:rStyle w:val="Hyperlink"/>
                              <w:rFonts w:eastAsiaTheme="minorEastAsia" w:cstheme="minorBidi"/>
                              <w:i w:val="0"/>
                              <w:iCs w:val="0"/>
                              <w:sz w:val="16"/>
                              <w:szCs w:val="16"/>
                            </w:rPr>
                          </w:pPr>
                          <w:r w:rsidRPr="00B21044">
                            <w:rPr>
                              <w:rStyle w:val="Hyperlink"/>
                              <w:rFonts w:eastAsiaTheme="minorEastAsia" w:cstheme="minorBidi"/>
                              <w:i w:val="0"/>
                              <w:iCs w:val="0"/>
                              <w:sz w:val="16"/>
                              <w:szCs w:val="16"/>
                            </w:rPr>
                            <w:t>simone.hammerl@kraiburg-tpe.com</w:t>
                          </w:r>
                        </w:p>
                        <w:p w14:paraId="15F416CB" w14:textId="77777777" w:rsidR="006A7575" w:rsidRPr="0025081E" w:rsidRDefault="006A7575" w:rsidP="006A7575">
                          <w:pPr>
                            <w:pStyle w:val="Kopfzeile"/>
                            <w:spacing w:line="360" w:lineRule="auto"/>
                            <w:rPr>
                              <w:rStyle w:val="Hyperlink"/>
                              <w:rFonts w:ascii="Arial" w:hAnsi="Arial" w:cs="Arial"/>
                              <w:sz w:val="16"/>
                              <w:szCs w:val="16"/>
                              <w:lang w:bidi="ar-SA"/>
                            </w:rPr>
                          </w:pPr>
                        </w:p>
                        <w:p w14:paraId="501B22C4" w14:textId="77777777" w:rsidR="006A7575" w:rsidRPr="00446479"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3C119BCF" w14:textId="77777777" w:rsidR="006A7575" w:rsidRPr="00446479"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0A932F8A" w14:textId="77777777" w:rsidR="006A7575" w:rsidRPr="00446479"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4B9384B8" w14:textId="77777777" w:rsidR="006A7575" w:rsidRPr="00163EBC" w:rsidRDefault="006A7575" w:rsidP="006A7575">
                          <w:pPr>
                            <w:pStyle w:val="Kopfzeile"/>
                            <w:spacing w:line="360" w:lineRule="auto"/>
                            <w:rPr>
                              <w:rFonts w:ascii="Arial" w:hAnsi="Arial" w:cs="Arial"/>
                              <w:sz w:val="16"/>
                              <w:szCs w:val="16"/>
                            </w:rPr>
                          </w:pPr>
                          <w:r>
                            <w:rPr>
                              <w:rFonts w:ascii="Arial" w:hAnsi="Arial"/>
                              <w:sz w:val="16"/>
                              <w:szCs w:val="16"/>
                            </w:rPr>
                            <w:t>Phone: +603 9545 6301</w:t>
                          </w:r>
                        </w:p>
                        <w:p w14:paraId="75575A89" w14:textId="77777777" w:rsidR="006A7575" w:rsidRPr="00163EBC" w:rsidRDefault="00E30B1C" w:rsidP="006A7575">
                          <w:pPr>
                            <w:pStyle w:val="Kopfzeile"/>
                            <w:spacing w:line="360" w:lineRule="auto"/>
                            <w:rPr>
                              <w:rFonts w:ascii="Arial" w:hAnsi="Arial" w:cs="Arial"/>
                              <w:sz w:val="16"/>
                              <w:szCs w:val="16"/>
                            </w:rPr>
                          </w:pPr>
                          <w:hyperlink r:id="rId1" w:history="1">
                            <w:r w:rsidR="00A63341">
                              <w:rPr>
                                <w:rStyle w:val="Hyperlink"/>
                                <w:rFonts w:ascii="Arial" w:hAnsi="Arial"/>
                                <w:sz w:val="16"/>
                                <w:szCs w:val="16"/>
                              </w:rPr>
                              <w:t>bridget.ngang@kraiburg-tpe.com</w:t>
                            </w:r>
                          </w:hyperlink>
                        </w:p>
                        <w:p w14:paraId="333935DA" w14:textId="77777777" w:rsidR="006A7575" w:rsidRPr="0025081E" w:rsidRDefault="006A7575" w:rsidP="006A7575">
                          <w:pPr>
                            <w:pStyle w:val="Textkrper-Zeileneinzug"/>
                            <w:ind w:left="0"/>
                            <w:rPr>
                              <w:bCs/>
                              <w:sz w:val="16"/>
                              <w:szCs w:val="16"/>
                            </w:rPr>
                          </w:pPr>
                        </w:p>
                        <w:p w14:paraId="34D3BE3E" w14:textId="77777777" w:rsidR="006A7575" w:rsidRPr="00163EBC" w:rsidRDefault="006A7575" w:rsidP="006A7575">
                          <w:pPr>
                            <w:pStyle w:val="Textkrper-Zeileneinzug"/>
                            <w:ind w:left="0"/>
                            <w:rPr>
                              <w:rStyle w:val="Hyperlink"/>
                              <w:b/>
                              <w:i w:val="0"/>
                              <w:sz w:val="16"/>
                            </w:rPr>
                          </w:pPr>
                          <w:r>
                            <w:rPr>
                              <w:b/>
                              <w:i w:val="0"/>
                              <w:sz w:val="16"/>
                            </w:rPr>
                            <w:t>Communications agency</w:t>
                          </w:r>
                        </w:p>
                        <w:p w14:paraId="3A362664" w14:textId="77777777" w:rsidR="006A7575" w:rsidRPr="006A7575" w:rsidRDefault="006A7575" w:rsidP="006A7575">
                          <w:pPr>
                            <w:spacing w:after="0" w:line="360" w:lineRule="auto"/>
                            <w:rPr>
                              <w:rFonts w:ascii="Arial" w:hAnsi="Arial" w:cs="Arial"/>
                              <w:sz w:val="16"/>
                            </w:rPr>
                          </w:pPr>
                          <w:r>
                            <w:rPr>
                              <w:rFonts w:ascii="Arial" w:hAnsi="Arial"/>
                              <w:i/>
                              <w:sz w:val="16"/>
                            </w:rPr>
                            <w:t>EMG</w:t>
                          </w:r>
                        </w:p>
                        <w:p w14:paraId="4A6BAA50" w14:textId="77777777" w:rsidR="006A7575" w:rsidRPr="006A7575" w:rsidRDefault="006A7575" w:rsidP="006A7575">
                          <w:pPr>
                            <w:spacing w:after="0" w:line="360" w:lineRule="auto"/>
                            <w:rPr>
                              <w:rFonts w:ascii="Arial" w:hAnsi="Arial" w:cs="Arial"/>
                              <w:sz w:val="16"/>
                            </w:rPr>
                          </w:pPr>
                          <w:r>
                            <w:rPr>
                              <w:rFonts w:ascii="Arial" w:hAnsi="Arial"/>
                              <w:sz w:val="16"/>
                            </w:rPr>
                            <w:t>Siria Nielsen</w:t>
                          </w:r>
                        </w:p>
                        <w:p w14:paraId="1F718CB1" w14:textId="77777777" w:rsidR="006A7575" w:rsidRPr="006A7575" w:rsidRDefault="006A7575" w:rsidP="006A7575">
                          <w:pPr>
                            <w:spacing w:after="0" w:line="360" w:lineRule="auto"/>
                            <w:rPr>
                              <w:rFonts w:ascii="Arial" w:hAnsi="Arial" w:cs="Arial"/>
                              <w:sz w:val="16"/>
                            </w:rPr>
                          </w:pPr>
                          <w:r>
                            <w:rPr>
                              <w:rFonts w:ascii="Arial" w:hAnsi="Arial"/>
                              <w:sz w:val="16"/>
                            </w:rPr>
                            <w:t>Phone: +31 164 317 036</w:t>
                          </w:r>
                        </w:p>
                        <w:p w14:paraId="622F1CAB" w14:textId="77777777" w:rsidR="0037152D" w:rsidRPr="006A7575" w:rsidRDefault="00E30B1C" w:rsidP="006A7575">
                          <w:pPr>
                            <w:spacing w:after="0" w:line="360" w:lineRule="auto"/>
                            <w:rPr>
                              <w:rFonts w:ascii="Arial" w:hAnsi="Arial" w:cs="Arial"/>
                              <w:sz w:val="16"/>
                              <w:szCs w:val="16"/>
                            </w:rPr>
                          </w:pPr>
                          <w:hyperlink r:id="rId2" w:history="1">
                            <w:r w:rsidR="00A63341">
                              <w:rPr>
                                <w:rStyle w:val="Hyperlink"/>
                                <w:rFonts w:ascii="Arial" w:hAnsi="Arial"/>
                                <w:sz w:val="16"/>
                              </w:rPr>
                              <w:t>snielsen@emg-pr.com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B688F1" id="_x0000_t202" coordsize="21600,21600" o:spt="202" path="m,l,21600r21600,l21600,xe">
              <v:stroke joinstyle="miter"/>
              <v:path gradientshapeok="t" o:connecttype="rect"/>
            </v:shapetype>
            <v:shape id="Text Box 2" o:spid="_x0000_s1026" type="#_x0000_t202" style="position:absolute;margin-left:340.95pt;margin-top:-289.85pt;width:148.5pt;height:2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vRVfwIAAAg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" stroked="f">
              <v:textbox inset=",0,,0">
                <w:txbxContent>
                  <w:p w14:paraId="142C975B" w14:textId="77777777" w:rsidR="006A7575" w:rsidRPr="004406D3" w:rsidRDefault="006A7575" w:rsidP="006A7575">
                    <w:pPr>
                      <w:pStyle w:val="Kopfzeile"/>
                      <w:rPr>
                        <w:rFonts w:ascii="Arial" w:hAnsi="Arial" w:cs="Arial"/>
                        <w:b/>
                        <w:sz w:val="16"/>
                        <w:szCs w:val="16"/>
                      </w:rPr>
                    </w:pPr>
                    <w:r>
                      <w:rPr>
                        <w:rFonts w:ascii="Arial" w:hAnsi="Arial"/>
                        <w:b/>
                        <w:sz w:val="16"/>
                        <w:szCs w:val="16"/>
                      </w:rPr>
                      <w:t>Press contact</w:t>
                    </w:r>
                  </w:p>
                  <w:p w14:paraId="0DB741DF" w14:textId="77777777" w:rsidR="006A7575" w:rsidRPr="0025081E" w:rsidRDefault="006A7575" w:rsidP="006A7575">
                    <w:pPr>
                      <w:pStyle w:val="Textkrper-Zeileneinzug"/>
                      <w:ind w:left="0"/>
                      <w:rPr>
                        <w:bCs/>
                        <w:sz w:val="16"/>
                        <w:szCs w:val="16"/>
                      </w:rPr>
                    </w:pPr>
                  </w:p>
                  <w:p w14:paraId="6469C29A" w14:textId="77777777" w:rsidR="006A7575" w:rsidRPr="004406D3" w:rsidRDefault="006A7575" w:rsidP="006A7575">
                    <w:pPr>
                      <w:pStyle w:val="Textkrper-Zeileneinzug"/>
                      <w:ind w:left="0"/>
                      <w:rPr>
                        <w:i w:val="0"/>
                        <w:sz w:val="16"/>
                        <w:szCs w:val="16"/>
                      </w:rPr>
                    </w:pPr>
                    <w:r>
                      <w:rPr>
                        <w:i w:val="0"/>
                        <w:sz w:val="16"/>
                      </w:rPr>
                      <w:t>Simone Hammerl</w:t>
                    </w:r>
                  </w:p>
                  <w:p w14:paraId="3AB32704" w14:textId="77777777" w:rsidR="00547993" w:rsidRPr="00425C66" w:rsidRDefault="00547993" w:rsidP="00547993">
                    <w:pPr>
                      <w:pStyle w:val="Textkrper-Zeileneinzug"/>
                      <w:ind w:left="0"/>
                      <w:rPr>
                        <w:i w:val="0"/>
                        <w:sz w:val="16"/>
                        <w:szCs w:val="16"/>
                      </w:rPr>
                    </w:pPr>
                    <w:r w:rsidRPr="00425C66">
                      <w:rPr>
                        <w:i w:val="0"/>
                        <w:sz w:val="16"/>
                      </w:rPr>
                      <w:t>Corporate Communications Manager</w:t>
                    </w:r>
                  </w:p>
                  <w:p w14:paraId="7A6944FC" w14:textId="74728EA3" w:rsidR="006A7575" w:rsidRPr="00F54D5B" w:rsidRDefault="006A7575" w:rsidP="006A7575">
                    <w:pPr>
                      <w:pStyle w:val="Textkrper-Zeileneinzug"/>
                      <w:ind w:left="0"/>
                      <w:rPr>
                        <w:i w:val="0"/>
                        <w:sz w:val="16"/>
                        <w:szCs w:val="16"/>
                      </w:rPr>
                    </w:pPr>
                    <w:r>
                      <w:rPr>
                        <w:i w:val="0"/>
                        <w:sz w:val="16"/>
                      </w:rPr>
                      <w:t>Phone: +49 8638 9810</w:t>
                    </w:r>
                    <w:r w:rsidR="00547993">
                      <w:rPr>
                        <w:i w:val="0"/>
                        <w:sz w:val="16"/>
                      </w:rPr>
                      <w:t>-</w:t>
                    </w:r>
                    <w:r>
                      <w:rPr>
                        <w:i w:val="0"/>
                        <w:sz w:val="16"/>
                      </w:rPr>
                      <w:t>568</w:t>
                    </w:r>
                  </w:p>
                  <w:p w14:paraId="33886671" w14:textId="77777777" w:rsidR="006A7575" w:rsidRPr="00B21044" w:rsidRDefault="00A63341" w:rsidP="006A7575">
                    <w:pPr>
                      <w:pStyle w:val="Textkrper-Zeileneinzug"/>
                      <w:ind w:left="0"/>
                      <w:rPr>
                        <w:rStyle w:val="Hyperlink"/>
                        <w:rFonts w:eastAsiaTheme="minorEastAsia" w:cstheme="minorBidi"/>
                        <w:i w:val="0"/>
                        <w:iCs w:val="0"/>
                        <w:sz w:val="16"/>
                        <w:szCs w:val="16"/>
                      </w:rPr>
                    </w:pPr>
                    <w:r w:rsidRPr="00B21044">
                      <w:rPr>
                        <w:rStyle w:val="Hyperlink"/>
                        <w:rFonts w:eastAsiaTheme="minorEastAsia" w:cstheme="minorBidi"/>
                        <w:i w:val="0"/>
                        <w:iCs w:val="0"/>
                        <w:sz w:val="16"/>
                        <w:szCs w:val="16"/>
                      </w:rPr>
                      <w:t>simone.hammerl@kraiburg-tpe.com</w:t>
                    </w:r>
                  </w:p>
                  <w:p w14:paraId="15F416CB" w14:textId="77777777" w:rsidR="006A7575" w:rsidRPr="0025081E" w:rsidRDefault="006A7575" w:rsidP="006A7575">
                    <w:pPr>
                      <w:pStyle w:val="Kopfzeile"/>
                      <w:spacing w:line="360" w:lineRule="auto"/>
                      <w:rPr>
                        <w:rStyle w:val="Hyperlink"/>
                        <w:rFonts w:ascii="Arial" w:hAnsi="Arial" w:cs="Arial"/>
                        <w:sz w:val="16"/>
                        <w:szCs w:val="16"/>
                        <w:lang w:bidi="ar-SA"/>
                      </w:rPr>
                    </w:pPr>
                  </w:p>
                  <w:p w14:paraId="501B22C4" w14:textId="77777777" w:rsidR="006A7575" w:rsidRPr="00446479"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3C119BCF" w14:textId="77777777" w:rsidR="006A7575" w:rsidRPr="00446479"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0A932F8A" w14:textId="77777777" w:rsidR="006A7575" w:rsidRPr="00446479"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4B9384B8" w14:textId="77777777" w:rsidR="006A7575" w:rsidRPr="00163EBC" w:rsidRDefault="006A7575" w:rsidP="006A7575">
                    <w:pPr>
                      <w:pStyle w:val="Kopfzeile"/>
                      <w:spacing w:line="360" w:lineRule="auto"/>
                      <w:rPr>
                        <w:rFonts w:ascii="Arial" w:hAnsi="Arial" w:cs="Arial"/>
                        <w:sz w:val="16"/>
                        <w:szCs w:val="16"/>
                      </w:rPr>
                    </w:pPr>
                    <w:r>
                      <w:rPr>
                        <w:rFonts w:ascii="Arial" w:hAnsi="Arial"/>
                        <w:sz w:val="16"/>
                        <w:szCs w:val="16"/>
                      </w:rPr>
                      <w:t>Phone: +603 9545 6301</w:t>
                    </w:r>
                  </w:p>
                  <w:p w14:paraId="75575A89" w14:textId="77777777" w:rsidR="006A7575" w:rsidRPr="00163EBC" w:rsidRDefault="00425C66" w:rsidP="006A7575">
                    <w:pPr>
                      <w:pStyle w:val="Kopfzeile"/>
                      <w:spacing w:line="360" w:lineRule="auto"/>
                      <w:rPr>
                        <w:rFonts w:ascii="Arial" w:hAnsi="Arial" w:cs="Arial"/>
                        <w:sz w:val="16"/>
                        <w:szCs w:val="16"/>
                      </w:rPr>
                    </w:pPr>
                    <w:hyperlink r:id="rId3" w:history="1">
                      <w:r w:rsidR="00A63341">
                        <w:rPr>
                          <w:rStyle w:val="Hyperlink"/>
                          <w:rFonts w:ascii="Arial" w:hAnsi="Arial"/>
                          <w:sz w:val="16"/>
                          <w:szCs w:val="16"/>
                        </w:rPr>
                        <w:t>bridget.ngang@kraiburg-tpe.com</w:t>
                      </w:r>
                    </w:hyperlink>
                  </w:p>
                  <w:p w14:paraId="333935DA" w14:textId="77777777" w:rsidR="006A7575" w:rsidRPr="0025081E" w:rsidRDefault="006A7575" w:rsidP="006A7575">
                    <w:pPr>
                      <w:pStyle w:val="Textkrper-Zeileneinzug"/>
                      <w:ind w:left="0"/>
                      <w:rPr>
                        <w:bCs/>
                        <w:sz w:val="16"/>
                        <w:szCs w:val="16"/>
                      </w:rPr>
                    </w:pPr>
                  </w:p>
                  <w:p w14:paraId="34D3BE3E" w14:textId="77777777" w:rsidR="006A7575" w:rsidRPr="00163EBC" w:rsidRDefault="006A7575" w:rsidP="006A7575">
                    <w:pPr>
                      <w:pStyle w:val="Textkrper-Zeileneinzug"/>
                      <w:ind w:left="0"/>
                      <w:rPr>
                        <w:rStyle w:val="Hyperlink"/>
                        <w:b/>
                        <w:i w:val="0"/>
                        <w:sz w:val="16"/>
                      </w:rPr>
                    </w:pPr>
                    <w:r>
                      <w:rPr>
                        <w:b/>
                        <w:i w:val="0"/>
                        <w:sz w:val="16"/>
                      </w:rPr>
                      <w:t>Communications agency</w:t>
                    </w:r>
                  </w:p>
                  <w:p w14:paraId="3A362664" w14:textId="77777777" w:rsidR="006A7575" w:rsidRPr="006A7575" w:rsidRDefault="006A7575" w:rsidP="006A7575">
                    <w:pPr>
                      <w:spacing w:after="0" w:line="360" w:lineRule="auto"/>
                      <w:rPr>
                        <w:rFonts w:ascii="Arial" w:hAnsi="Arial" w:cs="Arial"/>
                        <w:sz w:val="16"/>
                      </w:rPr>
                    </w:pPr>
                    <w:r>
                      <w:rPr>
                        <w:rFonts w:ascii="Arial" w:hAnsi="Arial"/>
                        <w:i/>
                        <w:sz w:val="16"/>
                      </w:rPr>
                      <w:t>EMG</w:t>
                    </w:r>
                  </w:p>
                  <w:p w14:paraId="4A6BAA50" w14:textId="77777777" w:rsidR="006A7575" w:rsidRPr="006A7575" w:rsidRDefault="006A7575" w:rsidP="006A7575">
                    <w:pPr>
                      <w:spacing w:after="0" w:line="360" w:lineRule="auto"/>
                      <w:rPr>
                        <w:rFonts w:ascii="Arial" w:hAnsi="Arial" w:cs="Arial"/>
                        <w:sz w:val="16"/>
                      </w:rPr>
                    </w:pPr>
                    <w:r>
                      <w:rPr>
                        <w:rFonts w:ascii="Arial" w:hAnsi="Arial"/>
                        <w:sz w:val="16"/>
                      </w:rPr>
                      <w:t>Siria Nielsen</w:t>
                    </w:r>
                  </w:p>
                  <w:p w14:paraId="1F718CB1" w14:textId="77777777" w:rsidR="006A7575" w:rsidRPr="006A7575" w:rsidRDefault="006A7575" w:rsidP="006A7575">
                    <w:pPr>
                      <w:spacing w:after="0" w:line="360" w:lineRule="auto"/>
                      <w:rPr>
                        <w:rFonts w:ascii="Arial" w:hAnsi="Arial" w:cs="Arial"/>
                        <w:sz w:val="16"/>
                      </w:rPr>
                    </w:pPr>
                    <w:r>
                      <w:rPr>
                        <w:rFonts w:ascii="Arial" w:hAnsi="Arial"/>
                        <w:sz w:val="16"/>
                      </w:rPr>
                      <w:t>Phone: +31 164 317 036</w:t>
                    </w:r>
                  </w:p>
                  <w:p w14:paraId="622F1CAB" w14:textId="77777777" w:rsidR="0037152D" w:rsidRPr="006A7575" w:rsidRDefault="00425C66" w:rsidP="006A7575">
                    <w:pPr>
                      <w:spacing w:after="0" w:line="360" w:lineRule="auto"/>
                      <w:rPr>
                        <w:rFonts w:ascii="Arial" w:hAnsi="Arial" w:cs="Arial"/>
                        <w:sz w:val="16"/>
                        <w:szCs w:val="16"/>
                      </w:rPr>
                    </w:pPr>
                    <w:hyperlink r:id="rId4" w:history="1">
                      <w:r w:rsidR="00A63341">
                        <w:rPr>
                          <w:rStyle w:val="Hyperlink"/>
                          <w:rFonts w:ascii="Arial" w:hAnsi="Arial"/>
                          <w:sz w:val="16"/>
                        </w:rPr>
                        <w:t>snielsen@emg-pr.com</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F4932" w14:textId="77777777" w:rsidR="00567AFA" w:rsidRDefault="00567AFA" w:rsidP="00784C57">
      <w:pPr>
        <w:spacing w:after="0" w:line="240" w:lineRule="auto"/>
      </w:pPr>
      <w:r>
        <w:separator/>
      </w:r>
    </w:p>
  </w:footnote>
  <w:footnote w:type="continuationSeparator" w:id="0">
    <w:p w14:paraId="074AF338" w14:textId="77777777" w:rsidR="00567AFA" w:rsidRDefault="00567A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D8509"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fr-FR" w:eastAsia="fr-FR" w:bidi="ar-SA"/>
      </w:rPr>
      <w:drawing>
        <wp:anchor distT="0" distB="0" distL="114300" distR="114300" simplePos="0" relativeHeight="251660288" behindDoc="0" locked="0" layoutInCell="1" allowOverlap="1" wp14:anchorId="5BBEF070" wp14:editId="471ACFD4">
          <wp:simplePos x="0" y="0"/>
          <wp:positionH relativeFrom="column">
            <wp:posOffset>-394335</wp:posOffset>
          </wp:positionH>
          <wp:positionV relativeFrom="paragraph">
            <wp:posOffset>-95250</wp:posOffset>
          </wp:positionV>
          <wp:extent cx="1619250" cy="882650"/>
          <wp:effectExtent l="19050" t="0" r="0" b="0"/>
          <wp:wrapNone/>
          <wp:docPr id="1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A4BDC" w14:paraId="1C899BB4" w14:textId="77777777" w:rsidTr="00502615">
      <w:tc>
        <w:tcPr>
          <w:tcW w:w="6912" w:type="dxa"/>
        </w:tcPr>
        <w:p w14:paraId="526551FB" w14:textId="77777777" w:rsidR="00C97AAF" w:rsidRPr="004406D3" w:rsidRDefault="00C97AAF" w:rsidP="00292E09">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1406EE5E" w14:textId="77777777" w:rsidR="00724DF8" w:rsidRPr="004406D3" w:rsidRDefault="004406D3" w:rsidP="00292E09">
          <w:pPr>
            <w:spacing w:after="0" w:line="360" w:lineRule="auto"/>
            <w:ind w:left="-105"/>
            <w:jc w:val="both"/>
            <w:rPr>
              <w:rFonts w:ascii="Arial" w:hAnsi="Arial" w:cs="Arial"/>
              <w:b/>
              <w:bCs/>
              <w:sz w:val="16"/>
              <w:szCs w:val="16"/>
            </w:rPr>
          </w:pPr>
          <w:r>
            <w:rPr>
              <w:rFonts w:ascii="Arial" w:hAnsi="Arial"/>
              <w:b/>
              <w:sz w:val="16"/>
            </w:rPr>
            <w:t>THERMOLAST</w:t>
          </w:r>
          <w:r>
            <w:rPr>
              <w:rFonts w:ascii="Arial" w:hAnsi="Arial"/>
              <w:b/>
              <w:sz w:val="16"/>
              <w:vertAlign w:val="superscript"/>
            </w:rPr>
            <w:t>®</w:t>
          </w:r>
          <w:r>
            <w:rPr>
              <w:rFonts w:ascii="Arial" w:hAnsi="Arial"/>
              <w:b/>
              <w:sz w:val="16"/>
            </w:rPr>
            <w:t xml:space="preserve"> K in innovative dispenser for liquid cosmetics</w:t>
          </w:r>
        </w:p>
        <w:p w14:paraId="68F33A01" w14:textId="6CAEC860" w:rsidR="00502615" w:rsidRPr="00E0254D" w:rsidRDefault="00502615" w:rsidP="00292E09">
          <w:pPr>
            <w:spacing w:after="0" w:line="360" w:lineRule="auto"/>
            <w:ind w:left="-105"/>
            <w:jc w:val="both"/>
            <w:rPr>
              <w:rFonts w:ascii="Arial" w:hAnsi="Arial"/>
              <w:b/>
              <w:sz w:val="16"/>
            </w:rPr>
          </w:pPr>
          <w:r>
            <w:rPr>
              <w:rFonts w:ascii="Arial" w:hAnsi="Arial"/>
              <w:b/>
              <w:sz w:val="16"/>
            </w:rPr>
            <w:t xml:space="preserve">Waldkraiburg, </w:t>
          </w:r>
          <w:r w:rsidR="00547993">
            <w:rPr>
              <w:rFonts w:ascii="Arial" w:hAnsi="Arial"/>
              <w:b/>
              <w:sz w:val="16"/>
            </w:rPr>
            <w:t>September</w:t>
          </w:r>
          <w:r>
            <w:rPr>
              <w:rFonts w:ascii="Arial" w:hAnsi="Arial"/>
              <w:b/>
              <w:sz w:val="16"/>
            </w:rPr>
            <w:t xml:space="preserve"> 2019</w:t>
          </w:r>
        </w:p>
        <w:p w14:paraId="5605187F" w14:textId="77777777" w:rsidR="00502615" w:rsidRPr="00C97AAF" w:rsidRDefault="00C97AAF" w:rsidP="00292E09">
          <w:pPr>
            <w:spacing w:after="0" w:line="360" w:lineRule="auto"/>
            <w:ind w:left="-105"/>
            <w:jc w:val="both"/>
            <w:rPr>
              <w:rFonts w:ascii="Arial" w:hAnsi="Arial" w:cs="Arial"/>
              <w:b/>
              <w:bCs/>
              <w:sz w:val="16"/>
              <w:szCs w:val="16"/>
            </w:rPr>
          </w:pPr>
          <w:r w:rsidRPr="00E0254D">
            <w:rPr>
              <w:rFonts w:ascii="Arial" w:hAnsi="Arial"/>
              <w:b/>
              <w:sz w:val="16"/>
            </w:rPr>
            <w:t xml:space="preserve">Page </w:t>
          </w:r>
          <w:r w:rsidR="00357D6F" w:rsidRPr="00E0254D">
            <w:rPr>
              <w:rFonts w:ascii="Arial" w:hAnsi="Arial"/>
              <w:b/>
              <w:sz w:val="16"/>
            </w:rPr>
            <w:fldChar w:fldCharType="begin"/>
          </w:r>
          <w:r w:rsidRPr="00E0254D">
            <w:rPr>
              <w:rFonts w:ascii="Arial" w:hAnsi="Arial"/>
              <w:b/>
              <w:sz w:val="16"/>
            </w:rPr>
            <w:instrText>PAGE  \* Arabic  \* MERGEFORMAT</w:instrText>
          </w:r>
          <w:r w:rsidR="00357D6F" w:rsidRPr="00E0254D">
            <w:rPr>
              <w:rFonts w:ascii="Arial" w:hAnsi="Arial"/>
              <w:b/>
              <w:sz w:val="16"/>
            </w:rPr>
            <w:fldChar w:fldCharType="separate"/>
          </w:r>
          <w:r w:rsidR="002F1A9D">
            <w:rPr>
              <w:rFonts w:ascii="Arial" w:hAnsi="Arial"/>
              <w:b/>
              <w:noProof/>
              <w:sz w:val="16"/>
            </w:rPr>
            <w:t>2</w:t>
          </w:r>
          <w:r w:rsidR="00357D6F" w:rsidRPr="00E0254D">
            <w:rPr>
              <w:rFonts w:ascii="Arial" w:hAnsi="Arial"/>
              <w:b/>
              <w:sz w:val="16"/>
            </w:rPr>
            <w:fldChar w:fldCharType="end"/>
          </w:r>
          <w:r w:rsidRPr="00E0254D">
            <w:rPr>
              <w:rFonts w:ascii="Arial" w:hAnsi="Arial"/>
              <w:b/>
              <w:sz w:val="16"/>
            </w:rPr>
            <w:t xml:space="preserve"> of </w:t>
          </w:r>
          <w:r w:rsidR="002F1A9D">
            <w:rPr>
              <w:rFonts w:ascii="Arial" w:hAnsi="Arial"/>
              <w:b/>
              <w:noProof/>
              <w:sz w:val="16"/>
            </w:rPr>
            <w:fldChar w:fldCharType="begin"/>
          </w:r>
          <w:r w:rsidR="002F1A9D">
            <w:rPr>
              <w:rFonts w:ascii="Arial" w:hAnsi="Arial"/>
              <w:b/>
              <w:noProof/>
              <w:sz w:val="16"/>
            </w:rPr>
            <w:instrText>NUMPAGES  \* Arabic  \* MERGEFORMAT</w:instrText>
          </w:r>
          <w:r w:rsidR="002F1A9D">
            <w:rPr>
              <w:rFonts w:ascii="Arial" w:hAnsi="Arial"/>
              <w:b/>
              <w:noProof/>
              <w:sz w:val="16"/>
            </w:rPr>
            <w:fldChar w:fldCharType="separate"/>
          </w:r>
          <w:r w:rsidR="002F1A9D">
            <w:rPr>
              <w:rFonts w:ascii="Arial" w:hAnsi="Arial"/>
              <w:b/>
              <w:noProof/>
              <w:sz w:val="16"/>
            </w:rPr>
            <w:t>4</w:t>
          </w:r>
          <w:r w:rsidR="002F1A9D">
            <w:rPr>
              <w:rFonts w:ascii="Arial" w:hAnsi="Arial"/>
              <w:b/>
              <w:noProof/>
              <w:sz w:val="16"/>
            </w:rPr>
            <w:fldChar w:fldCharType="end"/>
          </w:r>
        </w:p>
      </w:tc>
    </w:tr>
  </w:tbl>
  <w:p w14:paraId="6626FA84" w14:textId="77777777" w:rsidR="00502615" w:rsidRDefault="00502615" w:rsidP="00502615">
    <w:pPr>
      <w:pStyle w:val="Kopfzeile"/>
      <w:tabs>
        <w:tab w:val="clear" w:pos="4703"/>
        <w:tab w:val="clear" w:pos="9406"/>
      </w:tabs>
      <w:rPr>
        <w:rFonts w:ascii="Arial" w:hAnsi="Arial" w:cs="Arial"/>
        <w:sz w:val="20"/>
        <w:szCs w:val="20"/>
        <w:lang w:val="de-DE"/>
      </w:rPr>
    </w:pPr>
  </w:p>
  <w:p w14:paraId="006587A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1F34B"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fr-FR" w:eastAsia="fr-FR" w:bidi="ar-SA"/>
      </w:rPr>
      <w:drawing>
        <wp:anchor distT="0" distB="0" distL="114300" distR="114300" simplePos="0" relativeHeight="251658240" behindDoc="0" locked="0" layoutInCell="1" allowOverlap="1" wp14:anchorId="6AA3DB5E" wp14:editId="2B239FCF">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192BD9C6" w14:textId="77777777" w:rsidTr="00AF662E">
      <w:tc>
        <w:tcPr>
          <w:tcW w:w="6912" w:type="dxa"/>
        </w:tcPr>
        <w:p w14:paraId="78EF2AAE" w14:textId="77777777" w:rsidR="00C97AAF" w:rsidRPr="004406D3" w:rsidRDefault="00C97AAF" w:rsidP="00CB402E">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0A455C63" w14:textId="77777777" w:rsidR="00502615" w:rsidRPr="00B21044" w:rsidRDefault="004406D3" w:rsidP="00CB402E">
          <w:pPr>
            <w:spacing w:after="0" w:line="360" w:lineRule="auto"/>
            <w:ind w:left="-105"/>
            <w:jc w:val="both"/>
            <w:rPr>
              <w:rFonts w:ascii="Arial" w:hAnsi="Arial"/>
              <w:b/>
              <w:sz w:val="16"/>
            </w:rPr>
          </w:pPr>
          <w:r>
            <w:rPr>
              <w:rFonts w:ascii="Arial" w:hAnsi="Arial"/>
              <w:b/>
              <w:sz w:val="16"/>
            </w:rPr>
            <w:t>THERMOLAST</w:t>
          </w:r>
          <w:r>
            <w:rPr>
              <w:rFonts w:ascii="Arial" w:hAnsi="Arial"/>
              <w:b/>
              <w:sz w:val="16"/>
              <w:vertAlign w:val="superscript"/>
            </w:rPr>
            <w:t>®</w:t>
          </w:r>
          <w:r>
            <w:rPr>
              <w:rFonts w:ascii="Arial" w:hAnsi="Arial"/>
              <w:b/>
              <w:sz w:val="16"/>
            </w:rPr>
            <w:t xml:space="preserve"> K in innovative dispenser for liquid cosmetics</w:t>
          </w:r>
        </w:p>
        <w:p w14:paraId="21F5E928" w14:textId="2FA2A732" w:rsidR="00502615" w:rsidRPr="00965840" w:rsidRDefault="00502615" w:rsidP="00CB402E">
          <w:pPr>
            <w:spacing w:after="0" w:line="360" w:lineRule="auto"/>
            <w:ind w:left="-105"/>
            <w:jc w:val="both"/>
            <w:rPr>
              <w:rFonts w:ascii="Arial" w:hAnsi="Arial"/>
              <w:b/>
              <w:sz w:val="16"/>
            </w:rPr>
          </w:pPr>
          <w:r>
            <w:rPr>
              <w:rFonts w:ascii="Arial" w:hAnsi="Arial"/>
              <w:b/>
              <w:sz w:val="16"/>
            </w:rPr>
            <w:t xml:space="preserve">Waldkraiburg, </w:t>
          </w:r>
          <w:r w:rsidR="00547993">
            <w:rPr>
              <w:rFonts w:ascii="Arial" w:hAnsi="Arial"/>
              <w:b/>
              <w:sz w:val="16"/>
            </w:rPr>
            <w:t>September</w:t>
          </w:r>
          <w:r>
            <w:rPr>
              <w:rFonts w:ascii="Arial" w:hAnsi="Arial"/>
              <w:b/>
              <w:sz w:val="16"/>
            </w:rPr>
            <w:t xml:space="preserve"> 2019</w:t>
          </w:r>
        </w:p>
        <w:p w14:paraId="71FE56EE" w14:textId="77777777" w:rsidR="00502615" w:rsidRPr="00C97AAF" w:rsidRDefault="00C97AAF" w:rsidP="00CB402E">
          <w:pPr>
            <w:spacing w:after="0" w:line="360" w:lineRule="auto"/>
            <w:ind w:left="-105"/>
            <w:jc w:val="both"/>
            <w:rPr>
              <w:rFonts w:ascii="Arial" w:hAnsi="Arial" w:cs="Arial"/>
              <w:b/>
              <w:bCs/>
              <w:sz w:val="16"/>
              <w:szCs w:val="16"/>
            </w:rPr>
          </w:pPr>
          <w:r w:rsidRPr="00965840">
            <w:rPr>
              <w:rFonts w:ascii="Arial" w:hAnsi="Arial"/>
              <w:b/>
              <w:sz w:val="16"/>
            </w:rPr>
            <w:t xml:space="preserve">Page </w:t>
          </w:r>
          <w:r w:rsidR="00357D6F" w:rsidRPr="00965840">
            <w:rPr>
              <w:rFonts w:ascii="Arial" w:hAnsi="Arial"/>
              <w:b/>
              <w:sz w:val="16"/>
            </w:rPr>
            <w:fldChar w:fldCharType="begin"/>
          </w:r>
          <w:r w:rsidR="00502615" w:rsidRPr="00965840">
            <w:rPr>
              <w:rFonts w:ascii="Arial" w:hAnsi="Arial"/>
              <w:b/>
              <w:sz w:val="16"/>
            </w:rPr>
            <w:instrText>PAGE  \* Arabic  \* MERGEFORMAT</w:instrText>
          </w:r>
          <w:r w:rsidR="00357D6F" w:rsidRPr="00965840">
            <w:rPr>
              <w:rFonts w:ascii="Arial" w:hAnsi="Arial"/>
              <w:b/>
              <w:sz w:val="16"/>
            </w:rPr>
            <w:fldChar w:fldCharType="separate"/>
          </w:r>
          <w:r w:rsidR="002F1A9D">
            <w:rPr>
              <w:rFonts w:ascii="Arial" w:hAnsi="Arial"/>
              <w:b/>
              <w:noProof/>
              <w:sz w:val="16"/>
            </w:rPr>
            <w:t>1</w:t>
          </w:r>
          <w:r w:rsidR="00357D6F" w:rsidRPr="00965840">
            <w:rPr>
              <w:rFonts w:ascii="Arial" w:hAnsi="Arial"/>
              <w:b/>
              <w:sz w:val="16"/>
            </w:rPr>
            <w:fldChar w:fldCharType="end"/>
          </w:r>
          <w:r w:rsidRPr="00965840">
            <w:rPr>
              <w:rFonts w:ascii="Arial" w:hAnsi="Arial"/>
              <w:b/>
              <w:sz w:val="16"/>
            </w:rPr>
            <w:t xml:space="preserve"> of </w:t>
          </w:r>
          <w:r w:rsidR="002F1A9D">
            <w:rPr>
              <w:rFonts w:ascii="Arial" w:hAnsi="Arial"/>
              <w:b/>
              <w:noProof/>
              <w:sz w:val="16"/>
            </w:rPr>
            <w:fldChar w:fldCharType="begin"/>
          </w:r>
          <w:r w:rsidR="002F1A9D">
            <w:rPr>
              <w:rFonts w:ascii="Arial" w:hAnsi="Arial"/>
              <w:b/>
              <w:noProof/>
              <w:sz w:val="16"/>
            </w:rPr>
            <w:instrText>NUMPAGES  \* Arabic  \* MERGEFORMAT</w:instrText>
          </w:r>
          <w:r w:rsidR="002F1A9D">
            <w:rPr>
              <w:rFonts w:ascii="Arial" w:hAnsi="Arial"/>
              <w:b/>
              <w:noProof/>
              <w:sz w:val="16"/>
            </w:rPr>
            <w:fldChar w:fldCharType="separate"/>
          </w:r>
          <w:r w:rsidR="002F1A9D">
            <w:rPr>
              <w:rFonts w:ascii="Arial" w:hAnsi="Arial"/>
              <w:b/>
              <w:noProof/>
              <w:sz w:val="16"/>
            </w:rPr>
            <w:t>4</w:t>
          </w:r>
          <w:r w:rsidR="002F1A9D">
            <w:rPr>
              <w:rFonts w:ascii="Arial" w:hAnsi="Arial"/>
              <w:b/>
              <w:noProof/>
              <w:sz w:val="16"/>
            </w:rPr>
            <w:fldChar w:fldCharType="end"/>
          </w:r>
        </w:p>
      </w:tc>
      <w:tc>
        <w:tcPr>
          <w:tcW w:w="2977" w:type="dxa"/>
        </w:tcPr>
        <w:p w14:paraId="4559D987" w14:textId="77777777" w:rsidR="00502615" w:rsidRPr="00402CD4" w:rsidRDefault="00502615" w:rsidP="00502615">
          <w:pPr>
            <w:pStyle w:val="Kopfzeile"/>
            <w:tabs>
              <w:tab w:val="clear" w:pos="4703"/>
              <w:tab w:val="clear" w:pos="9406"/>
            </w:tabs>
            <w:rPr>
              <w:rFonts w:ascii="Arial" w:hAnsi="Arial" w:cs="Arial"/>
              <w:sz w:val="16"/>
              <w:szCs w:val="16"/>
              <w:lang w:val="de-DE"/>
            </w:rPr>
          </w:pPr>
          <w:r w:rsidRPr="00402CD4">
            <w:rPr>
              <w:rFonts w:ascii="Arial" w:hAnsi="Arial"/>
              <w:sz w:val="16"/>
              <w:lang w:val="de-DE"/>
            </w:rPr>
            <w:t>KRAIBURG TPE GmbH &amp; Co. KG</w:t>
          </w:r>
        </w:p>
        <w:p w14:paraId="22FAEDA1" w14:textId="77777777" w:rsidR="00502615" w:rsidRPr="00402CD4" w:rsidRDefault="00502615" w:rsidP="00502615">
          <w:pPr>
            <w:pStyle w:val="Kopfzeile"/>
            <w:tabs>
              <w:tab w:val="clear" w:pos="4703"/>
              <w:tab w:val="clear" w:pos="9406"/>
            </w:tabs>
            <w:rPr>
              <w:rFonts w:ascii="Arial" w:hAnsi="Arial" w:cs="Arial"/>
              <w:sz w:val="16"/>
              <w:szCs w:val="16"/>
              <w:lang w:val="de-DE"/>
            </w:rPr>
          </w:pPr>
          <w:r w:rsidRPr="00402CD4">
            <w:rPr>
              <w:rFonts w:ascii="Arial" w:hAnsi="Arial"/>
              <w:sz w:val="16"/>
              <w:lang w:val="de-DE"/>
            </w:rPr>
            <w:t>Friedrich-Schmidt-Strasse 2</w:t>
          </w:r>
        </w:p>
        <w:p w14:paraId="0F7B0E4F" w14:textId="77777777" w:rsidR="00502615" w:rsidRPr="00F2423F" w:rsidRDefault="00502615" w:rsidP="00502615">
          <w:pPr>
            <w:pStyle w:val="Kopfzeile"/>
            <w:tabs>
              <w:tab w:val="clear" w:pos="4703"/>
              <w:tab w:val="clear" w:pos="9406"/>
            </w:tabs>
            <w:rPr>
              <w:rFonts w:ascii="Arial" w:hAnsi="Arial" w:cs="Arial"/>
              <w:sz w:val="16"/>
              <w:szCs w:val="16"/>
              <w:lang w:val="de-DE"/>
            </w:rPr>
          </w:pPr>
          <w:r w:rsidRPr="00F2423F">
            <w:rPr>
              <w:rFonts w:ascii="Arial" w:hAnsi="Arial"/>
              <w:sz w:val="16"/>
              <w:lang w:val="de-DE"/>
            </w:rPr>
            <w:t>84478 Waldkraiburg</w:t>
          </w:r>
        </w:p>
        <w:p w14:paraId="7EE0B7D9" w14:textId="77777777" w:rsidR="00502615" w:rsidRPr="00F2423F" w:rsidRDefault="00FB6011" w:rsidP="00502615">
          <w:pPr>
            <w:pStyle w:val="Kopfzeile"/>
            <w:tabs>
              <w:tab w:val="clear" w:pos="4703"/>
              <w:tab w:val="clear" w:pos="9406"/>
            </w:tabs>
            <w:rPr>
              <w:rFonts w:ascii="Arial" w:hAnsi="Arial" w:cs="Arial"/>
              <w:sz w:val="16"/>
              <w:szCs w:val="16"/>
              <w:lang w:val="de-DE"/>
            </w:rPr>
          </w:pPr>
          <w:r w:rsidRPr="00F2423F">
            <w:rPr>
              <w:rFonts w:ascii="Arial" w:hAnsi="Arial"/>
              <w:sz w:val="16"/>
              <w:lang w:val="de-DE"/>
            </w:rPr>
            <w:t>Germany</w:t>
          </w:r>
        </w:p>
        <w:p w14:paraId="0DFA0728" w14:textId="77777777" w:rsidR="00502615" w:rsidRPr="00F2423F" w:rsidRDefault="00502615" w:rsidP="00502615">
          <w:pPr>
            <w:pStyle w:val="Kopfzeile"/>
            <w:tabs>
              <w:tab w:val="clear" w:pos="4703"/>
              <w:tab w:val="clear" w:pos="9406"/>
            </w:tabs>
            <w:rPr>
              <w:rFonts w:ascii="Arial" w:hAnsi="Arial" w:cs="Arial"/>
              <w:sz w:val="16"/>
              <w:szCs w:val="16"/>
              <w:lang w:val="de-DE"/>
            </w:rPr>
          </w:pPr>
        </w:p>
        <w:p w14:paraId="4BF13ECE" w14:textId="77777777" w:rsidR="00C97AAF" w:rsidRPr="00F2423F" w:rsidRDefault="00C97AAF" w:rsidP="00C97AAF">
          <w:pPr>
            <w:pStyle w:val="Kopfzeile"/>
            <w:tabs>
              <w:tab w:val="clear" w:pos="4703"/>
              <w:tab w:val="clear" w:pos="9406"/>
            </w:tabs>
            <w:rPr>
              <w:rFonts w:ascii="Arial" w:hAnsi="Arial" w:cs="Arial"/>
              <w:sz w:val="16"/>
              <w:szCs w:val="16"/>
              <w:lang w:val="de-DE"/>
            </w:rPr>
          </w:pPr>
          <w:r w:rsidRPr="00F2423F">
            <w:rPr>
              <w:rFonts w:ascii="Arial" w:hAnsi="Arial"/>
              <w:sz w:val="16"/>
              <w:szCs w:val="16"/>
              <w:lang w:val="de-DE"/>
            </w:rPr>
            <w:t>Phone +49 8638 9810-0</w:t>
          </w:r>
        </w:p>
        <w:p w14:paraId="0103444C"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755FDAD1" w14:textId="77777777" w:rsidR="00502615" w:rsidRPr="00402CD4" w:rsidRDefault="00502615" w:rsidP="00502615">
          <w:pPr>
            <w:pStyle w:val="Kopfzeile"/>
            <w:tabs>
              <w:tab w:val="clear" w:pos="4703"/>
              <w:tab w:val="clear" w:pos="9406"/>
            </w:tabs>
            <w:rPr>
              <w:rFonts w:ascii="Arial" w:hAnsi="Arial" w:cs="Arial"/>
              <w:sz w:val="16"/>
              <w:szCs w:val="16"/>
            </w:rPr>
          </w:pPr>
        </w:p>
        <w:p w14:paraId="795A8181"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202727BA"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424E342E" w14:textId="7C27B2E7" w:rsidR="00F125F3" w:rsidRPr="00C97AAF"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zMzEwtbA0Mjc3MTBX0lEKTi0uzszPAykwrAUAUOOWziwAAAA="/>
  </w:docVars>
  <w:rsids>
    <w:rsidRoot w:val="00484044"/>
    <w:rsid w:val="00041B77"/>
    <w:rsid w:val="00041DE1"/>
    <w:rsid w:val="0004695A"/>
    <w:rsid w:val="00071236"/>
    <w:rsid w:val="000808F6"/>
    <w:rsid w:val="00081814"/>
    <w:rsid w:val="00083596"/>
    <w:rsid w:val="0008699C"/>
    <w:rsid w:val="00096CA7"/>
    <w:rsid w:val="00097D31"/>
    <w:rsid w:val="000A510D"/>
    <w:rsid w:val="000B6A97"/>
    <w:rsid w:val="000D12E7"/>
    <w:rsid w:val="000D178A"/>
    <w:rsid w:val="000F2C44"/>
    <w:rsid w:val="000F2DAE"/>
    <w:rsid w:val="000F32CD"/>
    <w:rsid w:val="000F7C99"/>
    <w:rsid w:val="001246FA"/>
    <w:rsid w:val="001358B2"/>
    <w:rsid w:val="00143017"/>
    <w:rsid w:val="00144072"/>
    <w:rsid w:val="00146E7E"/>
    <w:rsid w:val="00156A2A"/>
    <w:rsid w:val="00163E63"/>
    <w:rsid w:val="00163EBC"/>
    <w:rsid w:val="0017332B"/>
    <w:rsid w:val="001740FA"/>
    <w:rsid w:val="00180F66"/>
    <w:rsid w:val="001A1A47"/>
    <w:rsid w:val="001A4BDC"/>
    <w:rsid w:val="001A71CD"/>
    <w:rsid w:val="001C4EAE"/>
    <w:rsid w:val="00201710"/>
    <w:rsid w:val="00225F51"/>
    <w:rsid w:val="00225FD8"/>
    <w:rsid w:val="00235BA5"/>
    <w:rsid w:val="00240C46"/>
    <w:rsid w:val="0025081E"/>
    <w:rsid w:val="002631F5"/>
    <w:rsid w:val="00290773"/>
    <w:rsid w:val="00292E09"/>
    <w:rsid w:val="0029752E"/>
    <w:rsid w:val="002A37DD"/>
    <w:rsid w:val="002B3A55"/>
    <w:rsid w:val="002B4D37"/>
    <w:rsid w:val="002C4280"/>
    <w:rsid w:val="002C6993"/>
    <w:rsid w:val="002F1A9D"/>
    <w:rsid w:val="002F2061"/>
    <w:rsid w:val="002F563D"/>
    <w:rsid w:val="00357D6F"/>
    <w:rsid w:val="0037152D"/>
    <w:rsid w:val="00384232"/>
    <w:rsid w:val="00385A9C"/>
    <w:rsid w:val="003C6DEF"/>
    <w:rsid w:val="003C78DA"/>
    <w:rsid w:val="003E4BAA"/>
    <w:rsid w:val="004002A2"/>
    <w:rsid w:val="00402CD4"/>
    <w:rsid w:val="00406C85"/>
    <w:rsid w:val="00425C66"/>
    <w:rsid w:val="004406D3"/>
    <w:rsid w:val="00456843"/>
    <w:rsid w:val="00456A3B"/>
    <w:rsid w:val="00471A94"/>
    <w:rsid w:val="00476313"/>
    <w:rsid w:val="00481947"/>
    <w:rsid w:val="00484044"/>
    <w:rsid w:val="004A20B5"/>
    <w:rsid w:val="004A62E0"/>
    <w:rsid w:val="004C6E24"/>
    <w:rsid w:val="004D5BAF"/>
    <w:rsid w:val="004F6FA7"/>
    <w:rsid w:val="00502615"/>
    <w:rsid w:val="0050419E"/>
    <w:rsid w:val="00547993"/>
    <w:rsid w:val="00550C61"/>
    <w:rsid w:val="00567AFA"/>
    <w:rsid w:val="00583EF8"/>
    <w:rsid w:val="005D467D"/>
    <w:rsid w:val="005E1C3F"/>
    <w:rsid w:val="00614013"/>
    <w:rsid w:val="006227D4"/>
    <w:rsid w:val="0064603D"/>
    <w:rsid w:val="00661BAB"/>
    <w:rsid w:val="006709AB"/>
    <w:rsid w:val="006A7575"/>
    <w:rsid w:val="006B0D90"/>
    <w:rsid w:val="006B1DAF"/>
    <w:rsid w:val="006B33D8"/>
    <w:rsid w:val="006D0902"/>
    <w:rsid w:val="006E4B80"/>
    <w:rsid w:val="006E65CF"/>
    <w:rsid w:val="00704D88"/>
    <w:rsid w:val="0071575E"/>
    <w:rsid w:val="00724DF8"/>
    <w:rsid w:val="00744F3B"/>
    <w:rsid w:val="0078239C"/>
    <w:rsid w:val="007831E2"/>
    <w:rsid w:val="00784C57"/>
    <w:rsid w:val="00792459"/>
    <w:rsid w:val="007B4C2D"/>
    <w:rsid w:val="007D7444"/>
    <w:rsid w:val="007F1877"/>
    <w:rsid w:val="007F3DBF"/>
    <w:rsid w:val="008369A1"/>
    <w:rsid w:val="00860AD1"/>
    <w:rsid w:val="0088592F"/>
    <w:rsid w:val="00885E31"/>
    <w:rsid w:val="00893ECA"/>
    <w:rsid w:val="008B1F30"/>
    <w:rsid w:val="008B2E96"/>
    <w:rsid w:val="008B6AFF"/>
    <w:rsid w:val="008C43CA"/>
    <w:rsid w:val="008D6339"/>
    <w:rsid w:val="008E5B5F"/>
    <w:rsid w:val="008F672D"/>
    <w:rsid w:val="00923D2E"/>
    <w:rsid w:val="00937972"/>
    <w:rsid w:val="00947D55"/>
    <w:rsid w:val="00964C40"/>
    <w:rsid w:val="00965840"/>
    <w:rsid w:val="00980DBB"/>
    <w:rsid w:val="009B2597"/>
    <w:rsid w:val="009D1170"/>
    <w:rsid w:val="009E74A0"/>
    <w:rsid w:val="00A15547"/>
    <w:rsid w:val="00A2616A"/>
    <w:rsid w:val="00A479DC"/>
    <w:rsid w:val="00A57CD6"/>
    <w:rsid w:val="00A63341"/>
    <w:rsid w:val="00A709B8"/>
    <w:rsid w:val="00A805C3"/>
    <w:rsid w:val="00A805F6"/>
    <w:rsid w:val="00A832FB"/>
    <w:rsid w:val="00AB48F2"/>
    <w:rsid w:val="00AD13B3"/>
    <w:rsid w:val="00AD6A6A"/>
    <w:rsid w:val="00AE1487"/>
    <w:rsid w:val="00AF1D2A"/>
    <w:rsid w:val="00AF706E"/>
    <w:rsid w:val="00B0316E"/>
    <w:rsid w:val="00B20D0E"/>
    <w:rsid w:val="00B21044"/>
    <w:rsid w:val="00B21133"/>
    <w:rsid w:val="00B43FD8"/>
    <w:rsid w:val="00B71FAC"/>
    <w:rsid w:val="00B81B58"/>
    <w:rsid w:val="00BC1A81"/>
    <w:rsid w:val="00BC43F8"/>
    <w:rsid w:val="00BF28D4"/>
    <w:rsid w:val="00C0054B"/>
    <w:rsid w:val="00C06D6F"/>
    <w:rsid w:val="00C10035"/>
    <w:rsid w:val="00C24DC3"/>
    <w:rsid w:val="00C30003"/>
    <w:rsid w:val="00C33B05"/>
    <w:rsid w:val="00C566EF"/>
    <w:rsid w:val="00C70EBC"/>
    <w:rsid w:val="00C8056E"/>
    <w:rsid w:val="00C8574F"/>
    <w:rsid w:val="00C95294"/>
    <w:rsid w:val="00C97AAF"/>
    <w:rsid w:val="00CB402E"/>
    <w:rsid w:val="00CC2BDA"/>
    <w:rsid w:val="00CD0B0D"/>
    <w:rsid w:val="00CE3169"/>
    <w:rsid w:val="00CE6C93"/>
    <w:rsid w:val="00CF1F82"/>
    <w:rsid w:val="00D14F71"/>
    <w:rsid w:val="00D2192F"/>
    <w:rsid w:val="00D238FD"/>
    <w:rsid w:val="00D34271"/>
    <w:rsid w:val="00D34D49"/>
    <w:rsid w:val="00D41761"/>
    <w:rsid w:val="00D50D0C"/>
    <w:rsid w:val="00D625E9"/>
    <w:rsid w:val="00D81F17"/>
    <w:rsid w:val="00D821DB"/>
    <w:rsid w:val="00D9749E"/>
    <w:rsid w:val="00DB2468"/>
    <w:rsid w:val="00DB2FD6"/>
    <w:rsid w:val="00DC10C6"/>
    <w:rsid w:val="00DC32CA"/>
    <w:rsid w:val="00DC3CAE"/>
    <w:rsid w:val="00DF131A"/>
    <w:rsid w:val="00E0254D"/>
    <w:rsid w:val="00E039D8"/>
    <w:rsid w:val="00E162F4"/>
    <w:rsid w:val="00E17CAC"/>
    <w:rsid w:val="00E30B1C"/>
    <w:rsid w:val="00E533F6"/>
    <w:rsid w:val="00E637B8"/>
    <w:rsid w:val="00E908C9"/>
    <w:rsid w:val="00ED7A78"/>
    <w:rsid w:val="00F11E25"/>
    <w:rsid w:val="00F125F3"/>
    <w:rsid w:val="00F14DFB"/>
    <w:rsid w:val="00F20F7E"/>
    <w:rsid w:val="00F2423F"/>
    <w:rsid w:val="00F33088"/>
    <w:rsid w:val="00F50B59"/>
    <w:rsid w:val="00F540D8"/>
    <w:rsid w:val="00F54D5B"/>
    <w:rsid w:val="00F56344"/>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B58D1C"/>
  <w15:docId w15:val="{15B11EDF-94B7-488B-806D-84DB9837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3375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nielsen@emg-p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ssReleaseFinde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radin.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nielsen@emg-pr.com" TargetMode="External"/><Relationship Id="rId1" Type="http://schemas.openxmlformats.org/officeDocument/2006/relationships/hyperlink" Target="mailto:bridget.ngang@kraiburg-tpe.com" TargetMode="External"/><Relationship Id="rId4" Type="http://schemas.openxmlformats.org/officeDocument/2006/relationships/hyperlink" Target="mailto:snielsen@emg-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CA72D-5B18-456F-8482-47E12FACD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name.dotx</Template>
  <TotalTime>0</TotalTime>
  <Pages>4</Pages>
  <Words>836</Words>
  <Characters>5267</Characters>
  <Application>Microsoft Office Word</Application>
  <DocSecurity>4</DocSecurity>
  <Lines>43</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KRAIBURG TPE liefert anwendungsoptimiertes THERMOLAST K® Compound für innovativen Kosmetikdispenser</vt:lpstr>
      <vt:lpstr>KRAIBURG TPE liefert anwendungsoptimiertes THERMOLAST K® Compound für innovativen Kosmetikdispenser</vt:lpstr>
      <vt:lpstr>KRAIBURG TPE liefert anwendungsoptimiertes THERMOLAST K® Compound für innovativen Kosmetikdispenser</vt:lpstr>
    </vt:vector>
  </TitlesOfParts>
  <Manager>Ilona Giljam</Manager>
  <Company>EMG</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liefert anwendungsoptimiertes THERMOLAST K® Compound für innovativen Kosmetikdispenser</dc:title>
  <dc:creator>Siria Nielsen</dc:creator>
  <cp:keywords>039</cp:keywords>
  <cp:lastModifiedBy>Hammerl, Simone</cp:lastModifiedBy>
  <cp:revision>2</cp:revision>
  <cp:lastPrinted>2019-04-08T08:18:00Z</cp:lastPrinted>
  <dcterms:created xsi:type="dcterms:W3CDTF">2019-08-26T11:43:00Z</dcterms:created>
  <dcterms:modified xsi:type="dcterms:W3CDTF">2019-08-26T11:43:00Z</dcterms:modified>
  <cp:category>PR</cp:category>
</cp:coreProperties>
</file>