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E9E9C" w14:textId="4A66AA3F" w:rsidR="0028707A" w:rsidRPr="007D2C88" w:rsidRDefault="0028707A" w:rsidP="00E85ACE">
      <w:pPr>
        <w:spacing w:line="360" w:lineRule="auto"/>
        <w:ind w:right="1417"/>
        <w:jc w:val="both"/>
        <w:rPr>
          <w:rFonts w:ascii="Arial" w:hAnsi="Arial" w:cs="Arial"/>
          <w:sz w:val="24"/>
          <w:szCs w:val="24"/>
        </w:rPr>
      </w:pPr>
      <w:r w:rsidRPr="007D2C88">
        <w:rPr>
          <w:rFonts w:ascii="Arial" w:hAnsi="Arial" w:cs="Arial"/>
          <w:b/>
          <w:bCs/>
          <w:sz w:val="24"/>
          <w:szCs w:val="24"/>
        </w:rPr>
        <w:t>KRAIBURG TPE THERMOLAST® H TPE for medical valve applications</w:t>
      </w:r>
      <w:r w:rsidRPr="007D2C88">
        <w:rPr>
          <w:rFonts w:ascii="Arial" w:hAnsi="Arial" w:cs="Arial"/>
          <w:sz w:val="24"/>
          <w:szCs w:val="24"/>
        </w:rPr>
        <w:t>.</w:t>
      </w:r>
    </w:p>
    <w:p w14:paraId="26EFC333" w14:textId="110367E3" w:rsidR="00E85ACE" w:rsidRPr="007D2C88" w:rsidRDefault="00E85ACE" w:rsidP="00E85ACE">
      <w:pPr>
        <w:spacing w:line="360" w:lineRule="auto"/>
        <w:ind w:right="1417"/>
        <w:jc w:val="both"/>
        <w:rPr>
          <w:rFonts w:ascii="Arial" w:hAnsi="Arial" w:cs="Arial"/>
          <w:sz w:val="20"/>
          <w:szCs w:val="20"/>
        </w:rPr>
      </w:pPr>
      <w:r w:rsidRPr="007D2C88">
        <w:rPr>
          <w:rFonts w:ascii="Arial" w:hAnsi="Arial" w:cs="Arial"/>
          <w:sz w:val="20"/>
          <w:szCs w:val="20"/>
        </w:rPr>
        <w:t xml:space="preserve">Medical valves control or deliver </w:t>
      </w:r>
      <w:r w:rsidR="007D2C88" w:rsidRPr="007D2C88">
        <w:rPr>
          <w:rFonts w:ascii="Arial" w:hAnsi="Arial" w:cs="Arial"/>
          <w:sz w:val="20"/>
          <w:szCs w:val="20"/>
        </w:rPr>
        <w:t>fluids (</w:t>
      </w:r>
      <w:r w:rsidRPr="007D2C88">
        <w:rPr>
          <w:rFonts w:ascii="Arial" w:hAnsi="Arial" w:cs="Arial"/>
          <w:sz w:val="20"/>
          <w:szCs w:val="20"/>
        </w:rPr>
        <w:t>liquids and gases</w:t>
      </w:r>
      <w:r w:rsidR="007D2C88" w:rsidRPr="007D2C88">
        <w:rPr>
          <w:rFonts w:ascii="Arial" w:hAnsi="Arial" w:cs="Arial"/>
          <w:sz w:val="20"/>
          <w:szCs w:val="20"/>
        </w:rPr>
        <w:t>)</w:t>
      </w:r>
      <w:r w:rsidRPr="007D2C88">
        <w:rPr>
          <w:rFonts w:ascii="Arial" w:hAnsi="Arial" w:cs="Arial"/>
          <w:sz w:val="20"/>
          <w:szCs w:val="20"/>
        </w:rPr>
        <w:t xml:space="preserve"> and are essential in operating rooms, intensive care units, outpatient facilities, laboratories, and even homecare settings. With advances in patient disease care and management technology, it is difficult to imagine surgical devices, patient monitors, and other critical medical equipment functioning without valves.</w:t>
      </w:r>
    </w:p>
    <w:p w14:paraId="57204602" w14:textId="385F3A28" w:rsidR="00E85ACE" w:rsidRPr="007D2C88" w:rsidRDefault="007D2C88" w:rsidP="00E85ACE">
      <w:pPr>
        <w:spacing w:line="360" w:lineRule="auto"/>
        <w:ind w:right="1417"/>
        <w:jc w:val="both"/>
        <w:rPr>
          <w:rFonts w:ascii="Arial" w:hAnsi="Arial" w:cs="Arial"/>
          <w:sz w:val="20"/>
          <w:szCs w:val="20"/>
        </w:rPr>
      </w:pPr>
      <w:r w:rsidRPr="007D2C88">
        <w:rPr>
          <w:rFonts w:ascii="Arial" w:hAnsi="Arial" w:cs="Arial"/>
          <w:sz w:val="20"/>
          <w:szCs w:val="20"/>
        </w:rPr>
        <w:t>Isolation</w:t>
      </w:r>
      <w:r w:rsidR="00B85723" w:rsidRPr="007D2C88">
        <w:rPr>
          <w:rFonts w:ascii="Arial" w:hAnsi="Arial" w:cs="Arial"/>
          <w:sz w:val="20"/>
          <w:szCs w:val="20"/>
        </w:rPr>
        <w:t xml:space="preserve"> valves, </w:t>
      </w:r>
      <w:r w:rsidRPr="007D2C88">
        <w:rPr>
          <w:rFonts w:ascii="Arial" w:hAnsi="Arial" w:cs="Arial"/>
          <w:sz w:val="20"/>
          <w:szCs w:val="20"/>
        </w:rPr>
        <w:t>general service</w:t>
      </w:r>
      <w:r w:rsidR="00B85723" w:rsidRPr="007D2C88">
        <w:rPr>
          <w:rFonts w:ascii="Arial" w:hAnsi="Arial" w:cs="Arial"/>
          <w:sz w:val="20"/>
          <w:szCs w:val="20"/>
        </w:rPr>
        <w:t xml:space="preserve"> valves</w:t>
      </w:r>
      <w:r w:rsidR="00E85ACE" w:rsidRPr="007D2C88">
        <w:rPr>
          <w:rFonts w:ascii="Arial" w:hAnsi="Arial" w:cs="Arial"/>
          <w:sz w:val="20"/>
          <w:szCs w:val="20"/>
        </w:rPr>
        <w:t xml:space="preserve"> and other types of valves are </w:t>
      </w:r>
      <w:r w:rsidR="000521D5" w:rsidRPr="007D2C88">
        <w:rPr>
          <w:rFonts w:ascii="Arial" w:hAnsi="Arial" w:cs="Arial"/>
          <w:sz w:val="20"/>
          <w:szCs w:val="20"/>
        </w:rPr>
        <w:t>some of the example</w:t>
      </w:r>
      <w:r w:rsidR="00B85723" w:rsidRPr="007D2C88">
        <w:rPr>
          <w:rFonts w:ascii="Arial" w:hAnsi="Arial" w:cs="Arial"/>
          <w:sz w:val="20"/>
          <w:szCs w:val="20"/>
        </w:rPr>
        <w:t>s</w:t>
      </w:r>
      <w:r w:rsidR="000521D5" w:rsidRPr="007D2C88">
        <w:rPr>
          <w:rFonts w:ascii="Arial" w:hAnsi="Arial" w:cs="Arial"/>
          <w:sz w:val="20"/>
          <w:szCs w:val="20"/>
        </w:rPr>
        <w:t xml:space="preserve"> </w:t>
      </w:r>
      <w:r w:rsidR="00E85ACE" w:rsidRPr="007D2C88">
        <w:rPr>
          <w:rFonts w:ascii="Arial" w:hAnsi="Arial" w:cs="Arial"/>
          <w:sz w:val="20"/>
          <w:szCs w:val="20"/>
        </w:rPr>
        <w:t>available in the medical market. These valves are designed to regulate and deliver low volumes of internal fluid</w:t>
      </w:r>
      <w:r w:rsidR="00B85723" w:rsidRPr="007D2C88">
        <w:rPr>
          <w:rFonts w:ascii="Arial" w:hAnsi="Arial" w:cs="Arial"/>
          <w:sz w:val="20"/>
          <w:szCs w:val="20"/>
        </w:rPr>
        <w:t>s</w:t>
      </w:r>
      <w:r w:rsidR="00213E75" w:rsidRPr="007D2C88">
        <w:rPr>
          <w:rFonts w:ascii="Arial" w:hAnsi="Arial" w:cs="Arial"/>
          <w:sz w:val="20"/>
          <w:szCs w:val="20"/>
        </w:rPr>
        <w:t>.</w:t>
      </w:r>
    </w:p>
    <w:p w14:paraId="2EE06BDD" w14:textId="23434EE1" w:rsidR="000521D5" w:rsidRPr="007D2C88" w:rsidRDefault="000521D5" w:rsidP="00E85ACE">
      <w:pPr>
        <w:spacing w:line="360" w:lineRule="auto"/>
        <w:ind w:right="1417"/>
        <w:jc w:val="both"/>
        <w:rPr>
          <w:rFonts w:ascii="Arial" w:hAnsi="Arial" w:cs="Arial"/>
          <w:sz w:val="20"/>
          <w:szCs w:val="20"/>
        </w:rPr>
      </w:pPr>
      <w:r w:rsidRPr="007D2C88">
        <w:rPr>
          <w:rFonts w:ascii="Arial" w:hAnsi="Arial" w:cs="Arial"/>
          <w:sz w:val="20"/>
          <w:szCs w:val="20"/>
        </w:rPr>
        <w:t>Thermoplastic elastomers</w:t>
      </w:r>
      <w:r w:rsidR="00B85723" w:rsidRPr="007D2C88">
        <w:rPr>
          <w:rFonts w:ascii="Arial" w:hAnsi="Arial" w:cs="Arial"/>
          <w:sz w:val="20"/>
          <w:szCs w:val="20"/>
        </w:rPr>
        <w:t xml:space="preserve"> (TPEs)</w:t>
      </w:r>
      <w:r w:rsidRPr="007D2C88">
        <w:rPr>
          <w:rFonts w:ascii="Arial" w:hAnsi="Arial" w:cs="Arial"/>
          <w:sz w:val="20"/>
          <w:szCs w:val="20"/>
        </w:rPr>
        <w:t xml:space="preserve"> have been a </w:t>
      </w:r>
      <w:r w:rsidR="00B85723" w:rsidRPr="007D2C88">
        <w:rPr>
          <w:rFonts w:ascii="Arial" w:hAnsi="Arial" w:cs="Arial"/>
          <w:sz w:val="20"/>
          <w:szCs w:val="20"/>
        </w:rPr>
        <w:t xml:space="preserve">material </w:t>
      </w:r>
      <w:r w:rsidRPr="007D2C88">
        <w:rPr>
          <w:rFonts w:ascii="Arial" w:hAnsi="Arial" w:cs="Arial"/>
          <w:sz w:val="20"/>
          <w:szCs w:val="20"/>
        </w:rPr>
        <w:t>choice in the design of medical valve</w:t>
      </w:r>
      <w:r w:rsidR="00B85723" w:rsidRPr="007D2C88">
        <w:rPr>
          <w:rFonts w:ascii="Arial" w:hAnsi="Arial" w:cs="Arial"/>
          <w:sz w:val="20"/>
          <w:szCs w:val="20"/>
        </w:rPr>
        <w:t>s due to the</w:t>
      </w:r>
      <w:r w:rsidRPr="007D2C88">
        <w:rPr>
          <w:rFonts w:ascii="Arial" w:hAnsi="Arial" w:cs="Arial"/>
          <w:sz w:val="20"/>
          <w:szCs w:val="20"/>
        </w:rPr>
        <w:t xml:space="preserve"> </w:t>
      </w:r>
      <w:r w:rsidR="002F135A" w:rsidRPr="007D2C88">
        <w:rPr>
          <w:rFonts w:ascii="Arial" w:hAnsi="Arial" w:cs="Arial"/>
          <w:sz w:val="20"/>
          <w:szCs w:val="20"/>
        </w:rPr>
        <w:t>flexibility and</w:t>
      </w:r>
      <w:r w:rsidRPr="007D2C88">
        <w:rPr>
          <w:rFonts w:ascii="Arial" w:hAnsi="Arial" w:cs="Arial"/>
          <w:sz w:val="20"/>
          <w:szCs w:val="20"/>
        </w:rPr>
        <w:t xml:space="preserve"> durable</w:t>
      </w:r>
      <w:r w:rsidR="00706824" w:rsidRPr="007D2C88">
        <w:rPr>
          <w:rFonts w:ascii="Arial" w:hAnsi="Arial" w:cs="Arial"/>
          <w:sz w:val="20"/>
          <w:szCs w:val="20"/>
        </w:rPr>
        <w:t xml:space="preserve"> characteristic</w:t>
      </w:r>
      <w:r w:rsidR="00B85723" w:rsidRPr="007D2C88">
        <w:rPr>
          <w:rFonts w:ascii="Arial" w:hAnsi="Arial" w:cs="Arial"/>
          <w:sz w:val="20"/>
          <w:szCs w:val="20"/>
        </w:rPr>
        <w:t>s of the compounds</w:t>
      </w:r>
      <w:r w:rsidRPr="007D2C88">
        <w:rPr>
          <w:rFonts w:ascii="Arial" w:hAnsi="Arial" w:cs="Arial"/>
          <w:sz w:val="20"/>
          <w:szCs w:val="20"/>
        </w:rPr>
        <w:t>. Medical valve</w:t>
      </w:r>
      <w:r w:rsidR="00B85723" w:rsidRPr="007D2C88">
        <w:rPr>
          <w:rFonts w:ascii="Arial" w:hAnsi="Arial" w:cs="Arial"/>
          <w:sz w:val="20"/>
          <w:szCs w:val="20"/>
        </w:rPr>
        <w:t>s are available in different sizes and shapes and</w:t>
      </w:r>
      <w:r w:rsidRPr="007D2C88">
        <w:rPr>
          <w:rFonts w:ascii="Arial" w:hAnsi="Arial" w:cs="Arial"/>
          <w:sz w:val="20"/>
          <w:szCs w:val="20"/>
        </w:rPr>
        <w:t xml:space="preserve"> the </w:t>
      </w:r>
      <w:r w:rsidR="00706824" w:rsidRPr="007D2C88">
        <w:rPr>
          <w:rFonts w:ascii="Arial" w:hAnsi="Arial" w:cs="Arial"/>
          <w:sz w:val="20"/>
          <w:szCs w:val="20"/>
        </w:rPr>
        <w:t xml:space="preserve">flexibility of </w:t>
      </w:r>
      <w:r w:rsidRPr="007D2C88">
        <w:rPr>
          <w:rFonts w:ascii="Arial" w:hAnsi="Arial" w:cs="Arial"/>
          <w:sz w:val="20"/>
          <w:szCs w:val="20"/>
        </w:rPr>
        <w:t>TPE</w:t>
      </w:r>
      <w:r w:rsidR="00B85723" w:rsidRPr="007D2C88">
        <w:rPr>
          <w:rFonts w:ascii="Arial" w:hAnsi="Arial" w:cs="Arial"/>
          <w:sz w:val="20"/>
          <w:szCs w:val="20"/>
        </w:rPr>
        <w:t>s enable the compounds to fulfill</w:t>
      </w:r>
      <w:r w:rsidR="002F135A" w:rsidRPr="007D2C88">
        <w:rPr>
          <w:rFonts w:ascii="Arial" w:hAnsi="Arial" w:cs="Arial"/>
          <w:sz w:val="20"/>
          <w:szCs w:val="20"/>
        </w:rPr>
        <w:t xml:space="preserve"> t</w:t>
      </w:r>
      <w:r w:rsidRPr="007D2C88">
        <w:rPr>
          <w:rFonts w:ascii="Arial" w:hAnsi="Arial" w:cs="Arial"/>
          <w:sz w:val="20"/>
          <w:szCs w:val="20"/>
        </w:rPr>
        <w:t>he requirement</w:t>
      </w:r>
      <w:r w:rsidR="00B85723" w:rsidRPr="007D2C88">
        <w:rPr>
          <w:rFonts w:ascii="Arial" w:hAnsi="Arial" w:cs="Arial"/>
          <w:sz w:val="20"/>
          <w:szCs w:val="20"/>
        </w:rPr>
        <w:t>s of medical device manufacturers</w:t>
      </w:r>
      <w:r w:rsidRPr="007D2C88">
        <w:rPr>
          <w:rFonts w:ascii="Arial" w:hAnsi="Arial" w:cs="Arial"/>
          <w:sz w:val="20"/>
          <w:szCs w:val="20"/>
        </w:rPr>
        <w:t xml:space="preserve">. </w:t>
      </w:r>
    </w:p>
    <w:p w14:paraId="596FA663" w14:textId="77777777" w:rsidR="00E85ACE" w:rsidRPr="007D2C88" w:rsidRDefault="00E85ACE" w:rsidP="00E85ACE">
      <w:pPr>
        <w:spacing w:line="360" w:lineRule="auto"/>
        <w:ind w:right="1417"/>
        <w:jc w:val="both"/>
        <w:rPr>
          <w:rFonts w:ascii="Arial" w:hAnsi="Arial" w:cs="Arial"/>
          <w:sz w:val="20"/>
          <w:szCs w:val="20"/>
        </w:rPr>
      </w:pPr>
      <w:r w:rsidRPr="007D2C88">
        <w:rPr>
          <w:rFonts w:ascii="Arial" w:hAnsi="Arial" w:cs="Arial"/>
          <w:sz w:val="20"/>
          <w:szCs w:val="20"/>
        </w:rPr>
        <w:t>KRAIBURG TPE, a global TPE manufacturer of a diverse range of thermoplastic elastomer products and custom solutions for a variety of industries, offers high-quality custom-engineered compounds for medical valves. TPEs are both safe and cost-effective, so it's no surprise that more manufacturers are using TPE in a variety of applications.</w:t>
      </w:r>
    </w:p>
    <w:p w14:paraId="2B4F194E" w14:textId="77777777" w:rsidR="00E85ACE" w:rsidRPr="007D2C88" w:rsidRDefault="00E85ACE" w:rsidP="00E85ACE">
      <w:pPr>
        <w:spacing w:line="360" w:lineRule="auto"/>
        <w:ind w:right="1417"/>
        <w:jc w:val="both"/>
        <w:rPr>
          <w:rFonts w:ascii="Arial" w:hAnsi="Arial" w:cs="Arial"/>
          <w:b/>
          <w:bCs/>
          <w:sz w:val="20"/>
          <w:szCs w:val="20"/>
        </w:rPr>
      </w:pPr>
      <w:r w:rsidRPr="007D2C88">
        <w:rPr>
          <w:rFonts w:ascii="Arial" w:hAnsi="Arial" w:cs="Arial"/>
          <w:b/>
          <w:bCs/>
          <w:sz w:val="20"/>
          <w:szCs w:val="20"/>
        </w:rPr>
        <w:t>THERMOLAST® H - Exceptional material advantage</w:t>
      </w:r>
    </w:p>
    <w:p w14:paraId="148A8A0C" w14:textId="1473631B" w:rsidR="00E85ACE" w:rsidRPr="007D2C88" w:rsidRDefault="00B85723" w:rsidP="00E85ACE">
      <w:pPr>
        <w:spacing w:line="360" w:lineRule="auto"/>
        <w:ind w:right="1417"/>
        <w:jc w:val="both"/>
        <w:rPr>
          <w:rFonts w:ascii="Arial" w:hAnsi="Arial" w:cs="Arial"/>
          <w:sz w:val="20"/>
          <w:szCs w:val="20"/>
        </w:rPr>
      </w:pPr>
      <w:bookmarkStart w:id="0" w:name="_Hlk120724951"/>
      <w:r w:rsidRPr="007D2C88">
        <w:rPr>
          <w:rFonts w:ascii="Arial" w:hAnsi="Arial" w:cs="Arial"/>
          <w:sz w:val="20"/>
          <w:szCs w:val="20"/>
        </w:rPr>
        <w:t xml:space="preserve">The </w:t>
      </w:r>
      <w:r w:rsidR="00E85ACE" w:rsidRPr="007D2C88">
        <w:rPr>
          <w:rFonts w:ascii="Arial" w:hAnsi="Arial" w:cs="Arial"/>
          <w:sz w:val="20"/>
          <w:szCs w:val="20"/>
        </w:rPr>
        <w:t xml:space="preserve">THERMOLAST® H series from KRAIBURG TPE can be sterilized in an autoclave at 121°C or by </w:t>
      </w:r>
      <w:proofErr w:type="spellStart"/>
      <w:r w:rsidR="00E85ACE" w:rsidRPr="007D2C88">
        <w:rPr>
          <w:rFonts w:ascii="Arial" w:hAnsi="Arial" w:cs="Arial"/>
          <w:sz w:val="20"/>
          <w:szCs w:val="20"/>
        </w:rPr>
        <w:t>EtO</w:t>
      </w:r>
      <w:proofErr w:type="spellEnd"/>
      <w:r w:rsidR="00E85ACE" w:rsidRPr="007D2C88">
        <w:rPr>
          <w:rFonts w:ascii="Arial" w:hAnsi="Arial" w:cs="Arial"/>
          <w:sz w:val="20"/>
          <w:szCs w:val="20"/>
        </w:rPr>
        <w:t>. The compounds have excellent thermoplastic processing and flowability. They have good bonding with PP and PE, good chemical resistance, a good compression set, and are free of animal ingredients</w:t>
      </w:r>
      <w:r w:rsidR="00E85ACE" w:rsidRPr="00356006">
        <w:rPr>
          <w:rFonts w:ascii="Arial" w:hAnsi="Arial" w:cs="Arial"/>
          <w:sz w:val="20"/>
          <w:szCs w:val="20"/>
        </w:rPr>
        <w:t xml:space="preserve">. THERMOLAST® H is available </w:t>
      </w:r>
      <w:r w:rsidR="00E85ACE" w:rsidRPr="00CC616C">
        <w:rPr>
          <w:rFonts w:ascii="Arial" w:hAnsi="Arial" w:cs="Arial"/>
          <w:sz w:val="20"/>
          <w:szCs w:val="20"/>
        </w:rPr>
        <w:t>in translucent</w:t>
      </w:r>
      <w:r w:rsidR="00356006" w:rsidRPr="00CC616C">
        <w:rPr>
          <w:rFonts w:ascii="Arial" w:hAnsi="Arial" w:cs="Arial"/>
          <w:sz w:val="20"/>
          <w:szCs w:val="20"/>
        </w:rPr>
        <w:t xml:space="preserve"> and natural</w:t>
      </w:r>
      <w:r w:rsidR="00E85ACE" w:rsidRPr="00CC616C">
        <w:rPr>
          <w:rFonts w:ascii="Arial" w:hAnsi="Arial" w:cs="Arial"/>
          <w:sz w:val="20"/>
          <w:szCs w:val="20"/>
        </w:rPr>
        <w:t xml:space="preserve"> form</w:t>
      </w:r>
      <w:r w:rsidR="00E85ACE" w:rsidRPr="00356006">
        <w:rPr>
          <w:rFonts w:ascii="Arial" w:hAnsi="Arial" w:cs="Arial"/>
          <w:sz w:val="20"/>
          <w:szCs w:val="20"/>
        </w:rPr>
        <w:t>,</w:t>
      </w:r>
      <w:r w:rsidR="00E85ACE" w:rsidRPr="007D2C88">
        <w:rPr>
          <w:rFonts w:ascii="Arial" w:hAnsi="Arial" w:cs="Arial"/>
          <w:sz w:val="20"/>
          <w:szCs w:val="20"/>
        </w:rPr>
        <w:t xml:space="preserve"> and depending on project specifications, in-house precoloring is also an option.</w:t>
      </w:r>
    </w:p>
    <w:bookmarkEnd w:id="0"/>
    <w:p w14:paraId="21DEB77E" w14:textId="4C55E4C7" w:rsidR="00E85ACE" w:rsidRPr="007D2C88" w:rsidRDefault="00B85723" w:rsidP="00E85ACE">
      <w:pPr>
        <w:spacing w:line="360" w:lineRule="auto"/>
        <w:ind w:right="1417"/>
        <w:jc w:val="both"/>
        <w:rPr>
          <w:rFonts w:ascii="Arial" w:hAnsi="Arial" w:cs="Arial"/>
          <w:b/>
          <w:bCs/>
          <w:sz w:val="20"/>
          <w:szCs w:val="20"/>
        </w:rPr>
      </w:pPr>
      <w:r w:rsidRPr="007D2C88">
        <w:rPr>
          <w:rFonts w:ascii="Arial" w:hAnsi="Arial" w:cs="Arial"/>
          <w:b/>
          <w:bCs/>
          <w:sz w:val="20"/>
          <w:szCs w:val="20"/>
        </w:rPr>
        <w:lastRenderedPageBreak/>
        <w:t xml:space="preserve">HC/AP series – Safety standard </w:t>
      </w:r>
      <w:r w:rsidR="00E85ACE" w:rsidRPr="007D2C88">
        <w:rPr>
          <w:rFonts w:ascii="Arial" w:hAnsi="Arial" w:cs="Arial"/>
          <w:b/>
          <w:bCs/>
          <w:sz w:val="20"/>
          <w:szCs w:val="20"/>
        </w:rPr>
        <w:t xml:space="preserve">compliant solution </w:t>
      </w:r>
    </w:p>
    <w:p w14:paraId="78321B09" w14:textId="0E0E6CF1" w:rsidR="00E85ACE" w:rsidRPr="007D2C88" w:rsidRDefault="00E85ACE" w:rsidP="00E85ACE">
      <w:pPr>
        <w:spacing w:line="360" w:lineRule="auto"/>
        <w:ind w:right="1417"/>
        <w:jc w:val="both"/>
        <w:rPr>
          <w:rFonts w:ascii="Arial" w:hAnsi="Arial" w:cs="Arial"/>
          <w:sz w:val="20"/>
          <w:szCs w:val="20"/>
        </w:rPr>
      </w:pPr>
      <w:r w:rsidRPr="007D2C88">
        <w:rPr>
          <w:rFonts w:ascii="Arial" w:hAnsi="Arial" w:cs="Arial"/>
          <w:sz w:val="20"/>
          <w:szCs w:val="20"/>
        </w:rPr>
        <w:t>In the medical valve market, KRAIBURG TPE offers the THERMOLAST® H HC/AP series. The series meets global standards for cytotoxicity ISO 10993-5 a</w:t>
      </w:r>
      <w:r w:rsidR="00B85723" w:rsidRPr="007D2C88">
        <w:rPr>
          <w:rFonts w:ascii="Arial" w:hAnsi="Arial" w:cs="Arial"/>
          <w:sz w:val="20"/>
          <w:szCs w:val="20"/>
        </w:rPr>
        <w:t>nd GB/T 16886.5. The material also conforms</w:t>
      </w:r>
      <w:r w:rsidRPr="007D2C88">
        <w:rPr>
          <w:rFonts w:ascii="Arial" w:hAnsi="Arial" w:cs="Arial"/>
          <w:sz w:val="20"/>
          <w:szCs w:val="20"/>
        </w:rPr>
        <w:t xml:space="preserve"> to EU Regulation 10/2011, GB4806, FDA CFR 21, </w:t>
      </w:r>
      <w:proofErr w:type="gramStart"/>
      <w:r w:rsidRPr="007D2C88">
        <w:rPr>
          <w:rFonts w:ascii="Arial" w:hAnsi="Arial" w:cs="Arial"/>
          <w:sz w:val="20"/>
          <w:szCs w:val="20"/>
        </w:rPr>
        <w:t>RoHS</w:t>
      </w:r>
      <w:proofErr w:type="gramEnd"/>
      <w:r w:rsidRPr="007D2C88">
        <w:rPr>
          <w:rFonts w:ascii="Arial" w:hAnsi="Arial" w:cs="Arial"/>
          <w:sz w:val="20"/>
          <w:szCs w:val="20"/>
        </w:rPr>
        <w:t xml:space="preserve"> and REACH.</w:t>
      </w: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358403A6"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97F8745"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72541C6C" w14:textId="5ED1C7B5" w:rsidR="004562AC" w:rsidRPr="007D2C88" w:rsidRDefault="007B21F8" w:rsidP="00A26505">
      <w:pPr>
        <w:spacing w:after="0" w:line="360" w:lineRule="auto"/>
        <w:ind w:right="1559"/>
        <w:jc w:val="both"/>
        <w:rPr>
          <w:rFonts w:ascii="Arial" w:hAnsi="Arial" w:cs="Arial"/>
          <w:sz w:val="20"/>
          <w:szCs w:val="20"/>
          <w:lang w:eastAsia="ko-KR" w:bidi="ar-SA"/>
        </w:rPr>
      </w:pPr>
      <w:r w:rsidRPr="00573020">
        <w:rPr>
          <w:rFonts w:ascii="SimHei" w:eastAsia="SimHei" w:hAnsi="SimHei"/>
          <w:noProof/>
        </w:rPr>
        <w:drawing>
          <wp:inline distT="0" distB="0" distL="0" distR="0" wp14:anchorId="30E74771" wp14:editId="33AC87FA">
            <wp:extent cx="4282440" cy="23688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2001" cy="2374124"/>
                    </a:xfrm>
                    <a:prstGeom prst="rect">
                      <a:avLst/>
                    </a:prstGeom>
                    <a:noFill/>
                    <a:ln>
                      <a:noFill/>
                    </a:ln>
                  </pic:spPr>
                </pic:pic>
              </a:graphicData>
            </a:graphic>
          </wp:inline>
        </w:drawing>
      </w:r>
    </w:p>
    <w:p w14:paraId="62F08EF9" w14:textId="622BE1CA"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B51833" w:rsidRPr="007D2C88">
        <w:rPr>
          <w:rFonts w:ascii="Arial" w:hAnsi="Arial" w:cs="Arial"/>
          <w:b/>
          <w:bCs/>
          <w:sz w:val="20"/>
          <w:szCs w:val="20"/>
          <w:lang w:bidi="ar-SA"/>
        </w:rPr>
        <w:t>2</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lastRenderedPageBreak/>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AA433C"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AA433C"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Follow us on WeChat</w:t>
      </w:r>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5E959D2" w14:textId="77777777" w:rsidR="001655F4" w:rsidRPr="00941B18" w:rsidRDefault="001655F4" w:rsidP="001655F4">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w:t>
      </w:r>
      <w:r w:rsidRPr="00941B18">
        <w:rPr>
          <w:rFonts w:ascii="Arial" w:hAnsi="Arial" w:cs="Arial"/>
          <w:sz w:val="20"/>
          <w:szCs w:val="20"/>
        </w:rPr>
        <w:lastRenderedPageBreak/>
        <w:t>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A433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A433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A433C"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A433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701C6A8" w14:textId="77777777" w:rsidR="0028707A" w:rsidRPr="0028707A" w:rsidRDefault="0028707A" w:rsidP="0028707A">
          <w:pPr>
            <w:spacing w:after="0" w:line="360" w:lineRule="auto"/>
            <w:ind w:left="-105"/>
            <w:jc w:val="both"/>
            <w:rPr>
              <w:rFonts w:ascii="Arial" w:hAnsi="Arial" w:cs="Arial"/>
              <w:b/>
              <w:bCs/>
              <w:color w:val="365F91"/>
              <w:sz w:val="40"/>
              <w:szCs w:val="40"/>
            </w:rPr>
          </w:pPr>
          <w:r w:rsidRPr="0028707A">
            <w:rPr>
              <w:rFonts w:ascii="Arial" w:hAnsi="Arial" w:cs="Arial"/>
              <w:b/>
              <w:bCs/>
              <w:sz w:val="16"/>
              <w:szCs w:val="16"/>
            </w:rPr>
            <w:t>KRAIBURG TPE THERMOLAST® H TPE for medical valve applications</w:t>
          </w:r>
        </w:p>
        <w:p w14:paraId="4E4FBEF9" w14:textId="77777777" w:rsidR="008F55F4" w:rsidRPr="002B7CE1" w:rsidRDefault="008F55F4"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December 2022</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D7627E9" w14:textId="77777777" w:rsidR="0028707A" w:rsidRDefault="003C4170" w:rsidP="0028707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F9B17AF" w14:textId="6778B9A0" w:rsidR="0028707A" w:rsidRPr="0028707A" w:rsidRDefault="0028707A" w:rsidP="0028707A">
          <w:pPr>
            <w:spacing w:after="0" w:line="360" w:lineRule="auto"/>
            <w:ind w:left="-105"/>
            <w:jc w:val="both"/>
            <w:rPr>
              <w:rFonts w:ascii="Arial" w:hAnsi="Arial" w:cs="Arial"/>
              <w:b/>
              <w:bCs/>
              <w:color w:val="365F91"/>
              <w:sz w:val="40"/>
              <w:szCs w:val="40"/>
            </w:rPr>
          </w:pPr>
          <w:r w:rsidRPr="0028707A">
            <w:rPr>
              <w:rFonts w:ascii="Arial" w:hAnsi="Arial" w:cs="Arial"/>
              <w:b/>
              <w:bCs/>
              <w:sz w:val="16"/>
              <w:szCs w:val="16"/>
            </w:rPr>
            <w:t>KRAIBURG TPE THERMOLAST® H TPE for medical valve applications</w:t>
          </w:r>
        </w:p>
        <w:p w14:paraId="765F9503" w14:textId="412BCAEA"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F55F4">
            <w:rPr>
              <w:rFonts w:ascii="Arial" w:hAnsi="Arial"/>
              <w:b/>
              <w:sz w:val="16"/>
              <w:szCs w:val="16"/>
            </w:rPr>
            <w:t>December</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655F4"/>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433C"/>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618</Words>
  <Characters>3525</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2022-11-24T04:10:00Z</dcterms:created>
  <dcterms:modified xsi:type="dcterms:W3CDTF">2022-12-01T10:27:00Z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