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AB7FD" w14:textId="70838B9F" w:rsidR="0070487F" w:rsidRPr="00A23F34" w:rsidRDefault="0070487F" w:rsidP="0070487F">
      <w:pPr>
        <w:spacing w:after="0" w:line="360" w:lineRule="auto"/>
        <w:ind w:right="1523"/>
        <w:jc w:val="both"/>
        <w:rPr>
          <w:rFonts w:ascii="Arial" w:eastAsia="MS Gothic" w:hAnsi="Arial" w:cs="Arial"/>
          <w:b/>
          <w:sz w:val="24"/>
          <w:szCs w:val="24"/>
        </w:rPr>
      </w:pPr>
      <w:bookmarkStart w:id="0" w:name="_Hlk20227311"/>
      <w:bookmarkStart w:id="1" w:name="_GoBack"/>
      <w:bookmarkEnd w:id="1"/>
      <w:r w:rsidRPr="00A23F34">
        <w:rPr>
          <w:rFonts w:ascii="Arial" w:eastAsia="MS Gothic" w:hAnsi="Arial" w:hint="eastAsia"/>
          <w:b/>
          <w:sz w:val="24"/>
          <w:szCs w:val="24"/>
        </w:rPr>
        <w:t>高性能の呼吸機器</w:t>
      </w:r>
      <w:r w:rsidR="00A23F34">
        <w:rPr>
          <w:rFonts w:ascii="Arial" w:eastAsia="MS Gothic" w:hAnsi="Arial" w:hint="eastAsia"/>
          <w:b/>
          <w:sz w:val="24"/>
          <w:szCs w:val="24"/>
        </w:rPr>
        <w:t>の用途で、</w:t>
      </w:r>
      <w:r w:rsidR="00A23F34">
        <w:rPr>
          <w:rFonts w:ascii="Arial" w:eastAsia="MS Gothic" w:hAnsi="Arial" w:hint="eastAsia"/>
          <w:b/>
          <w:sz w:val="24"/>
          <w:szCs w:val="24"/>
        </w:rPr>
        <w:t>TPE</w:t>
      </w:r>
      <w:r w:rsidR="00A23F34">
        <w:rPr>
          <w:rFonts w:ascii="Arial" w:eastAsia="MS Gothic" w:hAnsi="Arial" w:hint="eastAsia"/>
          <w:b/>
          <w:sz w:val="24"/>
          <w:szCs w:val="24"/>
        </w:rPr>
        <w:t>は</w:t>
      </w:r>
      <w:r w:rsidRPr="00A23F34">
        <w:rPr>
          <w:rFonts w:ascii="Arial" w:eastAsia="MS Gothic" w:hAnsi="Arial" w:hint="eastAsia"/>
          <w:b/>
          <w:sz w:val="24"/>
          <w:szCs w:val="24"/>
        </w:rPr>
        <w:t>材料面での重要な要素を担</w:t>
      </w:r>
      <w:r w:rsidR="00A23F34">
        <w:rPr>
          <w:rFonts w:ascii="Arial" w:eastAsia="MS Gothic" w:hAnsi="Arial" w:hint="eastAsia"/>
          <w:b/>
          <w:sz w:val="24"/>
          <w:szCs w:val="24"/>
        </w:rPr>
        <w:t>っています</w:t>
      </w:r>
      <w:bookmarkEnd w:id="0"/>
    </w:p>
    <w:p w14:paraId="00C02AD2" w14:textId="77777777" w:rsidR="0070487F" w:rsidRPr="00A23F34" w:rsidRDefault="0070487F" w:rsidP="0070487F">
      <w:pPr>
        <w:spacing w:after="0" w:line="360" w:lineRule="auto"/>
        <w:ind w:right="1523"/>
        <w:jc w:val="both"/>
        <w:rPr>
          <w:rFonts w:ascii="Arial" w:eastAsia="MS Gothic" w:hAnsi="Arial" w:cs="Arial"/>
          <w:b/>
          <w:sz w:val="24"/>
          <w:szCs w:val="24"/>
        </w:rPr>
      </w:pPr>
    </w:p>
    <w:p w14:paraId="64708A64" w14:textId="6DC61E30"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b/>
          <w:bCs/>
          <w:sz w:val="20"/>
          <w:szCs w:val="20"/>
        </w:rPr>
        <w:t>高性能</w:t>
      </w:r>
      <w:r w:rsidRPr="00A23F34">
        <w:rPr>
          <w:rFonts w:ascii="Arial" w:eastAsia="MS Gothic" w:hAnsi="Arial" w:hint="eastAsia"/>
          <w:b/>
          <w:bCs/>
          <w:sz w:val="20"/>
          <w:szCs w:val="20"/>
        </w:rPr>
        <w:t>TPE</w:t>
      </w:r>
      <w:r w:rsidRPr="00A23F34">
        <w:rPr>
          <w:rFonts w:ascii="Arial" w:eastAsia="MS Gothic" w:hAnsi="Arial" w:hint="eastAsia"/>
          <w:b/>
          <w:bCs/>
          <w:sz w:val="20"/>
          <w:szCs w:val="20"/>
        </w:rPr>
        <w:t>コンパウンドのグローバル・リーダーとして知られる</w:t>
      </w:r>
      <w:r w:rsidRPr="00A23F34">
        <w:rPr>
          <w:rFonts w:ascii="Arial" w:eastAsia="MS Gothic" w:hAnsi="Arial" w:hint="eastAsia"/>
          <w:b/>
          <w:bCs/>
          <w:sz w:val="20"/>
          <w:szCs w:val="20"/>
        </w:rPr>
        <w:t>KRAIBURG TPE</w:t>
      </w:r>
      <w:r w:rsidRPr="00A23F34">
        <w:rPr>
          <w:rFonts w:ascii="Arial" w:eastAsia="MS Gothic" w:hAnsi="Arial" w:hint="eastAsia"/>
          <w:b/>
          <w:bCs/>
          <w:sz w:val="20"/>
          <w:szCs w:val="20"/>
        </w:rPr>
        <w:t>（クライブルグ</w:t>
      </w:r>
      <w:r w:rsidRPr="00A23F34">
        <w:rPr>
          <w:rFonts w:ascii="Arial" w:eastAsia="MS Gothic" w:hAnsi="Arial" w:hint="eastAsia"/>
          <w:b/>
          <w:bCs/>
          <w:sz w:val="20"/>
          <w:szCs w:val="20"/>
        </w:rPr>
        <w:t>TPE</w:t>
      </w:r>
      <w:r w:rsidRPr="00A23F34">
        <w:rPr>
          <w:rFonts w:ascii="Arial" w:eastAsia="MS Gothic" w:hAnsi="Arial" w:hint="eastAsia"/>
          <w:b/>
          <w:bCs/>
          <w:sz w:val="20"/>
          <w:szCs w:val="20"/>
        </w:rPr>
        <w:t>）は、は医療用ベンチレーター、人工呼吸器および呼吸治療用機器のアプリケーションのために、一連の</w:t>
      </w:r>
      <w:r w:rsidRPr="00A23F34">
        <w:rPr>
          <w:rFonts w:ascii="Arial" w:eastAsia="MS Gothic" w:hAnsi="Arial" w:hint="eastAsia"/>
          <w:b/>
          <w:bCs/>
          <w:sz w:val="20"/>
          <w:szCs w:val="20"/>
        </w:rPr>
        <w:t>THERMOLAST</w:t>
      </w:r>
      <w:r w:rsidRPr="004A0E7B">
        <w:rPr>
          <w:rFonts w:ascii="Arial" w:eastAsia="MS Gothic" w:hAnsi="Arial" w:hint="eastAsia"/>
          <w:b/>
          <w:bCs/>
          <w:sz w:val="20"/>
          <w:szCs w:val="20"/>
          <w:vertAlign w:val="superscript"/>
        </w:rPr>
        <w:t>®</w:t>
      </w:r>
      <w:r w:rsidRPr="00A23F34">
        <w:rPr>
          <w:rFonts w:ascii="Arial" w:eastAsia="MS Gothic" w:hAnsi="Arial" w:hint="eastAsia"/>
          <w:b/>
          <w:bCs/>
          <w:sz w:val="20"/>
          <w:szCs w:val="20"/>
        </w:rPr>
        <w:t xml:space="preserve"> M TPE</w:t>
      </w:r>
      <w:r w:rsidRPr="00A23F34">
        <w:rPr>
          <w:rFonts w:ascii="Arial" w:eastAsia="MS Gothic" w:hAnsi="Arial" w:hint="eastAsia"/>
          <w:b/>
          <w:bCs/>
          <w:sz w:val="20"/>
          <w:szCs w:val="20"/>
        </w:rPr>
        <w:t>シリーズを展開しています。</w:t>
      </w:r>
    </w:p>
    <w:p w14:paraId="03AFFC0E" w14:textId="77777777" w:rsidR="0070487F" w:rsidRPr="00A23F34" w:rsidRDefault="0070487F" w:rsidP="0070487F">
      <w:pPr>
        <w:spacing w:after="0" w:line="360" w:lineRule="auto"/>
        <w:ind w:right="1523"/>
        <w:jc w:val="both"/>
        <w:rPr>
          <w:rFonts w:ascii="Arial" w:eastAsia="MS Gothic" w:hAnsi="Arial" w:cs="Arial"/>
          <w:b/>
          <w:sz w:val="24"/>
          <w:szCs w:val="24"/>
        </w:rPr>
      </w:pPr>
    </w:p>
    <w:p w14:paraId="6EDC9A3D" w14:textId="5FF9EA44"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sz w:val="20"/>
          <w:szCs w:val="20"/>
        </w:rPr>
        <w:t>呼吸管理機器の技術進歩は、予防法や治療結果の向上という結果を生み出しています。グローバル規模で呼吸器疾患が増大している中、気道および肺機能の改善のため、粘液除去を支援するための機器への要求はますます増大しています。しかし、すべての呼吸と呼吸治療用機器は同じように制作されるとは限らず、またそれらの材料の組成はすべて違</w:t>
      </w:r>
      <w:r w:rsidR="004A0E7B">
        <w:rPr>
          <w:rFonts w:ascii="Arial" w:eastAsia="MS Gothic" w:hAnsi="Arial" w:hint="eastAsia"/>
          <w:sz w:val="20"/>
          <w:szCs w:val="20"/>
        </w:rPr>
        <w:t>って</w:t>
      </w:r>
      <w:r w:rsidRPr="00A23F34">
        <w:rPr>
          <w:rFonts w:ascii="Arial" w:eastAsia="MS Gothic" w:hAnsi="Arial" w:hint="eastAsia"/>
          <w:sz w:val="20"/>
          <w:szCs w:val="20"/>
        </w:rPr>
        <w:t>います。</w:t>
      </w:r>
    </w:p>
    <w:p w14:paraId="0A59400E" w14:textId="77777777" w:rsidR="0070487F" w:rsidRPr="00A23F34" w:rsidRDefault="0070487F" w:rsidP="0070487F">
      <w:pPr>
        <w:spacing w:after="0" w:line="360" w:lineRule="auto"/>
        <w:ind w:right="1523"/>
        <w:jc w:val="both"/>
        <w:rPr>
          <w:rFonts w:ascii="Arial" w:eastAsia="MS Gothic" w:hAnsi="Arial" w:cs="Arial"/>
          <w:b/>
          <w:sz w:val="24"/>
          <w:szCs w:val="24"/>
        </w:rPr>
      </w:pPr>
    </w:p>
    <w:p w14:paraId="5044EE5A" w14:textId="03196831"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sz w:val="20"/>
          <w:szCs w:val="20"/>
        </w:rPr>
        <w:t>熱可塑性エラストマー材料または</w:t>
      </w:r>
      <w:r w:rsidRPr="00A23F34">
        <w:rPr>
          <w:rFonts w:ascii="Arial" w:eastAsia="MS Gothic" w:hAnsi="Arial" w:hint="eastAsia"/>
          <w:sz w:val="20"/>
          <w:szCs w:val="20"/>
        </w:rPr>
        <w:t>TPE</w:t>
      </w:r>
      <w:r w:rsidRPr="00A23F34">
        <w:rPr>
          <w:rFonts w:ascii="Arial" w:eastAsia="MS Gothic" w:hAnsi="Arial" w:hint="eastAsia"/>
          <w:sz w:val="20"/>
          <w:szCs w:val="20"/>
        </w:rPr>
        <w:t>の生み出す特性は医療機器に適しており、特に人工呼吸器と呼吸治療用機器は最適なもので</w:t>
      </w:r>
      <w:r w:rsidR="004A0E7B">
        <w:rPr>
          <w:rFonts w:ascii="Arial" w:eastAsia="MS Gothic" w:hAnsi="Arial" w:hint="eastAsia"/>
          <w:sz w:val="20"/>
          <w:szCs w:val="20"/>
        </w:rPr>
        <w:t>す</w:t>
      </w:r>
      <w:r w:rsidRPr="00A23F34">
        <w:rPr>
          <w:rFonts w:ascii="Arial" w:eastAsia="MS Gothic" w:hAnsi="Arial" w:hint="eastAsia"/>
          <w:sz w:val="20"/>
          <w:szCs w:val="20"/>
        </w:rPr>
        <w:t>。こうした材料の持つ、低い表面摩擦、良好なシール性、ソフトな触感、弾力性、耐久性および良好な接着性などの利点は、医療用吸入マスク、袋バルブ・マスク、マウスピース、チューブ、および呼吸支援用器具のコネクターなどの用途に理想的です。</w:t>
      </w:r>
    </w:p>
    <w:p w14:paraId="568B099D" w14:textId="77777777" w:rsidR="0070487F" w:rsidRPr="00A23F34" w:rsidRDefault="0070487F" w:rsidP="0070487F">
      <w:pPr>
        <w:spacing w:after="0" w:line="360" w:lineRule="auto"/>
        <w:ind w:right="1523"/>
        <w:jc w:val="both"/>
        <w:rPr>
          <w:rFonts w:ascii="Arial" w:eastAsia="MS Gothic" w:hAnsi="Arial" w:cs="Arial"/>
          <w:b/>
          <w:sz w:val="24"/>
          <w:szCs w:val="24"/>
        </w:rPr>
      </w:pPr>
    </w:p>
    <w:p w14:paraId="4CCBC6D6" w14:textId="199CCB58"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sz w:val="20"/>
          <w:szCs w:val="20"/>
        </w:rPr>
        <w:t>様々な業界のために多様な熱可塑性エラストマー製品およびカスタム・ソリューションを提供するグローバル・</w:t>
      </w:r>
      <w:r w:rsidRPr="00A23F34">
        <w:rPr>
          <w:rFonts w:ascii="Arial" w:eastAsia="MS Gothic" w:hAnsi="Arial" w:hint="eastAsia"/>
          <w:sz w:val="20"/>
          <w:szCs w:val="20"/>
        </w:rPr>
        <w:t>TPE</w:t>
      </w:r>
      <w:r w:rsidRPr="00A23F34">
        <w:rPr>
          <w:rFonts w:ascii="Arial" w:eastAsia="MS Gothic" w:hAnsi="Arial" w:hint="eastAsia"/>
          <w:sz w:val="20"/>
          <w:szCs w:val="20"/>
        </w:rPr>
        <w:t>メーカーである</w:t>
      </w:r>
      <w:r w:rsidRPr="00A23F34">
        <w:rPr>
          <w:rFonts w:ascii="Arial" w:eastAsia="MS Gothic" w:hAnsi="Arial" w:hint="eastAsia"/>
          <w:sz w:val="20"/>
          <w:szCs w:val="20"/>
        </w:rPr>
        <w:t>KRAIBURG TPE</w:t>
      </w:r>
      <w:r w:rsidRPr="00A23F34">
        <w:rPr>
          <w:rFonts w:ascii="Arial" w:eastAsia="MS Gothic" w:hAnsi="Arial" w:hint="eastAsia"/>
          <w:sz w:val="20"/>
          <w:szCs w:val="20"/>
        </w:rPr>
        <w:t>（クライブルグ</w:t>
      </w:r>
      <w:r w:rsidRPr="00A23F34">
        <w:rPr>
          <w:rFonts w:ascii="Arial" w:eastAsia="MS Gothic" w:hAnsi="Arial" w:hint="eastAsia"/>
          <w:sz w:val="20"/>
          <w:szCs w:val="20"/>
        </w:rPr>
        <w:t>TPE</w:t>
      </w:r>
      <w:r w:rsidRPr="00A23F34">
        <w:rPr>
          <w:rFonts w:ascii="Arial" w:eastAsia="MS Gothic" w:hAnsi="Arial" w:hint="eastAsia"/>
          <w:sz w:val="20"/>
          <w:szCs w:val="20"/>
        </w:rPr>
        <w:t>）は、ヘルスケア施設で使用される医療・医薬品関連機器の用途のために、</w:t>
      </w:r>
      <w:r w:rsidRPr="00A23F34">
        <w:rPr>
          <w:rFonts w:ascii="Arial" w:eastAsia="MS Gothic" w:hAnsi="Arial" w:hint="eastAsia"/>
          <w:sz w:val="20"/>
          <w:szCs w:val="20"/>
        </w:rPr>
        <w:t>THERMOLAST</w:t>
      </w:r>
      <w:r w:rsidRPr="004A0E7B">
        <w:rPr>
          <w:rFonts w:ascii="Arial" w:eastAsia="MS Gothic" w:hAnsi="Arial" w:hint="eastAsia"/>
          <w:sz w:val="20"/>
          <w:szCs w:val="20"/>
          <w:vertAlign w:val="superscript"/>
        </w:rPr>
        <w:t>®</w:t>
      </w:r>
      <w:r w:rsidRPr="00A23F34">
        <w:rPr>
          <w:rFonts w:ascii="Arial" w:eastAsia="MS Gothic" w:hAnsi="Arial" w:hint="eastAsia"/>
          <w:sz w:val="20"/>
          <w:szCs w:val="20"/>
        </w:rPr>
        <w:t xml:space="preserve"> M</w:t>
      </w:r>
      <w:r w:rsidR="00BE41B7">
        <w:rPr>
          <w:rFonts w:ascii="Arial" w:eastAsia="MS Gothic" w:hAnsi="Arial" w:hint="eastAsia"/>
          <w:sz w:val="20"/>
          <w:szCs w:val="20"/>
        </w:rPr>
        <w:t xml:space="preserve"> </w:t>
      </w:r>
      <w:r w:rsidRPr="00A23F34">
        <w:rPr>
          <w:rFonts w:ascii="Arial" w:eastAsia="MS Gothic" w:hAnsi="Arial" w:hint="eastAsia"/>
          <w:sz w:val="20"/>
          <w:szCs w:val="20"/>
        </w:rPr>
        <w:t>TPE</w:t>
      </w:r>
      <w:r w:rsidRPr="00A23F34">
        <w:rPr>
          <w:rFonts w:ascii="Arial" w:eastAsia="MS Gothic" w:hAnsi="Arial" w:hint="eastAsia"/>
          <w:sz w:val="20"/>
          <w:szCs w:val="20"/>
        </w:rPr>
        <w:t>コンパウンドを提供しています。</w:t>
      </w:r>
    </w:p>
    <w:p w14:paraId="1EB66175" w14:textId="77777777" w:rsidR="0070487F" w:rsidRPr="00A23F34" w:rsidRDefault="0070487F" w:rsidP="0070487F">
      <w:pPr>
        <w:spacing w:after="0" w:line="360" w:lineRule="auto"/>
        <w:ind w:right="1523"/>
        <w:jc w:val="both"/>
        <w:rPr>
          <w:rFonts w:ascii="Arial" w:eastAsia="MS Gothic" w:hAnsi="Arial" w:cs="Arial"/>
          <w:b/>
          <w:sz w:val="24"/>
          <w:szCs w:val="24"/>
        </w:rPr>
      </w:pPr>
    </w:p>
    <w:p w14:paraId="1E8DD3F4" w14:textId="77777777" w:rsidR="00BE41B7" w:rsidRDefault="00BE41B7" w:rsidP="0070487F">
      <w:pPr>
        <w:spacing w:after="0" w:line="360" w:lineRule="auto"/>
        <w:ind w:right="1523"/>
        <w:jc w:val="both"/>
        <w:rPr>
          <w:rFonts w:ascii="Arial" w:eastAsia="MS Gothic" w:hAnsi="Arial"/>
          <w:b/>
          <w:bCs/>
          <w:sz w:val="20"/>
          <w:szCs w:val="20"/>
        </w:rPr>
      </w:pPr>
    </w:p>
    <w:p w14:paraId="7D1CC8A9" w14:textId="2F31A4D9"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b/>
          <w:bCs/>
          <w:sz w:val="20"/>
          <w:szCs w:val="20"/>
        </w:rPr>
        <w:lastRenderedPageBreak/>
        <w:t>医療用途のために、滅菌が可能で、安全性を重視した材料</w:t>
      </w:r>
    </w:p>
    <w:p w14:paraId="127C3805" w14:textId="6D0501E9"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sz w:val="20"/>
          <w:szCs w:val="20"/>
        </w:rPr>
        <w:t>THERMOLAST</w:t>
      </w:r>
      <w:r w:rsidRPr="00A23F34">
        <w:rPr>
          <w:rFonts w:ascii="Arial" w:eastAsia="MS Gothic" w:hAnsi="Arial" w:hint="eastAsia"/>
          <w:sz w:val="20"/>
          <w:szCs w:val="20"/>
          <w:vertAlign w:val="superscript"/>
        </w:rPr>
        <w:t>®</w:t>
      </w:r>
      <w:r w:rsidRPr="00A23F34">
        <w:rPr>
          <w:rFonts w:ascii="Arial" w:eastAsia="MS Gothic" w:hAnsi="Arial" w:hint="eastAsia"/>
          <w:sz w:val="20"/>
          <w:szCs w:val="20"/>
        </w:rPr>
        <w:t xml:space="preserve"> M</w:t>
      </w:r>
      <w:r w:rsidRPr="00A23F34">
        <w:rPr>
          <w:rFonts w:ascii="Arial" w:eastAsia="MS Gothic" w:hAnsi="Arial" w:hint="eastAsia"/>
          <w:sz w:val="20"/>
          <w:szCs w:val="20"/>
        </w:rPr>
        <w:t>シリーズのコンパウンドは、</w:t>
      </w:r>
      <w:r w:rsidRPr="00A23F34">
        <w:rPr>
          <w:rFonts w:ascii="Arial" w:eastAsia="MS Gothic" w:hAnsi="Arial" w:hint="eastAsia"/>
          <w:sz w:val="20"/>
          <w:szCs w:val="20"/>
        </w:rPr>
        <w:t>121</w:t>
      </w:r>
      <w:r w:rsidRPr="00A23F34">
        <w:rPr>
          <w:rFonts w:ascii="Arial" w:eastAsia="MS Gothic" w:hAnsi="Arial" w:hint="eastAsia"/>
          <w:sz w:val="20"/>
          <w:szCs w:val="20"/>
        </w:rPr>
        <w:t>℃あるいは</w:t>
      </w:r>
      <w:r w:rsidRPr="00A23F34">
        <w:rPr>
          <w:rFonts w:ascii="Arial" w:eastAsia="MS Gothic" w:hAnsi="Arial" w:hint="eastAsia"/>
          <w:sz w:val="20"/>
          <w:szCs w:val="20"/>
        </w:rPr>
        <w:t>134</w:t>
      </w:r>
      <w:r w:rsidRPr="00A23F34">
        <w:rPr>
          <w:rFonts w:ascii="Arial" w:eastAsia="MS Gothic" w:hAnsi="Arial" w:hint="eastAsia"/>
          <w:sz w:val="20"/>
          <w:szCs w:val="20"/>
        </w:rPr>
        <w:t>℃</w:t>
      </w:r>
      <w:r w:rsidRPr="00A23F34">
        <w:rPr>
          <w:rFonts w:ascii="Arial" w:eastAsia="MS Gothic" w:hAnsi="Arial" w:hint="eastAsia"/>
        </w:rPr>
        <w:t>の加熱蒸気、γ</w:t>
      </w:r>
      <w:r w:rsidRPr="00A23F34">
        <w:rPr>
          <w:rFonts w:ascii="Arial" w:eastAsia="MS Gothic" w:hAnsi="Arial" w:hint="eastAsia"/>
        </w:rPr>
        <w:t>-</w:t>
      </w:r>
      <w:r w:rsidRPr="00A23F34">
        <w:rPr>
          <w:rFonts w:ascii="Arial" w:eastAsia="MS Gothic" w:hAnsi="Arial" w:hint="eastAsia"/>
        </w:rPr>
        <w:t>ガンマ線処理（</w:t>
      </w:r>
      <w:r w:rsidRPr="00A23F34">
        <w:rPr>
          <w:rFonts w:ascii="Arial" w:eastAsia="MS Gothic" w:hAnsi="Arial" w:hint="eastAsia"/>
        </w:rPr>
        <w:t>2</w:t>
      </w:r>
      <w:r w:rsidRPr="00A23F34">
        <w:rPr>
          <w:rFonts w:ascii="Arial" w:eastAsia="MS Gothic" w:hAnsi="Arial" w:hint="eastAsia"/>
        </w:rPr>
        <w:t>×</w:t>
      </w:r>
      <w:r w:rsidRPr="00A23F34">
        <w:rPr>
          <w:rFonts w:ascii="Arial" w:eastAsia="MS Gothic" w:hAnsi="Arial" w:hint="eastAsia"/>
        </w:rPr>
        <w:t xml:space="preserve">35 </w:t>
      </w:r>
      <w:proofErr w:type="spellStart"/>
      <w:r w:rsidRPr="00A23F34">
        <w:rPr>
          <w:rFonts w:ascii="Arial" w:eastAsia="MS Gothic" w:hAnsi="Arial" w:hint="eastAsia"/>
        </w:rPr>
        <w:t>kGy</w:t>
      </w:r>
      <w:proofErr w:type="spellEnd"/>
      <w:r w:rsidRPr="00A23F34">
        <w:rPr>
          <w:rFonts w:ascii="Arial" w:eastAsia="MS Gothic" w:hAnsi="Arial" w:hint="eastAsia"/>
        </w:rPr>
        <w:t>）、β</w:t>
      </w:r>
      <w:r w:rsidRPr="00A23F34">
        <w:rPr>
          <w:rFonts w:ascii="Arial" w:eastAsia="MS Gothic" w:hAnsi="Arial" w:hint="eastAsia"/>
        </w:rPr>
        <w:t>-</w:t>
      </w:r>
      <w:r w:rsidRPr="00A23F34">
        <w:rPr>
          <w:rFonts w:ascii="Arial" w:eastAsia="MS Gothic" w:hAnsi="Arial" w:hint="eastAsia"/>
        </w:rPr>
        <w:t>線（電子ビーム）処理（</w:t>
      </w:r>
      <w:r w:rsidRPr="00A23F34">
        <w:rPr>
          <w:rFonts w:ascii="Arial" w:eastAsia="MS Gothic" w:hAnsi="Arial" w:hint="eastAsia"/>
        </w:rPr>
        <w:t>2</w:t>
      </w:r>
      <w:r w:rsidRPr="00A23F34">
        <w:rPr>
          <w:rFonts w:ascii="Arial" w:eastAsia="MS Gothic" w:hAnsi="Arial" w:hint="eastAsia"/>
        </w:rPr>
        <w:t>×</w:t>
      </w:r>
      <w:r w:rsidRPr="00A23F34">
        <w:rPr>
          <w:rFonts w:ascii="Arial" w:eastAsia="MS Gothic" w:hAnsi="Arial" w:hint="eastAsia"/>
        </w:rPr>
        <w:t xml:space="preserve">35 </w:t>
      </w:r>
      <w:proofErr w:type="spellStart"/>
      <w:r w:rsidRPr="00A23F34">
        <w:rPr>
          <w:rFonts w:ascii="Arial" w:eastAsia="MS Gothic" w:hAnsi="Arial" w:hint="eastAsia"/>
        </w:rPr>
        <w:t>kGy</w:t>
      </w:r>
      <w:proofErr w:type="spellEnd"/>
      <w:r w:rsidRPr="00A23F34">
        <w:rPr>
          <w:rFonts w:ascii="Arial" w:eastAsia="MS Gothic" w:hAnsi="Arial" w:hint="eastAsia"/>
        </w:rPr>
        <w:t>）および</w:t>
      </w:r>
      <w:proofErr w:type="spellStart"/>
      <w:r w:rsidRPr="00A23F34">
        <w:rPr>
          <w:rFonts w:ascii="Arial" w:eastAsia="MS Gothic" w:hAnsi="Arial" w:hint="eastAsia"/>
        </w:rPr>
        <w:t>EtO</w:t>
      </w:r>
      <w:proofErr w:type="spellEnd"/>
      <w:r w:rsidRPr="00A23F34">
        <w:rPr>
          <w:rFonts w:ascii="Arial" w:eastAsia="MS Gothic" w:hAnsi="Arial" w:hint="eastAsia"/>
        </w:rPr>
        <w:t>ガスによる滅菌処理が可能です。</w:t>
      </w:r>
      <w:r w:rsidRPr="00A23F34">
        <w:rPr>
          <w:rFonts w:ascii="Arial" w:eastAsia="MS Gothic" w:hAnsi="Arial" w:hint="eastAsia"/>
          <w:sz w:val="20"/>
          <w:szCs w:val="20"/>
        </w:rPr>
        <w:t>医療用途での安全な使用のために、これらのコンパウンドはラテックス、</w:t>
      </w:r>
      <w:r w:rsidRPr="00A23F34">
        <w:rPr>
          <w:rFonts w:ascii="Arial" w:eastAsia="MS Gothic" w:hAnsi="Arial" w:hint="eastAsia"/>
          <w:sz w:val="20"/>
          <w:szCs w:val="20"/>
        </w:rPr>
        <w:t>PVC</w:t>
      </w:r>
      <w:r w:rsidRPr="00A23F34">
        <w:rPr>
          <w:rFonts w:ascii="Arial" w:eastAsia="MS Gothic" w:hAnsi="Arial" w:hint="eastAsia"/>
          <w:sz w:val="20"/>
          <w:szCs w:val="20"/>
        </w:rPr>
        <w:t>およびフタル酸塩を含んでいません。また、これらは重金属を使用せずに製造されています。</w:t>
      </w:r>
    </w:p>
    <w:p w14:paraId="6F03CCE1" w14:textId="77777777" w:rsidR="0070487F" w:rsidRPr="00A23F34" w:rsidRDefault="0070487F" w:rsidP="0070487F">
      <w:pPr>
        <w:spacing w:after="0" w:line="360" w:lineRule="auto"/>
        <w:ind w:right="1523"/>
        <w:jc w:val="both"/>
        <w:rPr>
          <w:rFonts w:ascii="Arial" w:eastAsia="MS Gothic" w:hAnsi="Arial" w:cs="Arial"/>
          <w:b/>
          <w:sz w:val="24"/>
          <w:szCs w:val="24"/>
        </w:rPr>
      </w:pPr>
    </w:p>
    <w:p w14:paraId="51BC0ED3" w14:textId="09CBD98C"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sz w:val="20"/>
          <w:szCs w:val="20"/>
        </w:rPr>
        <w:t>さらに、</w:t>
      </w:r>
      <w:r w:rsidRPr="00A23F34">
        <w:rPr>
          <w:rFonts w:ascii="Arial" w:eastAsia="MS Gothic" w:hAnsi="Arial" w:hint="eastAsia"/>
          <w:sz w:val="20"/>
          <w:szCs w:val="20"/>
        </w:rPr>
        <w:t>THERMOLAST</w:t>
      </w:r>
      <w:r w:rsidRPr="00A23F34">
        <w:rPr>
          <w:rFonts w:ascii="Arial" w:eastAsia="MS Gothic" w:hAnsi="Arial" w:hint="eastAsia"/>
          <w:sz w:val="20"/>
          <w:szCs w:val="20"/>
          <w:vertAlign w:val="superscript"/>
        </w:rPr>
        <w:t>®</w:t>
      </w:r>
      <w:r w:rsidRPr="00A23F34">
        <w:rPr>
          <w:rFonts w:ascii="Arial" w:eastAsia="MS Gothic" w:hAnsi="Arial" w:hint="eastAsia"/>
          <w:sz w:val="20"/>
          <w:szCs w:val="20"/>
        </w:rPr>
        <w:t xml:space="preserve"> M</w:t>
      </w:r>
      <w:r w:rsidRPr="00A23F34">
        <w:rPr>
          <w:rFonts w:ascii="Arial" w:eastAsia="MS Gothic" w:hAnsi="Arial" w:hint="eastAsia"/>
          <w:sz w:val="20"/>
          <w:szCs w:val="20"/>
        </w:rPr>
        <w:t>コンパウンドは、酸素チューブ、噴霧器管材料、エアロゾル・マスク、マススピース、フレキシブル・コネクタ、ポータブルネブライザ、バルブ（マウスピース）および鼻圧注（リッドおよびコネクター）のような呼吸治療器の用途はもとより、その他のフレキシブル・コネクタ、メンブレン、シールおよびバルブへの使用にも最適な、優れた耐久性、柔軟性および高弾性を備えています。</w:t>
      </w:r>
    </w:p>
    <w:p w14:paraId="0B788DE7" w14:textId="77777777" w:rsidR="0070487F" w:rsidRPr="00A23F34" w:rsidRDefault="0070487F" w:rsidP="0070487F">
      <w:pPr>
        <w:spacing w:after="0" w:line="360" w:lineRule="auto"/>
        <w:ind w:right="1523"/>
        <w:jc w:val="both"/>
        <w:rPr>
          <w:rFonts w:ascii="Arial" w:eastAsia="MS Gothic" w:hAnsi="Arial" w:cs="Arial"/>
          <w:b/>
          <w:sz w:val="24"/>
          <w:szCs w:val="24"/>
        </w:rPr>
      </w:pPr>
    </w:p>
    <w:p w14:paraId="20E8E49B" w14:textId="2014E5D4"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sz w:val="20"/>
          <w:szCs w:val="20"/>
        </w:rPr>
        <w:t>THERMOLAST</w:t>
      </w:r>
      <w:r w:rsidRPr="00A23F34">
        <w:rPr>
          <w:rFonts w:ascii="Arial" w:eastAsia="MS Gothic" w:hAnsi="Arial" w:hint="eastAsia"/>
          <w:sz w:val="20"/>
          <w:szCs w:val="20"/>
          <w:vertAlign w:val="superscript"/>
        </w:rPr>
        <w:t>®</w:t>
      </w:r>
      <w:r w:rsidRPr="00A23F34">
        <w:rPr>
          <w:rFonts w:ascii="Arial" w:eastAsia="MS Gothic" w:hAnsi="Arial" w:hint="eastAsia"/>
          <w:sz w:val="20"/>
          <w:szCs w:val="20"/>
        </w:rPr>
        <w:t xml:space="preserve"> M</w:t>
      </w:r>
      <w:r w:rsidRPr="00A23F34">
        <w:rPr>
          <w:rFonts w:ascii="Arial" w:eastAsia="MS Gothic" w:hAnsi="Arial" w:hint="eastAsia"/>
          <w:sz w:val="20"/>
          <w:szCs w:val="20"/>
        </w:rPr>
        <w:t>シリーズは、</w:t>
      </w:r>
      <w:r w:rsidRPr="00A23F34">
        <w:rPr>
          <w:rFonts w:ascii="Arial" w:eastAsia="MS Gothic" w:hAnsi="Arial" w:hint="eastAsia"/>
          <w:sz w:val="20"/>
          <w:szCs w:val="20"/>
        </w:rPr>
        <w:t>PP</w:t>
      </w:r>
      <w:r w:rsidRPr="00A23F34">
        <w:rPr>
          <w:rFonts w:ascii="Arial" w:eastAsia="MS Gothic" w:hAnsi="Arial" w:hint="eastAsia"/>
          <w:sz w:val="20"/>
          <w:szCs w:val="20"/>
        </w:rPr>
        <w:t>、</w:t>
      </w:r>
      <w:r w:rsidRPr="00A23F34">
        <w:rPr>
          <w:rFonts w:ascii="Arial" w:eastAsia="MS Gothic" w:hAnsi="Arial" w:hint="eastAsia"/>
          <w:sz w:val="20"/>
          <w:szCs w:val="20"/>
        </w:rPr>
        <w:t>PE</w:t>
      </w:r>
      <w:r w:rsidRPr="00A23F34">
        <w:rPr>
          <w:rFonts w:ascii="Arial" w:eastAsia="MS Gothic" w:hAnsi="Arial" w:hint="eastAsia"/>
          <w:sz w:val="20"/>
          <w:szCs w:val="20"/>
        </w:rPr>
        <w:t>、</w:t>
      </w:r>
      <w:r w:rsidRPr="00A23F34">
        <w:rPr>
          <w:rFonts w:ascii="Arial" w:eastAsia="MS Gothic" w:hAnsi="Arial" w:hint="eastAsia"/>
          <w:sz w:val="20"/>
          <w:szCs w:val="20"/>
        </w:rPr>
        <w:t>COC</w:t>
      </w:r>
      <w:r w:rsidRPr="00A23F34">
        <w:rPr>
          <w:rFonts w:ascii="Arial" w:eastAsia="MS Gothic" w:hAnsi="Arial" w:hint="eastAsia"/>
          <w:sz w:val="20"/>
          <w:szCs w:val="20"/>
        </w:rPr>
        <w:t>および</w:t>
      </w:r>
      <w:r w:rsidRPr="00A23F34">
        <w:rPr>
          <w:rFonts w:ascii="Arial" w:eastAsia="MS Gothic" w:hAnsi="Arial" w:hint="eastAsia"/>
          <w:sz w:val="20"/>
          <w:szCs w:val="20"/>
        </w:rPr>
        <w:t>COP</w:t>
      </w:r>
      <w:r w:rsidRPr="00A23F34">
        <w:rPr>
          <w:rFonts w:ascii="Arial" w:eastAsia="MS Gothic" w:hAnsi="Arial" w:hint="eastAsia"/>
          <w:sz w:val="20"/>
          <w:szCs w:val="20"/>
        </w:rPr>
        <w:t>のような一連のポリオレフィン、また</w:t>
      </w:r>
      <w:r w:rsidRPr="00A23F34">
        <w:rPr>
          <w:rFonts w:ascii="Arial" w:eastAsia="MS Gothic" w:hAnsi="Arial" w:hint="eastAsia"/>
          <w:sz w:val="20"/>
          <w:szCs w:val="20"/>
        </w:rPr>
        <w:t>ABS</w:t>
      </w:r>
      <w:r w:rsidRPr="00A23F34">
        <w:rPr>
          <w:rFonts w:ascii="Arial" w:eastAsia="MS Gothic" w:hAnsi="Arial" w:hint="eastAsia"/>
          <w:sz w:val="20"/>
          <w:szCs w:val="20"/>
        </w:rPr>
        <w:t>、</w:t>
      </w:r>
      <w:r w:rsidRPr="00A23F34">
        <w:rPr>
          <w:rFonts w:ascii="Arial" w:eastAsia="MS Gothic" w:hAnsi="Arial" w:hint="eastAsia"/>
          <w:sz w:val="20"/>
          <w:szCs w:val="20"/>
        </w:rPr>
        <w:t>PC</w:t>
      </w:r>
      <w:r w:rsidRPr="00A23F34">
        <w:rPr>
          <w:rFonts w:ascii="Arial" w:eastAsia="MS Gothic" w:hAnsi="Arial" w:hint="eastAsia"/>
          <w:sz w:val="20"/>
          <w:szCs w:val="20"/>
        </w:rPr>
        <w:t>、</w:t>
      </w:r>
      <w:r w:rsidRPr="00A23F34">
        <w:rPr>
          <w:rFonts w:ascii="Arial" w:eastAsia="MS Gothic" w:hAnsi="Arial" w:hint="eastAsia"/>
          <w:sz w:val="20"/>
          <w:szCs w:val="20"/>
        </w:rPr>
        <w:t>PETG</w:t>
      </w:r>
      <w:r w:rsidRPr="00A23F34">
        <w:rPr>
          <w:rFonts w:ascii="Arial" w:eastAsia="MS Gothic" w:hAnsi="Arial" w:hint="eastAsia"/>
          <w:sz w:val="20"/>
          <w:szCs w:val="20"/>
        </w:rPr>
        <w:t>、さらに複合射出成形で併用されるポリアミドなどのエンジニアリング・プラスチックに対しても、優れた接着性を持っています</w:t>
      </w:r>
      <w:r w:rsidRPr="00A23F34">
        <w:rPr>
          <w:rFonts w:ascii="Arial" w:eastAsia="MS Gothic" w:hAnsi="Arial" w:hint="eastAsia"/>
          <w:sz w:val="20"/>
          <w:szCs w:val="20"/>
        </w:rPr>
        <w:t>;</w:t>
      </w:r>
      <w:r w:rsidRPr="00A23F34">
        <w:rPr>
          <w:rFonts w:ascii="Arial" w:eastAsia="MS Gothic" w:hAnsi="Arial" w:hint="eastAsia"/>
          <w:sz w:val="20"/>
          <w:szCs w:val="20"/>
        </w:rPr>
        <w:cr/>
      </w:r>
      <w:r w:rsidRPr="00A23F34">
        <w:rPr>
          <w:rFonts w:ascii="Arial" w:eastAsia="MS Gothic" w:hAnsi="Arial" w:hint="eastAsia"/>
          <w:sz w:val="20"/>
          <w:szCs w:val="20"/>
        </w:rPr>
        <w:br/>
      </w:r>
      <w:r w:rsidRPr="00A23F34">
        <w:rPr>
          <w:rFonts w:ascii="Arial" w:eastAsia="MS Gothic" w:hAnsi="Arial" w:hint="eastAsia"/>
          <w:sz w:val="20"/>
          <w:szCs w:val="20"/>
        </w:rPr>
        <w:t>コンパウンドは射出成形と押出成形による加工が可能で、また優れた圧縮永久歪特性を持っています。</w:t>
      </w:r>
      <w:r w:rsidRPr="00A23F34">
        <w:rPr>
          <w:rFonts w:ascii="Arial" w:eastAsia="MS Gothic" w:hAnsi="Arial" w:hint="eastAsia"/>
          <w:sz w:val="20"/>
          <w:szCs w:val="20"/>
        </w:rPr>
        <w:cr/>
      </w:r>
    </w:p>
    <w:p w14:paraId="2325CE24" w14:textId="621AD8E2"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sz w:val="20"/>
          <w:szCs w:val="20"/>
        </w:rPr>
        <w:t>これらのコンパウンドは、通常、透明あるいは半透明色で供給されます。しかしながら、</w:t>
      </w:r>
      <w:r w:rsidRPr="00A23F34">
        <w:rPr>
          <w:rFonts w:ascii="Arial" w:eastAsia="MS Gothic" w:hAnsi="Arial" w:hint="eastAsia"/>
          <w:sz w:val="20"/>
          <w:szCs w:val="20"/>
        </w:rPr>
        <w:t>KRAIBURG TPE</w:t>
      </w:r>
      <w:r w:rsidRPr="00A23F34">
        <w:rPr>
          <w:rFonts w:ascii="Arial" w:eastAsia="MS Gothic" w:hAnsi="Arial" w:hint="eastAsia"/>
          <w:sz w:val="20"/>
          <w:szCs w:val="20"/>
        </w:rPr>
        <w:t>は着色、または個別のカラーサンプルに合わせた調色のサービスを提供しており、すべてのコンパウンドについてこの調色サービスの対応が可能です。</w:t>
      </w:r>
    </w:p>
    <w:p w14:paraId="588A3B66" w14:textId="77777777" w:rsidR="0070487F" w:rsidRPr="00A23F34" w:rsidRDefault="0070487F" w:rsidP="0070487F">
      <w:pPr>
        <w:spacing w:after="0" w:line="360" w:lineRule="auto"/>
        <w:ind w:right="1523"/>
        <w:jc w:val="both"/>
        <w:rPr>
          <w:rFonts w:ascii="Arial" w:eastAsia="MS Gothic" w:hAnsi="Arial" w:cs="Arial"/>
          <w:b/>
          <w:sz w:val="24"/>
          <w:szCs w:val="24"/>
        </w:rPr>
      </w:pPr>
    </w:p>
    <w:p w14:paraId="4C3AF77C" w14:textId="77777777" w:rsidR="0070487F" w:rsidRPr="00A23F34" w:rsidRDefault="0070487F" w:rsidP="0070487F">
      <w:pPr>
        <w:spacing w:after="0" w:line="360" w:lineRule="auto"/>
        <w:ind w:right="1523"/>
        <w:jc w:val="both"/>
        <w:rPr>
          <w:rFonts w:ascii="Arial" w:eastAsia="MS Gothic" w:hAnsi="Arial" w:cs="Arial"/>
          <w:b/>
          <w:sz w:val="24"/>
          <w:szCs w:val="24"/>
        </w:rPr>
      </w:pPr>
      <w:r w:rsidRPr="00A23F34">
        <w:rPr>
          <w:rFonts w:ascii="Arial" w:eastAsia="MS Gothic" w:hAnsi="Arial" w:hint="eastAsia"/>
          <w:b/>
          <w:bCs/>
          <w:sz w:val="20"/>
          <w:szCs w:val="20"/>
        </w:rPr>
        <w:lastRenderedPageBreak/>
        <w:t>安全性の証明</w:t>
      </w:r>
    </w:p>
    <w:p w14:paraId="5E4F58F9" w14:textId="77777777" w:rsidR="00BE41B7" w:rsidRDefault="0070487F" w:rsidP="00BE41B7">
      <w:pPr>
        <w:spacing w:after="0" w:line="360" w:lineRule="auto"/>
        <w:ind w:right="1523"/>
        <w:jc w:val="both"/>
        <w:rPr>
          <w:rFonts w:ascii="Arial" w:eastAsia="MS Gothic" w:hAnsi="Arial" w:cs="Arial"/>
          <w:b/>
          <w:sz w:val="24"/>
          <w:szCs w:val="24"/>
        </w:rPr>
      </w:pPr>
      <w:r w:rsidRPr="00A23F34">
        <w:rPr>
          <w:rFonts w:ascii="Arial" w:eastAsia="MS Gothic" w:hAnsi="Arial" w:hint="eastAsia"/>
          <w:sz w:val="20"/>
          <w:szCs w:val="20"/>
        </w:rPr>
        <w:t>この</w:t>
      </w:r>
      <w:r w:rsidRPr="00A23F34">
        <w:rPr>
          <w:rFonts w:ascii="Arial" w:eastAsia="MS Gothic" w:hAnsi="Arial" w:hint="eastAsia"/>
          <w:sz w:val="20"/>
          <w:szCs w:val="20"/>
        </w:rPr>
        <w:t>TPE</w:t>
      </w:r>
      <w:r w:rsidRPr="00A23F34">
        <w:rPr>
          <w:rFonts w:ascii="Arial" w:eastAsia="MS Gothic" w:hAnsi="Arial" w:hint="eastAsia"/>
          <w:sz w:val="20"/>
          <w:szCs w:val="20"/>
        </w:rPr>
        <w:t>シリーズは、ドイツ技術者協会（</w:t>
      </w:r>
      <w:r w:rsidRPr="00A23F34">
        <w:rPr>
          <w:rFonts w:ascii="Arial" w:eastAsia="MS Gothic" w:hAnsi="Arial" w:hint="eastAsia"/>
          <w:sz w:val="20"/>
          <w:szCs w:val="20"/>
        </w:rPr>
        <w:t>VDI</w:t>
      </w:r>
      <w:r w:rsidRPr="00A23F34">
        <w:rPr>
          <w:rFonts w:ascii="Arial" w:eastAsia="MS Gothic" w:hAnsi="Arial" w:hint="eastAsia"/>
          <w:sz w:val="20"/>
          <w:szCs w:val="20"/>
        </w:rPr>
        <w:t>）発行の医療用グレード・プラスチック（</w:t>
      </w:r>
      <w:r w:rsidRPr="00A23F34">
        <w:rPr>
          <w:rFonts w:ascii="Arial" w:eastAsia="MS Gothic" w:hAnsi="Arial" w:hint="eastAsia"/>
          <w:sz w:val="20"/>
          <w:szCs w:val="20"/>
        </w:rPr>
        <w:t>MGPs</w:t>
      </w:r>
      <w:r w:rsidRPr="00A23F34">
        <w:rPr>
          <w:rFonts w:ascii="Arial" w:eastAsia="MS Gothic" w:hAnsi="Arial" w:hint="eastAsia"/>
          <w:sz w:val="20"/>
          <w:szCs w:val="20"/>
        </w:rPr>
        <w:t>）のための</w:t>
      </w:r>
      <w:r w:rsidRPr="00A23F34">
        <w:rPr>
          <w:rFonts w:ascii="Arial" w:eastAsia="MS Gothic" w:hAnsi="Arial" w:hint="eastAsia"/>
          <w:sz w:val="20"/>
          <w:szCs w:val="20"/>
        </w:rPr>
        <w:t>VDI2017</w:t>
      </w:r>
      <w:r w:rsidRPr="00A23F34">
        <w:rPr>
          <w:rFonts w:ascii="Arial" w:eastAsia="MS Gothic" w:hAnsi="Arial" w:hint="eastAsia"/>
          <w:sz w:val="20"/>
          <w:szCs w:val="20"/>
        </w:rPr>
        <w:t>ガイドラインの要求事項、また</w:t>
      </w:r>
      <w:r w:rsidRPr="00A23F34">
        <w:rPr>
          <w:rFonts w:ascii="Arial" w:eastAsia="MS Gothic" w:hAnsi="Arial" w:hint="eastAsia"/>
          <w:sz w:val="20"/>
          <w:szCs w:val="20"/>
        </w:rPr>
        <w:t>REACH</w:t>
      </w:r>
      <w:r w:rsidRPr="00A23F34">
        <w:rPr>
          <w:rFonts w:ascii="Arial" w:eastAsia="MS Gothic" w:hAnsi="Arial" w:hint="eastAsia"/>
          <w:sz w:val="20"/>
          <w:szCs w:val="20"/>
        </w:rPr>
        <w:t>および</w:t>
      </w:r>
      <w:r w:rsidRPr="00A23F34">
        <w:rPr>
          <w:rFonts w:ascii="Arial" w:eastAsia="MS Gothic" w:hAnsi="Arial" w:hint="eastAsia"/>
          <w:sz w:val="20"/>
          <w:szCs w:val="20"/>
        </w:rPr>
        <w:t>RoHS</w:t>
      </w:r>
      <w:r w:rsidRPr="00A23F34">
        <w:rPr>
          <w:rFonts w:ascii="Arial" w:eastAsia="MS Gothic" w:hAnsi="Arial" w:hint="eastAsia"/>
          <w:sz w:val="20"/>
          <w:szCs w:val="20"/>
        </w:rPr>
        <w:t>の基準を満たしています。これらの材料には、</w:t>
      </w:r>
      <w:r w:rsidRPr="00A23F34">
        <w:rPr>
          <w:rFonts w:ascii="Arial" w:eastAsia="MS Gothic" w:hAnsi="Arial" w:hint="eastAsia"/>
          <w:sz w:val="20"/>
          <w:szCs w:val="20"/>
        </w:rPr>
        <w:t>DIN ISO 10993-5</w:t>
      </w:r>
      <w:r w:rsidRPr="00A23F34">
        <w:rPr>
          <w:rFonts w:ascii="Arial" w:eastAsia="MS Gothic" w:hAnsi="Arial" w:hint="eastAsia"/>
          <w:sz w:val="20"/>
          <w:szCs w:val="20"/>
        </w:rPr>
        <w:t>（細胞毒性）、</w:t>
      </w:r>
      <w:r w:rsidRPr="00A23F34">
        <w:rPr>
          <w:rFonts w:ascii="Arial" w:eastAsia="MS Gothic" w:hAnsi="Arial" w:hint="eastAsia"/>
          <w:sz w:val="20"/>
          <w:szCs w:val="20"/>
        </w:rPr>
        <w:t xml:space="preserve"> ISO 10993-4</w:t>
      </w:r>
      <w:r w:rsidRPr="00A23F34">
        <w:rPr>
          <w:rFonts w:ascii="Arial" w:eastAsia="MS Gothic" w:hAnsi="Arial" w:hint="eastAsia"/>
          <w:sz w:val="20"/>
          <w:szCs w:val="20"/>
        </w:rPr>
        <w:t>（溶血性、間接血液接触）、</w:t>
      </w:r>
      <w:r w:rsidRPr="00A23F34">
        <w:rPr>
          <w:rFonts w:ascii="Arial" w:eastAsia="MS Gothic" w:hAnsi="Arial" w:hint="eastAsia"/>
          <w:sz w:val="20"/>
          <w:szCs w:val="20"/>
        </w:rPr>
        <w:t>ISO 10993-10</w:t>
      </w:r>
      <w:r w:rsidRPr="00A23F34">
        <w:rPr>
          <w:rFonts w:ascii="Arial" w:eastAsia="MS Gothic" w:hAnsi="Arial" w:hint="eastAsia"/>
          <w:sz w:val="20"/>
          <w:szCs w:val="20"/>
        </w:rPr>
        <w:t>（炎症及び皮膚感作性の試験）、</w:t>
      </w:r>
      <w:r w:rsidRPr="00A23F34">
        <w:rPr>
          <w:rFonts w:ascii="Arial" w:eastAsia="MS Gothic" w:hAnsi="Arial" w:hint="eastAsia"/>
          <w:sz w:val="20"/>
          <w:szCs w:val="20"/>
        </w:rPr>
        <w:t>ISO 10993-11</w:t>
      </w:r>
      <w:r w:rsidRPr="00A23F34">
        <w:rPr>
          <w:rFonts w:ascii="Arial" w:eastAsia="MS Gothic" w:hAnsi="Arial" w:hint="eastAsia"/>
          <w:sz w:val="20"/>
          <w:szCs w:val="20"/>
        </w:rPr>
        <w:t>（組織毒性の試験）、また</w:t>
      </w:r>
      <w:r w:rsidRPr="00A23F34">
        <w:rPr>
          <w:rFonts w:ascii="Arial" w:eastAsia="MS Gothic" w:hAnsi="Arial" w:hint="eastAsia"/>
          <w:sz w:val="20"/>
          <w:szCs w:val="20"/>
        </w:rPr>
        <w:t xml:space="preserve">USP Class VI </w:t>
      </w:r>
      <w:r w:rsidRPr="00A23F34">
        <w:rPr>
          <w:rFonts w:ascii="Arial" w:eastAsia="MS Gothic" w:hAnsi="Arial" w:hint="eastAsia"/>
          <w:sz w:val="20"/>
          <w:szCs w:val="20"/>
        </w:rPr>
        <w:t>（溶出試験）の規格に基づいた試験が行われています。</w:t>
      </w:r>
    </w:p>
    <w:p w14:paraId="3A6C45C5" w14:textId="77777777" w:rsidR="00BE41B7" w:rsidRDefault="00BE41B7" w:rsidP="00BE41B7">
      <w:pPr>
        <w:spacing w:after="0" w:line="360" w:lineRule="auto"/>
        <w:ind w:right="1523"/>
        <w:jc w:val="both"/>
        <w:rPr>
          <w:rFonts w:ascii="Arial" w:eastAsia="MS Gothic" w:hAnsi="Arial" w:cs="Arial"/>
          <w:b/>
          <w:sz w:val="24"/>
          <w:szCs w:val="24"/>
        </w:rPr>
      </w:pPr>
    </w:p>
    <w:p w14:paraId="468FF031" w14:textId="77777777" w:rsidR="00BE41B7" w:rsidRDefault="0070487F" w:rsidP="00BE41B7">
      <w:pPr>
        <w:spacing w:after="0" w:line="360" w:lineRule="auto"/>
        <w:ind w:right="1523"/>
        <w:jc w:val="both"/>
        <w:rPr>
          <w:rFonts w:ascii="Arial" w:eastAsia="MS Gothic" w:hAnsi="Arial" w:cs="Arial"/>
          <w:b/>
          <w:sz w:val="24"/>
          <w:szCs w:val="24"/>
        </w:rPr>
      </w:pPr>
      <w:r w:rsidRPr="00A23F34">
        <w:rPr>
          <w:rFonts w:ascii="Arial" w:eastAsia="MS Gothic" w:hAnsi="Arial" w:hint="eastAsia"/>
          <w:b/>
          <w:bCs/>
          <w:sz w:val="20"/>
          <w:szCs w:val="20"/>
        </w:rPr>
        <w:t>顧客満足を最優先のものとして</w:t>
      </w:r>
    </w:p>
    <w:p w14:paraId="3B2785E3" w14:textId="09B6D82D" w:rsidR="0070487F" w:rsidRPr="00BE41B7" w:rsidRDefault="0070487F" w:rsidP="00BE41B7">
      <w:pPr>
        <w:spacing w:after="0" w:line="360" w:lineRule="auto"/>
        <w:ind w:right="1523"/>
        <w:jc w:val="both"/>
        <w:rPr>
          <w:rFonts w:ascii="Arial" w:eastAsia="MS Gothic" w:hAnsi="Arial" w:cs="Arial"/>
          <w:b/>
          <w:sz w:val="24"/>
          <w:szCs w:val="24"/>
        </w:rPr>
      </w:pPr>
      <w:r w:rsidRPr="00A23F34">
        <w:rPr>
          <w:rFonts w:ascii="Arial" w:eastAsia="MS Gothic" w:hAnsi="Arial" w:hint="eastAsia"/>
          <w:sz w:val="20"/>
          <w:szCs w:val="20"/>
        </w:rPr>
        <w:t>KRAIBURG TPE</w:t>
      </w:r>
      <w:r w:rsidRPr="00A23F34">
        <w:rPr>
          <w:rFonts w:ascii="Arial" w:eastAsia="MS Gothic" w:hAnsi="Arial" w:hint="eastAsia"/>
          <w:sz w:val="20"/>
          <w:szCs w:val="20"/>
        </w:rPr>
        <w:t>は、ドラッグマスターファイル（</w:t>
      </w:r>
      <w:r w:rsidRPr="00A23F34">
        <w:rPr>
          <w:rFonts w:ascii="Arial" w:eastAsia="MS Gothic" w:hAnsi="Arial" w:hint="eastAsia"/>
          <w:sz w:val="20"/>
          <w:szCs w:val="20"/>
        </w:rPr>
        <w:t>DMF</w:t>
      </w:r>
      <w:r w:rsidRPr="00A23F34">
        <w:rPr>
          <w:rFonts w:ascii="Arial" w:eastAsia="MS Gothic" w:hAnsi="Arial" w:hint="eastAsia"/>
          <w:sz w:val="20"/>
          <w:szCs w:val="20"/>
        </w:rPr>
        <w:t>）に常に製造工程を記録し、当社の顧客の要求に応えることを主眼とした独自のサービスパッケージを提供し、当社の製品における高度な基準を維持する努力を続けています。そして、当社の</w:t>
      </w:r>
      <w:r w:rsidRPr="00A23F34">
        <w:rPr>
          <w:rFonts w:ascii="Arial" w:eastAsia="MS Gothic" w:hAnsi="Arial" w:hint="eastAsia"/>
          <w:sz w:val="20"/>
          <w:szCs w:val="20"/>
        </w:rPr>
        <w:t>TPE</w:t>
      </w:r>
      <w:r w:rsidRPr="00A23F34">
        <w:rPr>
          <w:rFonts w:ascii="Arial" w:eastAsia="MS Gothic" w:hAnsi="Arial" w:hint="eastAsia"/>
          <w:sz w:val="20"/>
          <w:szCs w:val="20"/>
        </w:rPr>
        <w:t>の品質と安全性、および信頼性を保証すべく、当社の原料サプライヤーから</w:t>
      </w:r>
      <w:r w:rsidRPr="00A23F34">
        <w:rPr>
          <w:rFonts w:ascii="Arial" w:eastAsia="MS Gothic" w:hAnsi="Arial" w:hint="eastAsia"/>
          <w:sz w:val="20"/>
          <w:szCs w:val="20"/>
        </w:rPr>
        <w:t>24</w:t>
      </w:r>
      <w:r w:rsidRPr="00A23F34">
        <w:rPr>
          <w:rFonts w:ascii="Arial" w:eastAsia="MS Gothic" w:hAnsi="Arial" w:hint="eastAsia"/>
          <w:sz w:val="20"/>
          <w:szCs w:val="20"/>
        </w:rPr>
        <w:t>か月の供給安定性と清浄性についてのコミットメントを確保し、また</w:t>
      </w:r>
      <w:r w:rsidR="004A0E7B" w:rsidRPr="00A23F34">
        <w:rPr>
          <w:rFonts w:ascii="Arial" w:eastAsia="MS Gothic" w:hAnsi="Arial" w:hint="eastAsia"/>
          <w:sz w:val="20"/>
          <w:szCs w:val="20"/>
        </w:rPr>
        <w:t>THERMOLAST</w:t>
      </w:r>
      <w:r w:rsidR="004A0E7B" w:rsidRPr="00A23F34">
        <w:rPr>
          <w:rFonts w:ascii="Arial" w:eastAsia="MS Gothic" w:hAnsi="Arial" w:hint="eastAsia"/>
          <w:sz w:val="20"/>
          <w:szCs w:val="20"/>
          <w:vertAlign w:val="superscript"/>
        </w:rPr>
        <w:t>®</w:t>
      </w:r>
      <w:r w:rsidR="004A0E7B" w:rsidRPr="00A23F34">
        <w:rPr>
          <w:rFonts w:ascii="Arial" w:eastAsia="MS Gothic" w:hAnsi="Arial" w:hint="eastAsia"/>
          <w:sz w:val="20"/>
          <w:szCs w:val="20"/>
        </w:rPr>
        <w:t xml:space="preserve"> M</w:t>
      </w:r>
      <w:r w:rsidRPr="00A23F34">
        <w:rPr>
          <w:rFonts w:ascii="Arial" w:eastAsia="MS Gothic" w:hAnsi="Arial" w:hint="eastAsia"/>
          <w:sz w:val="20"/>
          <w:szCs w:val="20"/>
        </w:rPr>
        <w:t>専用の生産設備を適用しています。</w:t>
      </w:r>
      <w:r w:rsidRPr="00A23F34">
        <w:rPr>
          <w:rFonts w:ascii="Arial" w:eastAsia="MS Gothic" w:hAnsi="Arial" w:hint="eastAsia"/>
          <w:sz w:val="20"/>
          <w:szCs w:val="20"/>
        </w:rPr>
        <w:t xml:space="preserve">  </w:t>
      </w:r>
    </w:p>
    <w:p w14:paraId="4D1E896B" w14:textId="77777777" w:rsidR="0070487F" w:rsidRPr="00A23F34" w:rsidRDefault="0070487F" w:rsidP="00EC7126">
      <w:pPr>
        <w:keepNext/>
        <w:keepLines/>
        <w:spacing w:after="0" w:line="360" w:lineRule="auto"/>
        <w:ind w:right="1701"/>
        <w:rPr>
          <w:rFonts w:ascii="Arial" w:eastAsia="MS Gothic" w:hAnsi="Arial" w:cs="Arial"/>
          <w:b/>
          <w:bCs/>
          <w:sz w:val="20"/>
          <w:szCs w:val="20"/>
          <w:lang w:bidi="ar-SA"/>
        </w:rPr>
      </w:pPr>
    </w:p>
    <w:p w14:paraId="0EE050D1" w14:textId="77777777" w:rsidR="0070487F" w:rsidRPr="00A23F34" w:rsidRDefault="0070487F" w:rsidP="00EC7126">
      <w:pPr>
        <w:keepNext/>
        <w:keepLines/>
        <w:spacing w:after="0" w:line="360" w:lineRule="auto"/>
        <w:ind w:right="1701"/>
        <w:rPr>
          <w:rFonts w:ascii="Arial" w:eastAsia="MS Gothic" w:hAnsi="Arial" w:cs="Arial"/>
          <w:b/>
          <w:bCs/>
          <w:sz w:val="20"/>
          <w:szCs w:val="20"/>
          <w:lang w:bidi="ar-SA"/>
        </w:rPr>
      </w:pPr>
    </w:p>
    <w:p w14:paraId="7C5A3E56" w14:textId="3A2F1E6F" w:rsidR="0070487F" w:rsidRPr="00A23F34" w:rsidRDefault="00BE41B7" w:rsidP="00EC7126">
      <w:pPr>
        <w:keepNext/>
        <w:keepLines/>
        <w:spacing w:after="0" w:line="360" w:lineRule="auto"/>
        <w:ind w:right="1701"/>
        <w:rPr>
          <w:rFonts w:ascii="Arial" w:eastAsia="MS Gothic" w:hAnsi="Arial" w:cs="Arial"/>
          <w:b/>
          <w:bCs/>
          <w:sz w:val="20"/>
          <w:szCs w:val="20"/>
          <w:lang w:bidi="ar-SA"/>
        </w:rPr>
      </w:pPr>
      <w:r>
        <w:rPr>
          <w:rFonts w:ascii="Arial" w:eastAsia="MS Gothic" w:hAnsi="Arial" w:cs="Arial"/>
          <w:b/>
          <w:bCs/>
          <w:noProof/>
          <w:sz w:val="20"/>
          <w:szCs w:val="20"/>
          <w:lang w:bidi="ar-SA"/>
        </w:rPr>
        <w:drawing>
          <wp:inline distT="0" distB="0" distL="0" distR="0" wp14:anchorId="3EAEFD8E" wp14:editId="1D64A339">
            <wp:extent cx="4834159" cy="267128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9317" cy="2674131"/>
                    </a:xfrm>
                    <a:prstGeom prst="rect">
                      <a:avLst/>
                    </a:prstGeom>
                    <a:noFill/>
                    <a:ln>
                      <a:noFill/>
                    </a:ln>
                  </pic:spPr>
                </pic:pic>
              </a:graphicData>
            </a:graphic>
          </wp:inline>
        </w:drawing>
      </w:r>
    </w:p>
    <w:p w14:paraId="448950E1" w14:textId="4E891793" w:rsidR="005320D5" w:rsidRPr="00A23F34" w:rsidRDefault="005320D5" w:rsidP="00EC7126">
      <w:pPr>
        <w:keepNext/>
        <w:keepLines/>
        <w:spacing w:after="0" w:line="360" w:lineRule="auto"/>
        <w:ind w:right="1701"/>
        <w:rPr>
          <w:rFonts w:eastAsia="MS Gothic"/>
          <w:noProof/>
        </w:rPr>
      </w:pPr>
      <w:r w:rsidRPr="00A23F34">
        <w:rPr>
          <w:rFonts w:ascii="Arial" w:eastAsia="MS Gothic" w:hAnsi="Arial" w:hint="eastAsia"/>
          <w:b/>
          <w:bCs/>
          <w:sz w:val="20"/>
          <w:szCs w:val="20"/>
        </w:rPr>
        <w:t>（写真：</w:t>
      </w:r>
      <w:r w:rsidRPr="00A23F34">
        <w:rPr>
          <w:rFonts w:ascii="Arial" w:eastAsia="MS Gothic" w:hAnsi="Arial" w:hint="eastAsia"/>
          <w:b/>
          <w:bCs/>
          <w:sz w:val="20"/>
          <w:szCs w:val="20"/>
        </w:rPr>
        <w:t>© 2020 KRAIBURG TPE</w:t>
      </w:r>
      <w:r w:rsidRPr="00A23F34">
        <w:rPr>
          <w:rFonts w:ascii="Arial" w:eastAsia="MS Gothic" w:hAnsi="Arial" w:hint="eastAsia"/>
          <w:b/>
          <w:bCs/>
          <w:sz w:val="20"/>
          <w:szCs w:val="20"/>
        </w:rPr>
        <w:t>）</w:t>
      </w:r>
    </w:p>
    <w:p w14:paraId="62F08EF9" w14:textId="77777777" w:rsidR="005320D5" w:rsidRPr="00A23F34" w:rsidRDefault="005320D5" w:rsidP="00EC7126">
      <w:pPr>
        <w:keepLines/>
        <w:spacing w:after="0" w:line="360" w:lineRule="auto"/>
        <w:ind w:right="1701"/>
        <w:rPr>
          <w:rFonts w:ascii="Arial" w:eastAsia="MS Gothic" w:hAnsi="Arial" w:cs="Arial"/>
          <w:color w:val="000000" w:themeColor="text1"/>
          <w:sz w:val="20"/>
        </w:rPr>
      </w:pPr>
    </w:p>
    <w:p w14:paraId="41F91C0D" w14:textId="77777777" w:rsidR="004A0E7B" w:rsidRDefault="005320D5" w:rsidP="00EC7126">
      <w:pPr>
        <w:spacing w:after="0" w:line="360" w:lineRule="auto"/>
        <w:ind w:right="1163"/>
        <w:rPr>
          <w:rFonts w:ascii="Arial" w:eastAsia="MS Gothic" w:hAnsi="Arial"/>
          <w:sz w:val="20"/>
          <w:szCs w:val="20"/>
        </w:rPr>
      </w:pPr>
      <w:r w:rsidRPr="00A23F34">
        <w:rPr>
          <w:rFonts w:ascii="Arial" w:eastAsia="MS Gothic" w:hAnsi="Arial" w:hint="eastAsia"/>
          <w:sz w:val="20"/>
          <w:szCs w:val="20"/>
        </w:rPr>
        <w:t>高精細の画像が必要の際は、下記の担当者にお問い合わせください。</w:t>
      </w:r>
    </w:p>
    <w:p w14:paraId="6FC6BFB4" w14:textId="392D9F18" w:rsidR="00EC7126" w:rsidRPr="00A23F34" w:rsidRDefault="005320D5" w:rsidP="00EC7126">
      <w:pPr>
        <w:spacing w:after="0" w:line="360" w:lineRule="auto"/>
        <w:ind w:right="1163"/>
        <w:rPr>
          <w:rFonts w:ascii="Arial" w:eastAsia="MS Gothic" w:hAnsi="Arial" w:cs="Arial"/>
          <w:sz w:val="20"/>
          <w:szCs w:val="20"/>
        </w:rPr>
      </w:pPr>
      <w:r w:rsidRPr="00A23F34">
        <w:rPr>
          <w:rFonts w:ascii="Arial" w:eastAsia="MS Gothic" w:hAnsi="Arial" w:hint="eastAsia"/>
          <w:sz w:val="20"/>
          <w:szCs w:val="20"/>
        </w:rPr>
        <w:t>Bridget Ngang (</w:t>
      </w:r>
      <w:hyperlink r:id="rId9" w:history="1">
        <w:r w:rsidRPr="00A23F34">
          <w:rPr>
            <w:rStyle w:val="Hyperlink"/>
            <w:rFonts w:ascii="Arial" w:eastAsia="MS Gothic" w:hAnsi="Arial" w:hint="eastAsia"/>
            <w:sz w:val="20"/>
            <w:szCs w:val="20"/>
          </w:rPr>
          <w:t>bridget.ngang@kraiburg-tpe.com</w:t>
        </w:r>
      </w:hyperlink>
      <w:r w:rsidRPr="00A23F34">
        <w:rPr>
          <w:rFonts w:ascii="Arial" w:eastAsia="MS Gothic" w:hAnsi="Arial" w:hint="eastAsia"/>
          <w:sz w:val="20"/>
          <w:szCs w:val="20"/>
        </w:rPr>
        <w:t xml:space="preserve"> , +6 03 9545 6301). </w:t>
      </w:r>
    </w:p>
    <w:p w14:paraId="62CC9A54" w14:textId="77777777" w:rsidR="001C2242" w:rsidRPr="00A23F34" w:rsidRDefault="001C2242" w:rsidP="001C2242">
      <w:pPr>
        <w:spacing w:after="0" w:line="360" w:lineRule="auto"/>
        <w:ind w:right="1699"/>
        <w:rPr>
          <w:rFonts w:ascii="Arial" w:eastAsia="MS Gothic" w:hAnsi="Arial" w:cs="Arial"/>
          <w:sz w:val="20"/>
          <w:szCs w:val="20"/>
        </w:rPr>
      </w:pPr>
    </w:p>
    <w:p w14:paraId="4837FE41" w14:textId="1AFE6A56" w:rsidR="00BE41B7" w:rsidRDefault="00BE41B7">
      <w:pPr>
        <w:rPr>
          <w:rFonts w:ascii="Arial" w:eastAsia="MS Gothic" w:hAnsi="Arial" w:cs="Arial"/>
          <w:color w:val="000000" w:themeColor="text1"/>
          <w:sz w:val="20"/>
        </w:rPr>
      </w:pPr>
      <w:r>
        <w:rPr>
          <w:rFonts w:ascii="Arial" w:eastAsia="MS Gothic" w:hAnsi="Arial" w:cs="Arial"/>
          <w:color w:val="000000" w:themeColor="text1"/>
          <w:sz w:val="20"/>
        </w:rPr>
        <w:br w:type="page"/>
      </w:r>
    </w:p>
    <w:p w14:paraId="38728C3A" w14:textId="77777777" w:rsidR="00BE41B7" w:rsidRPr="00F76E0F" w:rsidRDefault="00BE41B7" w:rsidP="00BE41B7">
      <w:pPr>
        <w:keepNext/>
        <w:keepLines/>
        <w:spacing w:line="360" w:lineRule="auto"/>
        <w:ind w:right="1523"/>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1D7A60B1" w14:textId="77777777" w:rsidR="00BE41B7" w:rsidRPr="00F76E0F" w:rsidRDefault="00BE41B7" w:rsidP="00BE41B7">
      <w:pPr>
        <w:keepLines/>
        <w:spacing w:line="360" w:lineRule="auto"/>
        <w:ind w:right="152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0"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2D421340" w14:textId="77777777" w:rsidR="00DC32CA" w:rsidRPr="00A23F34" w:rsidRDefault="00DC32CA" w:rsidP="00FA450B">
      <w:pPr>
        <w:keepNext/>
        <w:keepLines/>
        <w:spacing w:after="0" w:line="360" w:lineRule="auto"/>
        <w:ind w:right="1701"/>
        <w:rPr>
          <w:rFonts w:ascii="Arial" w:eastAsia="MS Gothic" w:hAnsi="Arial" w:cs="Arial"/>
          <w:color w:val="000000" w:themeColor="text1"/>
          <w:sz w:val="20"/>
        </w:rPr>
      </w:pPr>
    </w:p>
    <w:sectPr w:rsidR="00DC32CA" w:rsidRPr="00A23F34"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50A47" w14:textId="77777777" w:rsidR="00AF6928" w:rsidRDefault="00AF6928" w:rsidP="00784C57">
      <w:pPr>
        <w:spacing w:after="0" w:line="240" w:lineRule="auto"/>
      </w:pPr>
      <w:r>
        <w:separator/>
      </w:r>
    </w:p>
  </w:endnote>
  <w:endnote w:type="continuationSeparator" w:id="0">
    <w:p w14:paraId="6F9120A0" w14:textId="77777777" w:rsidR="00AF6928" w:rsidRDefault="00AF692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5EAE849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D5F29" w14:textId="77777777" w:rsidR="00AF6928" w:rsidRDefault="00AF6928" w:rsidP="00784C57">
      <w:pPr>
        <w:spacing w:after="0" w:line="240" w:lineRule="auto"/>
      </w:pPr>
      <w:r>
        <w:separator/>
      </w:r>
    </w:p>
  </w:footnote>
  <w:footnote w:type="continuationSeparator" w:id="0">
    <w:p w14:paraId="49AFBFF5" w14:textId="77777777" w:rsidR="00AF6928" w:rsidRDefault="00AF692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A23F34" w:rsidRDefault="00502615" w:rsidP="00502615">
    <w:pPr>
      <w:pStyle w:val="Header"/>
      <w:tabs>
        <w:tab w:val="clear" w:pos="4703"/>
        <w:tab w:val="clear" w:pos="9406"/>
      </w:tabs>
      <w:spacing w:before="1440"/>
      <w:rPr>
        <w:rFonts w:ascii="Arial" w:eastAsia="MS Gothic" w:hAnsi="Arial" w:cs="Arial"/>
        <w:sz w:val="20"/>
        <w:szCs w:val="20"/>
      </w:rPr>
    </w:pPr>
    <w:r w:rsidRPr="00A23F34">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23F34" w14:paraId="12FEEFFC" w14:textId="77777777" w:rsidTr="00502615">
      <w:tc>
        <w:tcPr>
          <w:tcW w:w="6912" w:type="dxa"/>
        </w:tcPr>
        <w:p w14:paraId="42D5C681" w14:textId="77777777" w:rsidR="00C97AAF" w:rsidRPr="00A23F34" w:rsidRDefault="00C97AAF" w:rsidP="00DC6774">
          <w:pPr>
            <w:spacing w:after="0" w:line="360" w:lineRule="auto"/>
            <w:ind w:left="-105"/>
            <w:jc w:val="both"/>
            <w:rPr>
              <w:rFonts w:ascii="Arial" w:eastAsia="MS Gothic" w:hAnsi="Arial" w:cs="Arial"/>
              <w:b/>
              <w:bCs/>
              <w:color w:val="365F91"/>
              <w:sz w:val="40"/>
              <w:szCs w:val="40"/>
            </w:rPr>
          </w:pPr>
          <w:r w:rsidRPr="00A23F34">
            <w:rPr>
              <w:rFonts w:ascii="Arial" w:eastAsia="MS Gothic" w:hAnsi="Arial" w:hint="eastAsia"/>
              <w:b/>
              <w:bCs/>
              <w:color w:val="365F91"/>
              <w:sz w:val="40"/>
              <w:szCs w:val="40"/>
            </w:rPr>
            <w:t>プレス・リリース</w:t>
          </w:r>
        </w:p>
        <w:p w14:paraId="3364F4E2" w14:textId="77777777" w:rsidR="00A23F34" w:rsidRDefault="00A23F34" w:rsidP="00065A69">
          <w:pPr>
            <w:spacing w:after="0" w:line="360" w:lineRule="auto"/>
            <w:ind w:left="-105"/>
            <w:jc w:val="both"/>
            <w:rPr>
              <w:rFonts w:ascii="Arial" w:eastAsia="MS Gothic" w:hAnsi="Arial"/>
              <w:b/>
              <w:bCs/>
              <w:sz w:val="16"/>
              <w:szCs w:val="16"/>
            </w:rPr>
          </w:pPr>
          <w:r w:rsidRPr="00A23F34">
            <w:rPr>
              <w:rFonts w:ascii="Arial" w:eastAsia="MS Gothic" w:hAnsi="Arial" w:hint="eastAsia"/>
              <w:b/>
              <w:bCs/>
              <w:sz w:val="16"/>
              <w:szCs w:val="16"/>
            </w:rPr>
            <w:t>高性能の呼吸機器の用途で、</w:t>
          </w:r>
          <w:r w:rsidRPr="00A23F34">
            <w:rPr>
              <w:rFonts w:ascii="Arial" w:eastAsia="MS Gothic" w:hAnsi="Arial" w:hint="eastAsia"/>
              <w:b/>
              <w:bCs/>
              <w:sz w:val="16"/>
              <w:szCs w:val="16"/>
            </w:rPr>
            <w:t>TPE</w:t>
          </w:r>
          <w:r w:rsidRPr="00A23F34">
            <w:rPr>
              <w:rFonts w:ascii="Arial" w:eastAsia="MS Gothic" w:hAnsi="Arial" w:hint="eastAsia"/>
              <w:b/>
              <w:bCs/>
              <w:sz w:val="16"/>
              <w:szCs w:val="16"/>
            </w:rPr>
            <w:t>は材料面での重要な要素を担っています</w:t>
          </w:r>
        </w:p>
        <w:p w14:paraId="2513A90F" w14:textId="43135340" w:rsidR="00065A69" w:rsidRPr="00A23F34" w:rsidRDefault="00065A69" w:rsidP="00065A69">
          <w:pPr>
            <w:spacing w:after="0" w:line="360" w:lineRule="auto"/>
            <w:ind w:left="-105"/>
            <w:jc w:val="both"/>
            <w:rPr>
              <w:rFonts w:ascii="Arial" w:eastAsia="MS Gothic" w:hAnsi="Arial" w:cs="Arial"/>
              <w:b/>
              <w:bCs/>
              <w:sz w:val="16"/>
              <w:szCs w:val="16"/>
            </w:rPr>
          </w:pPr>
          <w:r w:rsidRPr="00A23F34">
            <w:rPr>
              <w:rFonts w:ascii="Arial" w:eastAsia="MS Gothic" w:hAnsi="Arial" w:hint="eastAsia"/>
              <w:b/>
              <w:sz w:val="16"/>
              <w:szCs w:val="16"/>
            </w:rPr>
            <w:t>クアラルンプール、</w:t>
          </w:r>
          <w:r w:rsidRPr="00A23F34">
            <w:rPr>
              <w:rFonts w:ascii="Arial" w:eastAsia="MS Gothic" w:hAnsi="Arial" w:hint="eastAsia"/>
              <w:b/>
              <w:sz w:val="16"/>
              <w:szCs w:val="16"/>
            </w:rPr>
            <w:t>2020</w:t>
          </w:r>
          <w:r w:rsidRPr="00A23F34">
            <w:rPr>
              <w:rFonts w:ascii="Arial" w:eastAsia="MS Gothic" w:hAnsi="Arial" w:hint="eastAsia"/>
              <w:b/>
              <w:sz w:val="16"/>
              <w:szCs w:val="16"/>
            </w:rPr>
            <w:t>年</w:t>
          </w:r>
          <w:r w:rsidRPr="00A23F34">
            <w:rPr>
              <w:rFonts w:ascii="Arial" w:eastAsia="MS Gothic" w:hAnsi="Arial" w:hint="eastAsia"/>
              <w:b/>
              <w:sz w:val="16"/>
              <w:szCs w:val="16"/>
            </w:rPr>
            <w:t>4</w:t>
          </w:r>
          <w:r w:rsidRPr="00A23F34">
            <w:rPr>
              <w:rFonts w:ascii="Arial" w:eastAsia="MS Gothic" w:hAnsi="Arial" w:hint="eastAsia"/>
              <w:b/>
              <w:sz w:val="16"/>
              <w:szCs w:val="16"/>
            </w:rPr>
            <w:t>月</w:t>
          </w:r>
        </w:p>
        <w:p w14:paraId="1A56E795" w14:textId="77777777" w:rsidR="00502615" w:rsidRPr="00A23F34" w:rsidRDefault="001E1888" w:rsidP="001E1888">
          <w:pPr>
            <w:spacing w:after="0" w:line="360" w:lineRule="auto"/>
            <w:ind w:left="-105"/>
            <w:jc w:val="both"/>
            <w:rPr>
              <w:rFonts w:ascii="Arial" w:eastAsia="MS Gothic" w:hAnsi="Arial" w:cs="Arial"/>
              <w:b/>
              <w:bCs/>
              <w:sz w:val="16"/>
              <w:szCs w:val="16"/>
            </w:rPr>
          </w:pPr>
          <w:r w:rsidRPr="004A0E7B">
            <w:rPr>
              <w:rFonts w:ascii="Arial" w:eastAsia="MS Gothic" w:hAnsi="Arial" w:hint="eastAsia"/>
              <w:sz w:val="16"/>
              <w:szCs w:val="16"/>
            </w:rPr>
            <w:t>ページ</w:t>
          </w:r>
          <w:r w:rsidRPr="004A0E7B">
            <w:rPr>
              <w:rFonts w:ascii="Arial" w:eastAsia="MS Gothic" w:hAnsi="Arial" w:hint="eastAsia"/>
              <w:sz w:val="16"/>
              <w:szCs w:val="16"/>
            </w:rPr>
            <w:t xml:space="preserve"> </w:t>
          </w:r>
          <w:r w:rsidRPr="004A0E7B">
            <w:rPr>
              <w:rFonts w:ascii="Arial" w:eastAsia="MS Gothic" w:hAnsi="Arial" w:cs="Arial" w:hint="eastAsia"/>
              <w:b/>
              <w:bCs/>
              <w:sz w:val="16"/>
              <w:szCs w:val="16"/>
            </w:rPr>
            <w:fldChar w:fldCharType="begin"/>
          </w:r>
          <w:r w:rsidRPr="004A0E7B">
            <w:rPr>
              <w:rFonts w:ascii="Arial" w:eastAsia="MS Gothic" w:hAnsi="Arial" w:cs="Arial" w:hint="eastAsia"/>
              <w:b/>
              <w:bCs/>
              <w:sz w:val="16"/>
              <w:szCs w:val="16"/>
            </w:rPr>
            <w:instrText>PAGE  \* Arabic  \* MERGEFORMAT</w:instrText>
          </w:r>
          <w:r w:rsidRPr="004A0E7B">
            <w:rPr>
              <w:rFonts w:ascii="Arial" w:eastAsia="MS Gothic" w:hAnsi="Arial" w:cs="Arial" w:hint="eastAsia"/>
              <w:b/>
              <w:bCs/>
              <w:sz w:val="16"/>
              <w:szCs w:val="16"/>
            </w:rPr>
            <w:fldChar w:fldCharType="separate"/>
          </w:r>
          <w:r w:rsidR="004A0E7B">
            <w:rPr>
              <w:rFonts w:ascii="Arial" w:eastAsia="MS Gothic" w:hAnsi="Arial" w:cs="Arial"/>
              <w:b/>
              <w:bCs/>
              <w:noProof/>
              <w:sz w:val="16"/>
              <w:szCs w:val="16"/>
            </w:rPr>
            <w:t>3</w:t>
          </w:r>
          <w:r w:rsidRPr="004A0E7B">
            <w:rPr>
              <w:rFonts w:ascii="Arial" w:eastAsia="MS Gothic" w:hAnsi="Arial" w:cs="Arial" w:hint="eastAsia"/>
              <w:b/>
              <w:bCs/>
              <w:sz w:val="16"/>
              <w:szCs w:val="16"/>
            </w:rPr>
            <w:fldChar w:fldCharType="end"/>
          </w:r>
          <w:r w:rsidRPr="00A23F34">
            <w:rPr>
              <w:rFonts w:ascii="Arial" w:eastAsia="MS Gothic" w:hAnsi="Arial" w:hint="eastAsia"/>
            </w:rPr>
            <w:t xml:space="preserve"> / </w:t>
          </w:r>
          <w:r w:rsidRPr="00A23F34">
            <w:rPr>
              <w:rFonts w:ascii="Arial" w:eastAsia="MS Gothic" w:hAnsi="Arial" w:cs="Arial" w:hint="eastAsia"/>
              <w:b/>
              <w:bCs/>
              <w:sz w:val="16"/>
              <w:szCs w:val="16"/>
            </w:rPr>
            <w:fldChar w:fldCharType="begin"/>
          </w:r>
          <w:r w:rsidRPr="00A23F34">
            <w:rPr>
              <w:rFonts w:ascii="Arial" w:eastAsia="MS Gothic" w:hAnsi="Arial" w:cs="Arial" w:hint="eastAsia"/>
              <w:b/>
              <w:bCs/>
              <w:sz w:val="16"/>
              <w:szCs w:val="16"/>
            </w:rPr>
            <w:instrText>NUMPAGES  \* Arabic  \* MERGEFORMAT</w:instrText>
          </w:r>
          <w:r w:rsidRPr="00A23F34">
            <w:rPr>
              <w:rFonts w:ascii="Arial" w:eastAsia="MS Gothic" w:hAnsi="Arial" w:cs="Arial" w:hint="eastAsia"/>
              <w:b/>
              <w:bCs/>
              <w:sz w:val="16"/>
              <w:szCs w:val="16"/>
            </w:rPr>
            <w:fldChar w:fldCharType="separate"/>
          </w:r>
          <w:r w:rsidR="004A0E7B">
            <w:rPr>
              <w:rFonts w:ascii="Arial" w:eastAsia="MS Gothic" w:hAnsi="Arial" w:cs="Arial"/>
              <w:b/>
              <w:bCs/>
              <w:noProof/>
              <w:sz w:val="16"/>
              <w:szCs w:val="16"/>
            </w:rPr>
            <w:t>3</w:t>
          </w:r>
          <w:r w:rsidRPr="00A23F34">
            <w:rPr>
              <w:rFonts w:ascii="Arial" w:eastAsia="MS Gothic" w:hAnsi="Arial" w:cs="Arial" w:hint="eastAsia"/>
              <w:b/>
              <w:bCs/>
              <w:sz w:val="16"/>
              <w:szCs w:val="16"/>
            </w:rPr>
            <w:fldChar w:fldCharType="end"/>
          </w:r>
        </w:p>
      </w:tc>
    </w:tr>
  </w:tbl>
  <w:p w14:paraId="59495A81" w14:textId="77777777" w:rsidR="00502615" w:rsidRPr="00A23F3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A23F3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4A0E7B" w:rsidRDefault="00502615" w:rsidP="00502615">
    <w:pPr>
      <w:pStyle w:val="Header"/>
      <w:tabs>
        <w:tab w:val="clear" w:pos="4703"/>
        <w:tab w:val="clear" w:pos="9406"/>
      </w:tabs>
      <w:spacing w:before="1440"/>
      <w:rPr>
        <w:rFonts w:ascii="Arial" w:eastAsia="MS Gothic" w:hAnsi="Arial" w:cs="Arial"/>
        <w:sz w:val="20"/>
        <w:szCs w:val="20"/>
      </w:rPr>
    </w:pPr>
    <w:r w:rsidRPr="004A0E7B">
      <w:rPr>
        <w:rFonts w:ascii="Arial" w:eastAsia="MS Gothic" w:hAnsi="Arial" w:hint="eastAsia"/>
        <w:noProof/>
        <w:sz w:val="20"/>
        <w:szCs w:val="20"/>
        <w:lang w:bidi="ar-SA"/>
      </w:rPr>
      <w:drawing>
        <wp:anchor distT="0" distB="0" distL="114300" distR="114300" simplePos="0" relativeHeight="25165516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A0E7B" w14:paraId="5A28A0D8" w14:textId="77777777" w:rsidTr="00AF662E">
      <w:tc>
        <w:tcPr>
          <w:tcW w:w="6912" w:type="dxa"/>
        </w:tcPr>
        <w:p w14:paraId="5DF0E3C5" w14:textId="4BB63689" w:rsidR="001F4135" w:rsidRPr="004A0E7B" w:rsidRDefault="003C4170" w:rsidP="001F4135">
          <w:pPr>
            <w:spacing w:after="0" w:line="360" w:lineRule="auto"/>
            <w:ind w:left="-105"/>
            <w:jc w:val="both"/>
            <w:rPr>
              <w:rFonts w:ascii="Arial" w:eastAsia="MS Gothic" w:hAnsi="Arial" w:cs="Arial"/>
              <w:b/>
              <w:bCs/>
              <w:color w:val="365F91"/>
              <w:sz w:val="40"/>
              <w:szCs w:val="40"/>
            </w:rPr>
          </w:pPr>
          <w:r w:rsidRPr="004A0E7B">
            <w:rPr>
              <w:rFonts w:ascii="Arial" w:eastAsia="MS Gothic" w:hAnsi="Arial" w:hint="eastAsia"/>
              <w:b/>
              <w:bCs/>
              <w:color w:val="365F91"/>
              <w:sz w:val="40"/>
              <w:szCs w:val="40"/>
            </w:rPr>
            <w:t>プレス・リリース</w:t>
          </w:r>
          <w:bookmarkStart w:id="2" w:name="_Hlk21089242"/>
        </w:p>
        <w:p w14:paraId="5409A445" w14:textId="4312BA6E" w:rsidR="0070487F" w:rsidRPr="004A0E7B" w:rsidRDefault="00A23F34" w:rsidP="003C4170">
          <w:pPr>
            <w:spacing w:after="0" w:line="360" w:lineRule="auto"/>
            <w:ind w:left="-105"/>
            <w:jc w:val="both"/>
            <w:rPr>
              <w:rFonts w:ascii="Arial" w:eastAsia="MS Gothic" w:hAnsi="Arial" w:cs="Arial"/>
              <w:b/>
              <w:bCs/>
              <w:sz w:val="16"/>
              <w:szCs w:val="16"/>
            </w:rPr>
          </w:pPr>
          <w:r w:rsidRPr="004A0E7B">
            <w:rPr>
              <w:rFonts w:ascii="Arial" w:eastAsia="MS Gothic" w:hAnsi="Arial" w:hint="eastAsia"/>
              <w:b/>
              <w:bCs/>
              <w:sz w:val="16"/>
              <w:szCs w:val="16"/>
            </w:rPr>
            <w:t>高性能の呼吸機器の用途で、</w:t>
          </w:r>
          <w:r w:rsidRPr="004A0E7B">
            <w:rPr>
              <w:rFonts w:ascii="Arial" w:eastAsia="MS Gothic" w:hAnsi="Arial" w:hint="eastAsia"/>
              <w:b/>
              <w:bCs/>
              <w:sz w:val="16"/>
              <w:szCs w:val="16"/>
            </w:rPr>
            <w:t>TPE</w:t>
          </w:r>
          <w:r w:rsidRPr="004A0E7B">
            <w:rPr>
              <w:rFonts w:ascii="Arial" w:eastAsia="MS Gothic" w:hAnsi="Arial" w:hint="eastAsia"/>
              <w:b/>
              <w:bCs/>
              <w:sz w:val="16"/>
              <w:szCs w:val="16"/>
            </w:rPr>
            <w:t>は材料面での重要な要素を担っています</w:t>
          </w:r>
          <w:bookmarkEnd w:id="2"/>
        </w:p>
        <w:p w14:paraId="765F9503" w14:textId="790944FD" w:rsidR="003C4170" w:rsidRPr="004A0E7B" w:rsidRDefault="003C4170" w:rsidP="003C4170">
          <w:pPr>
            <w:spacing w:after="0" w:line="360" w:lineRule="auto"/>
            <w:ind w:left="-105"/>
            <w:jc w:val="both"/>
            <w:rPr>
              <w:rFonts w:ascii="Arial" w:eastAsia="MS Gothic" w:hAnsi="Arial" w:cs="Arial"/>
              <w:b/>
              <w:bCs/>
              <w:sz w:val="16"/>
              <w:szCs w:val="16"/>
            </w:rPr>
          </w:pPr>
          <w:r w:rsidRPr="004A0E7B">
            <w:rPr>
              <w:rFonts w:ascii="Arial" w:eastAsia="MS Gothic" w:hAnsi="Arial" w:hint="eastAsia"/>
              <w:b/>
              <w:sz w:val="16"/>
              <w:szCs w:val="16"/>
            </w:rPr>
            <w:t>クアラルンプール、</w:t>
          </w:r>
          <w:r w:rsidRPr="004A0E7B">
            <w:rPr>
              <w:rFonts w:ascii="Arial" w:eastAsia="MS Gothic" w:hAnsi="Arial" w:hint="eastAsia"/>
              <w:b/>
              <w:sz w:val="16"/>
              <w:szCs w:val="16"/>
            </w:rPr>
            <w:t>2020</w:t>
          </w:r>
          <w:r w:rsidRPr="004A0E7B">
            <w:rPr>
              <w:rFonts w:ascii="Arial" w:eastAsia="MS Gothic" w:hAnsi="Arial" w:hint="eastAsia"/>
              <w:b/>
              <w:sz w:val="16"/>
              <w:szCs w:val="16"/>
            </w:rPr>
            <w:t>年</w:t>
          </w:r>
          <w:r w:rsidRPr="004A0E7B">
            <w:rPr>
              <w:rFonts w:ascii="Arial" w:eastAsia="MS Gothic" w:hAnsi="Arial" w:hint="eastAsia"/>
              <w:b/>
              <w:sz w:val="16"/>
              <w:szCs w:val="16"/>
            </w:rPr>
            <w:t>4</w:t>
          </w:r>
          <w:r w:rsidRPr="004A0E7B">
            <w:rPr>
              <w:rFonts w:ascii="Arial" w:eastAsia="MS Gothic" w:hAnsi="Arial" w:hint="eastAsia"/>
              <w:b/>
              <w:sz w:val="16"/>
              <w:szCs w:val="16"/>
            </w:rPr>
            <w:t>月</w:t>
          </w:r>
        </w:p>
        <w:p w14:paraId="4BE48C59" w14:textId="77777777" w:rsidR="003C4170" w:rsidRPr="004A0E7B" w:rsidRDefault="003C4170" w:rsidP="003C4170">
          <w:pPr>
            <w:spacing w:after="0" w:line="360" w:lineRule="auto"/>
            <w:ind w:left="-105"/>
            <w:jc w:val="both"/>
            <w:rPr>
              <w:rFonts w:ascii="Arial" w:eastAsia="MS Gothic" w:hAnsi="Arial" w:cs="Arial"/>
              <w:b/>
              <w:bCs/>
              <w:sz w:val="16"/>
              <w:szCs w:val="16"/>
            </w:rPr>
          </w:pPr>
          <w:r w:rsidRPr="004A0E7B">
            <w:rPr>
              <w:rFonts w:ascii="Arial" w:eastAsia="MS Gothic" w:hAnsi="Arial" w:hint="eastAsia"/>
              <w:sz w:val="16"/>
              <w:szCs w:val="16"/>
            </w:rPr>
            <w:t>ページ</w:t>
          </w:r>
          <w:r w:rsidRPr="004A0E7B">
            <w:rPr>
              <w:rFonts w:ascii="Arial" w:eastAsia="MS Gothic" w:hAnsi="Arial" w:hint="eastAsia"/>
              <w:sz w:val="16"/>
              <w:szCs w:val="16"/>
            </w:rPr>
            <w:t xml:space="preserve"> </w:t>
          </w:r>
          <w:r w:rsidRPr="004A0E7B">
            <w:rPr>
              <w:rFonts w:ascii="Arial" w:eastAsia="MS Gothic" w:hAnsi="Arial" w:cs="Arial" w:hint="eastAsia"/>
              <w:b/>
              <w:bCs/>
              <w:sz w:val="16"/>
              <w:szCs w:val="16"/>
            </w:rPr>
            <w:fldChar w:fldCharType="begin"/>
          </w:r>
          <w:r w:rsidRPr="004A0E7B">
            <w:rPr>
              <w:rFonts w:ascii="Arial" w:eastAsia="MS Gothic" w:hAnsi="Arial" w:cs="Arial" w:hint="eastAsia"/>
              <w:b/>
              <w:bCs/>
              <w:sz w:val="16"/>
              <w:szCs w:val="16"/>
            </w:rPr>
            <w:instrText>PAGE  \* Arabic  \* MERGEFORMAT</w:instrText>
          </w:r>
          <w:r w:rsidRPr="004A0E7B">
            <w:rPr>
              <w:rFonts w:ascii="Arial" w:eastAsia="MS Gothic" w:hAnsi="Arial" w:cs="Arial" w:hint="eastAsia"/>
              <w:b/>
              <w:bCs/>
              <w:sz w:val="16"/>
              <w:szCs w:val="16"/>
            </w:rPr>
            <w:fldChar w:fldCharType="separate"/>
          </w:r>
          <w:r w:rsidR="004A0E7B">
            <w:rPr>
              <w:rFonts w:ascii="Arial" w:eastAsia="MS Gothic" w:hAnsi="Arial" w:cs="Arial"/>
              <w:b/>
              <w:bCs/>
              <w:noProof/>
              <w:sz w:val="16"/>
              <w:szCs w:val="16"/>
            </w:rPr>
            <w:t>1</w:t>
          </w:r>
          <w:r w:rsidRPr="004A0E7B">
            <w:rPr>
              <w:rFonts w:ascii="Arial" w:eastAsia="MS Gothic" w:hAnsi="Arial" w:cs="Arial" w:hint="eastAsia"/>
              <w:b/>
              <w:bCs/>
              <w:sz w:val="16"/>
              <w:szCs w:val="16"/>
            </w:rPr>
            <w:fldChar w:fldCharType="end"/>
          </w:r>
          <w:r w:rsidRPr="004A0E7B">
            <w:rPr>
              <w:rFonts w:ascii="Arial" w:eastAsia="MS Gothic" w:hAnsi="Arial" w:hint="eastAsia"/>
            </w:rPr>
            <w:t xml:space="preserve"> / </w:t>
          </w:r>
          <w:r w:rsidRPr="004A0E7B">
            <w:rPr>
              <w:rFonts w:ascii="Arial" w:eastAsia="MS Gothic" w:hAnsi="Arial" w:cs="Arial" w:hint="eastAsia"/>
              <w:b/>
              <w:bCs/>
              <w:sz w:val="16"/>
              <w:szCs w:val="16"/>
            </w:rPr>
            <w:fldChar w:fldCharType="begin"/>
          </w:r>
          <w:r w:rsidRPr="004A0E7B">
            <w:rPr>
              <w:rFonts w:ascii="Arial" w:eastAsia="MS Gothic" w:hAnsi="Arial" w:cs="Arial" w:hint="eastAsia"/>
              <w:b/>
              <w:bCs/>
              <w:sz w:val="16"/>
              <w:szCs w:val="16"/>
            </w:rPr>
            <w:instrText>NUMPAGES  \* Arabic  \* MERGEFORMAT</w:instrText>
          </w:r>
          <w:r w:rsidRPr="004A0E7B">
            <w:rPr>
              <w:rFonts w:ascii="Arial" w:eastAsia="MS Gothic" w:hAnsi="Arial" w:cs="Arial" w:hint="eastAsia"/>
              <w:b/>
              <w:bCs/>
              <w:sz w:val="16"/>
              <w:szCs w:val="16"/>
            </w:rPr>
            <w:fldChar w:fldCharType="separate"/>
          </w:r>
          <w:r w:rsidR="004A0E7B">
            <w:rPr>
              <w:rFonts w:ascii="Arial" w:eastAsia="MS Gothic" w:hAnsi="Arial" w:cs="Arial"/>
              <w:b/>
              <w:bCs/>
              <w:noProof/>
              <w:sz w:val="16"/>
              <w:szCs w:val="16"/>
            </w:rPr>
            <w:t>3</w:t>
          </w:r>
          <w:r w:rsidRPr="004A0E7B">
            <w:rPr>
              <w:rFonts w:ascii="Arial" w:eastAsia="MS Gothic" w:hAnsi="Arial" w:cs="Arial" w:hint="eastAsia"/>
              <w:b/>
              <w:bCs/>
              <w:sz w:val="16"/>
              <w:szCs w:val="16"/>
            </w:rPr>
            <w:fldChar w:fldCharType="end"/>
          </w:r>
        </w:p>
      </w:tc>
      <w:tc>
        <w:tcPr>
          <w:tcW w:w="2977" w:type="dxa"/>
        </w:tcPr>
        <w:p w14:paraId="74C195ED" w14:textId="77777777" w:rsidR="003C4170" w:rsidRPr="004A0E7B" w:rsidRDefault="003C4170" w:rsidP="003C4170">
          <w:pPr>
            <w:pStyle w:val="Header"/>
            <w:tabs>
              <w:tab w:val="clear" w:pos="4703"/>
            </w:tabs>
            <w:rPr>
              <w:rFonts w:ascii="Arial" w:eastAsia="MS Gothic" w:hAnsi="Arial"/>
              <w:sz w:val="16"/>
            </w:rPr>
          </w:pPr>
          <w:r w:rsidRPr="004A0E7B">
            <w:rPr>
              <w:rFonts w:ascii="Arial" w:eastAsia="MS Gothic" w:hAnsi="Arial" w:hint="eastAsia"/>
              <w:sz w:val="16"/>
            </w:rPr>
            <w:t>KRAIBURG TPE TECHNOLOGY</w:t>
          </w:r>
        </w:p>
        <w:p w14:paraId="41A1A633" w14:textId="77777777" w:rsidR="003C4170" w:rsidRPr="004A0E7B" w:rsidRDefault="003C4170" w:rsidP="003C4170">
          <w:pPr>
            <w:pStyle w:val="Header"/>
            <w:tabs>
              <w:tab w:val="clear" w:pos="4703"/>
            </w:tabs>
            <w:rPr>
              <w:rFonts w:ascii="Arial" w:eastAsia="MS Gothic" w:hAnsi="Arial" w:cs="Arial"/>
              <w:sz w:val="16"/>
              <w:szCs w:val="16"/>
            </w:rPr>
          </w:pPr>
          <w:r w:rsidRPr="004A0E7B">
            <w:rPr>
              <w:rFonts w:ascii="Arial" w:eastAsia="MS Gothic" w:hAnsi="Arial" w:hint="eastAsia"/>
              <w:sz w:val="16"/>
            </w:rPr>
            <w:t>(M) SDN.BHD.</w:t>
          </w:r>
        </w:p>
        <w:p w14:paraId="7171CB2A" w14:textId="77777777" w:rsidR="003C4170" w:rsidRPr="004A0E7B" w:rsidRDefault="003C4170" w:rsidP="003C4170">
          <w:pPr>
            <w:pStyle w:val="Header"/>
            <w:tabs>
              <w:tab w:val="clear" w:pos="4703"/>
            </w:tabs>
            <w:rPr>
              <w:rFonts w:ascii="Arial" w:eastAsia="MS Gothic" w:hAnsi="Arial" w:cs="Arial"/>
              <w:sz w:val="16"/>
              <w:szCs w:val="16"/>
            </w:rPr>
          </w:pPr>
          <w:r w:rsidRPr="004A0E7B">
            <w:rPr>
              <w:rFonts w:ascii="Arial" w:eastAsia="MS Gothic" w:hAnsi="Arial" w:hint="eastAsia"/>
              <w:sz w:val="16"/>
              <w:szCs w:val="16"/>
            </w:rPr>
            <w:t>Lot 1839 Jalan KPB 6</w:t>
          </w:r>
        </w:p>
        <w:p w14:paraId="358C05E4" w14:textId="77777777" w:rsidR="003C4170" w:rsidRPr="004A0E7B" w:rsidRDefault="003C4170" w:rsidP="003C4170">
          <w:pPr>
            <w:pStyle w:val="Header"/>
            <w:tabs>
              <w:tab w:val="clear" w:pos="4703"/>
            </w:tabs>
            <w:rPr>
              <w:rFonts w:ascii="Arial" w:eastAsia="MS Gothic" w:hAnsi="Arial" w:cs="Arial"/>
              <w:sz w:val="16"/>
              <w:szCs w:val="16"/>
            </w:rPr>
          </w:pPr>
          <w:r w:rsidRPr="004A0E7B">
            <w:rPr>
              <w:rFonts w:ascii="Arial" w:eastAsia="MS Gothic" w:hAnsi="Arial" w:hint="eastAsia"/>
              <w:sz w:val="16"/>
              <w:szCs w:val="16"/>
            </w:rPr>
            <w:t xml:space="preserve">Kawasan Perindustrian </w:t>
          </w:r>
          <w:proofErr w:type="spellStart"/>
          <w:r w:rsidRPr="004A0E7B">
            <w:rPr>
              <w:rFonts w:ascii="Arial" w:eastAsia="MS Gothic" w:hAnsi="Arial" w:hint="eastAsia"/>
              <w:sz w:val="16"/>
              <w:szCs w:val="16"/>
            </w:rPr>
            <w:t>Balakong</w:t>
          </w:r>
          <w:proofErr w:type="spellEnd"/>
        </w:p>
        <w:p w14:paraId="57CACA94" w14:textId="77777777" w:rsidR="003C4170" w:rsidRPr="004A0E7B" w:rsidRDefault="003C4170" w:rsidP="003C4170">
          <w:pPr>
            <w:pStyle w:val="Header"/>
            <w:tabs>
              <w:tab w:val="clear" w:pos="4703"/>
            </w:tabs>
            <w:rPr>
              <w:rFonts w:ascii="Arial" w:eastAsia="MS Gothic" w:hAnsi="Arial" w:cs="Arial"/>
              <w:sz w:val="16"/>
              <w:szCs w:val="16"/>
            </w:rPr>
          </w:pPr>
          <w:r w:rsidRPr="004A0E7B">
            <w:rPr>
              <w:rFonts w:ascii="Arial" w:eastAsia="MS Gothic" w:hAnsi="Arial" w:hint="eastAsia"/>
              <w:sz w:val="16"/>
              <w:szCs w:val="16"/>
            </w:rPr>
            <w:t xml:space="preserve">43300 Seri Kembangan, Selangor, Malaysia </w:t>
          </w:r>
        </w:p>
        <w:p w14:paraId="19CA65F0" w14:textId="77777777" w:rsidR="003C4170" w:rsidRPr="004A0E7B" w:rsidRDefault="003C4170" w:rsidP="003C4170">
          <w:pPr>
            <w:pStyle w:val="Header"/>
            <w:tabs>
              <w:tab w:val="clear" w:pos="4703"/>
            </w:tabs>
            <w:rPr>
              <w:rFonts w:ascii="Arial" w:eastAsia="MS Gothic" w:hAnsi="Arial" w:cs="Arial"/>
              <w:sz w:val="16"/>
              <w:szCs w:val="16"/>
            </w:rPr>
          </w:pPr>
          <w:r w:rsidRPr="004A0E7B">
            <w:rPr>
              <w:rFonts w:ascii="Arial" w:eastAsia="MS Gothic" w:hAnsi="Arial" w:hint="eastAsia"/>
              <w:sz w:val="16"/>
              <w:szCs w:val="16"/>
            </w:rPr>
            <w:t>マレーシア</w:t>
          </w:r>
        </w:p>
        <w:p w14:paraId="04B55752" w14:textId="77777777" w:rsidR="003C4170" w:rsidRPr="004A0E7B" w:rsidRDefault="003C4170" w:rsidP="003C4170">
          <w:pPr>
            <w:pStyle w:val="Header"/>
            <w:tabs>
              <w:tab w:val="clear" w:pos="4703"/>
            </w:tabs>
            <w:rPr>
              <w:rFonts w:ascii="Arial" w:eastAsia="MS Gothic" w:hAnsi="Arial" w:cs="Arial"/>
              <w:sz w:val="16"/>
              <w:szCs w:val="16"/>
            </w:rPr>
          </w:pPr>
        </w:p>
        <w:p w14:paraId="3BE3A1EE" w14:textId="77777777" w:rsidR="003C4170" w:rsidRPr="004A0E7B" w:rsidRDefault="003C4170" w:rsidP="003C4170">
          <w:pPr>
            <w:pStyle w:val="Header"/>
            <w:tabs>
              <w:tab w:val="clear" w:pos="4703"/>
            </w:tabs>
            <w:rPr>
              <w:rFonts w:ascii="Arial" w:eastAsia="MS Gothic" w:hAnsi="Arial" w:cs="Arial"/>
              <w:sz w:val="16"/>
              <w:szCs w:val="16"/>
            </w:rPr>
          </w:pPr>
          <w:r w:rsidRPr="004A0E7B">
            <w:rPr>
              <w:rFonts w:ascii="Arial" w:eastAsia="MS Gothic" w:hAnsi="Arial" w:hint="eastAsia"/>
              <w:sz w:val="16"/>
            </w:rPr>
            <w:t xml:space="preserve">電話　</w:t>
          </w:r>
          <w:r w:rsidRPr="004A0E7B">
            <w:rPr>
              <w:rFonts w:ascii="Arial" w:eastAsia="MS Gothic" w:hAnsi="Arial" w:hint="eastAsia"/>
              <w:sz w:val="16"/>
            </w:rPr>
            <w:t>+60 3 95456393</w:t>
          </w:r>
        </w:p>
        <w:p w14:paraId="6328AA28" w14:textId="77777777" w:rsidR="003C4170" w:rsidRPr="004A0E7B" w:rsidRDefault="003C4170" w:rsidP="003C4170">
          <w:pPr>
            <w:pStyle w:val="Header"/>
            <w:tabs>
              <w:tab w:val="clear" w:pos="4703"/>
            </w:tabs>
            <w:rPr>
              <w:rFonts w:ascii="Arial" w:eastAsia="MS Gothic" w:hAnsi="Arial" w:cs="Arial"/>
              <w:sz w:val="16"/>
              <w:szCs w:val="16"/>
            </w:rPr>
          </w:pPr>
        </w:p>
        <w:p w14:paraId="2A14BF16" w14:textId="77777777" w:rsidR="003C4170" w:rsidRPr="004A0E7B" w:rsidRDefault="003C4170" w:rsidP="003C4170">
          <w:pPr>
            <w:pStyle w:val="Header"/>
            <w:tabs>
              <w:tab w:val="clear" w:pos="4703"/>
            </w:tabs>
            <w:rPr>
              <w:rFonts w:ascii="Arial" w:eastAsia="MS Gothic" w:hAnsi="Arial" w:cs="Arial"/>
              <w:sz w:val="16"/>
              <w:szCs w:val="16"/>
            </w:rPr>
          </w:pPr>
          <w:r w:rsidRPr="004A0E7B">
            <w:rPr>
              <w:rFonts w:ascii="Arial" w:eastAsia="MS Gothic" w:hAnsi="Arial" w:hint="eastAsia"/>
              <w:sz w:val="16"/>
            </w:rPr>
            <w:t>Info-asia@kraiburg-tpe.com</w:t>
          </w:r>
        </w:p>
        <w:p w14:paraId="768EAA4F" w14:textId="78F380D0" w:rsidR="003C4170" w:rsidRPr="004A0E7B" w:rsidRDefault="003C4170" w:rsidP="003C4170">
          <w:pPr>
            <w:pStyle w:val="Header"/>
            <w:tabs>
              <w:tab w:val="clear" w:pos="4703"/>
              <w:tab w:val="clear" w:pos="9406"/>
            </w:tabs>
            <w:rPr>
              <w:rFonts w:ascii="Arial" w:eastAsia="MS Gothic" w:hAnsi="Arial"/>
              <w:sz w:val="20"/>
            </w:rPr>
          </w:pPr>
          <w:r w:rsidRPr="004A0E7B">
            <w:rPr>
              <w:rFonts w:ascii="Arial" w:eastAsia="MS Gothic" w:hAnsi="Arial" w:hint="eastAsia"/>
              <w:sz w:val="16"/>
            </w:rPr>
            <w:t>www.kraiburg-tpe.com</w:t>
          </w:r>
        </w:p>
      </w:tc>
    </w:tr>
  </w:tbl>
  <w:p w14:paraId="63AF59F4" w14:textId="68219009" w:rsidR="00F125F3" w:rsidRPr="004A0E7B" w:rsidRDefault="00A23F34" w:rsidP="00C0054B">
    <w:pPr>
      <w:pStyle w:val="Header"/>
      <w:tabs>
        <w:tab w:val="clear" w:pos="4703"/>
        <w:tab w:val="clear" w:pos="9406"/>
      </w:tabs>
      <w:rPr>
        <w:rFonts w:ascii="Arial" w:eastAsia="MS Gothic" w:hAnsi="Arial" w:cs="Arial"/>
        <w:sz w:val="20"/>
        <w:szCs w:val="20"/>
      </w:rPr>
    </w:pPr>
    <w:r w:rsidRPr="004A0E7B">
      <w:rPr>
        <w:rFonts w:ascii="Arial" w:eastAsia="MS Gothic" w:hAnsi="Arial" w:hint="eastAsia"/>
        <w:b/>
        <w:noProof/>
        <w:sz w:val="24"/>
        <w:szCs w:val="24"/>
        <w:lang w:bidi="ar-SA"/>
      </w:rPr>
      <mc:AlternateContent>
        <mc:Choice Requires="wps">
          <w:drawing>
            <wp:anchor distT="0" distB="0" distL="114300" distR="114300" simplePos="0" relativeHeight="251665408" behindDoc="0" locked="0" layoutInCell="1" allowOverlap="1" wp14:anchorId="3A807399" wp14:editId="1DFAA2EF">
              <wp:simplePos x="0" y="0"/>
              <wp:positionH relativeFrom="column">
                <wp:posOffset>4472940</wp:posOffset>
              </wp:positionH>
              <wp:positionV relativeFrom="paragraph">
                <wp:posOffset>3475990</wp:posOffset>
              </wp:positionV>
              <wp:extent cx="1885950" cy="30956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09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B829A4" w:rsidP="00EC7126">
                          <w:pPr>
                            <w:pStyle w:val="Header"/>
                            <w:spacing w:line="360" w:lineRule="auto"/>
                          </w:pPr>
                          <w:hyperlink r:id="rId2">
                            <w:r w:rsidR="00AF6928">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829A4" w:rsidP="001E1888">
                          <w:pPr>
                            <w:pStyle w:val="Header"/>
                            <w:spacing w:line="360" w:lineRule="auto"/>
                            <w:rPr>
                              <w:rFonts w:ascii="Arial" w:eastAsia="MS Mincho" w:hAnsi="Arial" w:cs="Arial"/>
                              <w:bCs/>
                              <w:iCs/>
                              <w:sz w:val="16"/>
                              <w:szCs w:val="16"/>
                            </w:rPr>
                          </w:pPr>
                          <w:hyperlink r:id="rId3" w:history="1">
                            <w:r w:rsidR="00AF6928">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52.2pt;margin-top:273.7pt;width:148.5pt;height:24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" stroked="f">
              <v:textbox inset=",0,,0">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B829A4" w:rsidP="00EC7126">
                    <w:pPr>
                      <w:pStyle w:val="Header"/>
                      <w:spacing w:line="360" w:lineRule="auto"/>
                    </w:pPr>
                    <w:hyperlink r:id="rId4">
                      <w:r w:rsidR="00AF6928">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829A4" w:rsidP="001E1888">
                    <w:pPr>
                      <w:pStyle w:val="Header"/>
                      <w:spacing w:line="360" w:lineRule="auto"/>
                      <w:rPr>
                        <w:rFonts w:ascii="Arial" w:eastAsia="MS Mincho" w:hAnsi="Arial" w:cs="Arial"/>
                        <w:bCs/>
                        <w:iCs/>
                        <w:sz w:val="16"/>
                        <w:szCs w:val="16"/>
                      </w:rPr>
                    </w:pPr>
                    <w:hyperlink r:id="rId5" w:history="1">
                      <w:r w:rsidR="00AF6928">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3DAF"/>
    <w:rsid w:val="001C4EAE"/>
    <w:rsid w:val="001C701E"/>
    <w:rsid w:val="001D41F8"/>
    <w:rsid w:val="001E1888"/>
    <w:rsid w:val="001F37C4"/>
    <w:rsid w:val="001F4135"/>
    <w:rsid w:val="001F4F5D"/>
    <w:rsid w:val="00201710"/>
    <w:rsid w:val="002129DC"/>
    <w:rsid w:val="00213074"/>
    <w:rsid w:val="00214C89"/>
    <w:rsid w:val="00225FD8"/>
    <w:rsid w:val="002262B1"/>
    <w:rsid w:val="00235BA5"/>
    <w:rsid w:val="002402EB"/>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35124"/>
    <w:rsid w:val="003415ED"/>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0E7B"/>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0669A"/>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1603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3F34"/>
    <w:rsid w:val="00A27D3B"/>
    <w:rsid w:val="00A30CF5"/>
    <w:rsid w:val="00A36C89"/>
    <w:rsid w:val="00A57CD6"/>
    <w:rsid w:val="00A600BB"/>
    <w:rsid w:val="00A62DDC"/>
    <w:rsid w:val="00A65BEC"/>
    <w:rsid w:val="00A67811"/>
    <w:rsid w:val="00A709B8"/>
    <w:rsid w:val="00A745FD"/>
    <w:rsid w:val="00A767E3"/>
    <w:rsid w:val="00A805C3"/>
    <w:rsid w:val="00A805F6"/>
    <w:rsid w:val="00A82FD5"/>
    <w:rsid w:val="00A832FB"/>
    <w:rsid w:val="00AA66C4"/>
    <w:rsid w:val="00AB48F2"/>
    <w:rsid w:val="00AB4BC4"/>
    <w:rsid w:val="00AD13B3"/>
    <w:rsid w:val="00AD29B8"/>
    <w:rsid w:val="00AD5919"/>
    <w:rsid w:val="00AD6D80"/>
    <w:rsid w:val="00AE1711"/>
    <w:rsid w:val="00AE2D28"/>
    <w:rsid w:val="00AF69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829A4"/>
    <w:rsid w:val="00B9507E"/>
    <w:rsid w:val="00BA383C"/>
    <w:rsid w:val="00BA664D"/>
    <w:rsid w:val="00BC1253"/>
    <w:rsid w:val="00BC1A81"/>
    <w:rsid w:val="00BC43F8"/>
    <w:rsid w:val="00BE16AD"/>
    <w:rsid w:val="00BE41B7"/>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E7054"/>
    <w:rsid w:val="00CF1F82"/>
    <w:rsid w:val="00D14EDD"/>
    <w:rsid w:val="00D14F71"/>
    <w:rsid w:val="00D2192F"/>
    <w:rsid w:val="00D2377C"/>
    <w:rsid w:val="00D238FD"/>
    <w:rsid w:val="00D253ED"/>
    <w:rsid w:val="00D3074B"/>
    <w:rsid w:val="00D34D49"/>
    <w:rsid w:val="00D359E0"/>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4D68"/>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paragraph" w:styleId="Revision">
    <w:name w:val="Revision"/>
    <w:hidden/>
    <w:uiPriority w:val="99"/>
    <w:semiHidden/>
    <w:rsid w:val="002402EB"/>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raiburg-tpe.com" TargetMode="Externa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7F979-9E20-4FC5-95FE-A9DE9000E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407</Words>
  <Characters>2323</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2020-03-13T06:49:00Z</dcterms:created>
  <dcterms:modified xsi:type="dcterms:W3CDTF">2020-04-07T06:08:00Z</dcterms:modified>
</cp:coreProperties>
</file>