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8C7DA2" w14:textId="654427FD" w:rsidR="00BB762E" w:rsidRDefault="00BB762E" w:rsidP="004847A0">
      <w:pPr>
        <w:spacing w:after="0" w:line="360" w:lineRule="auto"/>
        <w:ind w:right="1703"/>
        <w:jc w:val="both"/>
        <w:rPr>
          <w:rFonts w:ascii="Batang" w:eastAsia="Batang" w:hAnsi="Batang" w:cs="Batang"/>
          <w:b/>
          <w:sz w:val="24"/>
          <w:szCs w:val="24"/>
          <w:lang w:eastAsia="ko-KR"/>
        </w:rPr>
      </w:pPr>
      <w:bookmarkStart w:id="0" w:name="_Hlk20227311"/>
      <w:r w:rsidRPr="00527982">
        <w:rPr>
          <w:rFonts w:ascii="Arial" w:eastAsia="NanumGothic" w:hAnsi="Arial" w:cs="Arial"/>
          <w:b/>
          <w:sz w:val="24"/>
          <w:szCs w:val="24"/>
          <w:lang w:eastAsia="ko-KR"/>
        </w:rPr>
        <w:t>KRAIBURG TPE</w:t>
      </w:r>
      <w:r w:rsidR="00527982" w:rsidRPr="00527982">
        <w:rPr>
          <w:rFonts w:ascii="NanumGothic" w:eastAsia="NanumGothic" w:hAnsi="NanumGothic" w:cs="Batang"/>
          <w:b/>
          <w:sz w:val="24"/>
          <w:szCs w:val="24"/>
          <w:lang w:eastAsia="ko-KR"/>
        </w:rPr>
        <w:t xml:space="preserve"> </w:t>
      </w:r>
      <w:r w:rsidRPr="00527982">
        <w:rPr>
          <w:rFonts w:ascii="NanumGothic" w:eastAsia="NanumGothic" w:hAnsi="NanumGothic" w:cs="Batang"/>
          <w:b/>
          <w:sz w:val="24"/>
          <w:szCs w:val="24"/>
          <w:lang w:eastAsia="ko-KR"/>
        </w:rPr>
        <w:t>(</w:t>
      </w:r>
      <w:r w:rsidRPr="00527982">
        <w:rPr>
          <w:rFonts w:ascii="NanumGothic" w:eastAsia="NanumGothic" w:hAnsi="NanumGothic" w:cs="Batang" w:hint="eastAsia"/>
          <w:b/>
          <w:sz w:val="24"/>
          <w:szCs w:val="24"/>
          <w:lang w:eastAsia="ko-KR"/>
        </w:rPr>
        <w:t>크라이버그 티피이)</w:t>
      </w:r>
      <w:r w:rsidR="00527982" w:rsidRPr="00527982">
        <w:rPr>
          <w:rFonts w:ascii="NanumGothic" w:eastAsia="NanumGothic" w:hAnsi="NanumGothic" w:cs="Batang"/>
          <w:b/>
          <w:sz w:val="24"/>
          <w:szCs w:val="24"/>
          <w:lang w:eastAsia="ko-KR"/>
        </w:rPr>
        <w:t xml:space="preserve"> </w:t>
      </w:r>
      <w:r w:rsidRPr="00527982">
        <w:rPr>
          <w:rFonts w:ascii="NanumGothic" w:eastAsia="NanumGothic" w:hAnsi="NanumGothic" w:cs="Batang" w:hint="eastAsia"/>
          <w:b/>
          <w:sz w:val="24"/>
          <w:szCs w:val="24"/>
          <w:lang w:eastAsia="ko-KR"/>
        </w:rPr>
        <w:t>가 스마트 웨어러블 장치 및 소비자</w:t>
      </w:r>
      <w:r w:rsidRPr="00527982">
        <w:rPr>
          <w:rFonts w:ascii="NanumGothic" w:eastAsia="NanumGothic" w:hAnsi="NanumGothic" w:cs="Batang"/>
          <w:b/>
          <w:sz w:val="24"/>
          <w:szCs w:val="24"/>
          <w:lang w:eastAsia="ko-KR"/>
        </w:rPr>
        <w:t xml:space="preserve"> </w:t>
      </w:r>
      <w:r w:rsidRPr="00527982">
        <w:rPr>
          <w:rFonts w:ascii="NanumGothic" w:eastAsia="NanumGothic" w:hAnsi="NanumGothic" w:cs="Batang" w:hint="eastAsia"/>
          <w:b/>
          <w:sz w:val="24"/>
          <w:szCs w:val="24"/>
          <w:lang w:eastAsia="ko-KR"/>
        </w:rPr>
        <w:t>전자 부분을 강화합니다</w:t>
      </w:r>
      <w:r>
        <w:rPr>
          <w:rFonts w:ascii="Batang" w:eastAsia="Batang" w:hAnsi="Batang" w:cs="Batang" w:hint="eastAsia"/>
          <w:b/>
          <w:sz w:val="24"/>
          <w:szCs w:val="24"/>
          <w:lang w:eastAsia="ko-KR"/>
        </w:rPr>
        <w:t>.</w:t>
      </w:r>
    </w:p>
    <w:p w14:paraId="593883C1" w14:textId="77777777" w:rsidR="00BB762E" w:rsidRDefault="00BB762E" w:rsidP="004847A0">
      <w:pPr>
        <w:spacing w:after="0" w:line="360" w:lineRule="auto"/>
        <w:ind w:right="1703"/>
        <w:jc w:val="both"/>
        <w:rPr>
          <w:rFonts w:ascii="Arial" w:hAnsi="Arial" w:cs="Arial"/>
          <w:b/>
          <w:sz w:val="24"/>
          <w:szCs w:val="24"/>
          <w:lang w:eastAsia="ko-KR"/>
        </w:rPr>
      </w:pPr>
    </w:p>
    <w:p w14:paraId="3189391B" w14:textId="2F58DE91" w:rsidR="00BB762E" w:rsidRPr="00527982" w:rsidRDefault="00BB762E" w:rsidP="00527982">
      <w:pPr>
        <w:spacing w:after="0" w:line="360" w:lineRule="auto"/>
        <w:ind w:right="1703"/>
        <w:jc w:val="both"/>
        <w:rPr>
          <w:rFonts w:ascii="NanumGothic" w:eastAsia="NanumGothic" w:hAnsi="NanumGothic" w:cs="Arial"/>
          <w:b/>
          <w:sz w:val="20"/>
          <w:szCs w:val="20"/>
          <w:lang w:eastAsia="ko-KR"/>
        </w:rPr>
      </w:pPr>
      <w:r w:rsidRPr="00527982">
        <w:rPr>
          <w:rFonts w:ascii="NanumGothic" w:eastAsia="NanumGothic" w:hAnsi="NanumGothic" w:cs="Batang" w:hint="eastAsia"/>
          <w:b/>
          <w:sz w:val="20"/>
          <w:szCs w:val="20"/>
          <w:lang w:eastAsia="ko-KR"/>
        </w:rPr>
        <w:t>글로벌 시장에서 스마트와치,</w:t>
      </w:r>
      <w:r w:rsidRPr="00527982">
        <w:rPr>
          <w:rFonts w:ascii="NanumGothic" w:eastAsia="NanumGothic" w:hAnsi="NanumGothic" w:cs="Batang"/>
          <w:b/>
          <w:sz w:val="20"/>
          <w:szCs w:val="20"/>
          <w:lang w:eastAsia="ko-KR"/>
        </w:rPr>
        <w:t xml:space="preserve"> </w:t>
      </w:r>
      <w:r w:rsidRPr="00527982">
        <w:rPr>
          <w:rFonts w:ascii="NanumGothic" w:eastAsia="NanumGothic" w:hAnsi="NanumGothic" w:cs="Batang" w:hint="eastAsia"/>
          <w:b/>
          <w:sz w:val="20"/>
          <w:szCs w:val="20"/>
          <w:lang w:eastAsia="ko-KR"/>
        </w:rPr>
        <w:t>피트니스 트랙커와 같은 스마트 웨어러블 장치의 비중이 점차 증가하고 있습니다.</w:t>
      </w:r>
      <w:r w:rsidRPr="00527982">
        <w:rPr>
          <w:rFonts w:ascii="NanumGothic" w:eastAsia="NanumGothic" w:hAnsi="NanumGothic" w:cs="Batang"/>
          <w:b/>
          <w:sz w:val="20"/>
          <w:szCs w:val="20"/>
          <w:lang w:eastAsia="ko-KR"/>
        </w:rPr>
        <w:t xml:space="preserve"> </w:t>
      </w:r>
      <w:r w:rsidR="00527982" w:rsidRPr="00527982">
        <w:rPr>
          <w:rFonts w:ascii="Arial" w:eastAsia="NanumGothic" w:hAnsi="Arial" w:cs="Arial"/>
          <w:b/>
          <w:sz w:val="20"/>
          <w:szCs w:val="20"/>
          <w:lang w:eastAsia="ko-KR"/>
        </w:rPr>
        <w:t>KRAIBURG TPE</w:t>
      </w:r>
      <w:r w:rsidR="00527982" w:rsidRPr="00527982">
        <w:rPr>
          <w:rFonts w:ascii="NanumGothic" w:eastAsia="NanumGothic" w:hAnsi="NanumGothic" w:cs="Batang"/>
          <w:b/>
          <w:sz w:val="20"/>
          <w:szCs w:val="20"/>
          <w:lang w:eastAsia="ko-KR"/>
        </w:rPr>
        <w:t xml:space="preserve"> (</w:t>
      </w:r>
      <w:r w:rsidRPr="00527982">
        <w:rPr>
          <w:rFonts w:ascii="NanumGothic" w:eastAsia="NanumGothic" w:hAnsi="NanumGothic" w:cs="Batang" w:hint="eastAsia"/>
          <w:b/>
          <w:sz w:val="20"/>
          <w:szCs w:val="20"/>
          <w:lang w:eastAsia="ko-KR"/>
        </w:rPr>
        <w:t>크라이버그 티피이</w:t>
      </w:r>
      <w:r w:rsidR="00527982" w:rsidRPr="00527982">
        <w:rPr>
          <w:rFonts w:ascii="NanumGothic" w:eastAsia="NanumGothic" w:hAnsi="NanumGothic" w:cs="Batang" w:hint="eastAsia"/>
          <w:b/>
          <w:sz w:val="20"/>
          <w:szCs w:val="20"/>
          <w:lang w:eastAsia="ko-KR"/>
        </w:rPr>
        <w:t>)</w:t>
      </w:r>
      <w:r w:rsidR="00527982" w:rsidRPr="00527982">
        <w:rPr>
          <w:rFonts w:ascii="NanumGothic" w:eastAsia="NanumGothic" w:hAnsi="NanumGothic" w:cs="Batang"/>
          <w:b/>
          <w:sz w:val="20"/>
          <w:szCs w:val="20"/>
          <w:lang w:eastAsia="ko-KR"/>
        </w:rPr>
        <w:t xml:space="preserve"> </w:t>
      </w:r>
      <w:r w:rsidRPr="00527982">
        <w:rPr>
          <w:rFonts w:ascii="NanumGothic" w:eastAsia="NanumGothic" w:hAnsi="NanumGothic" w:cs="Batang" w:hint="eastAsia"/>
          <w:b/>
          <w:sz w:val="20"/>
          <w:szCs w:val="20"/>
          <w:lang w:eastAsia="ko-KR"/>
        </w:rPr>
        <w:t>의 소재 솔루션으로 웨어러블 장치에 적합한 성능의 소재를 강화합니다.</w:t>
      </w:r>
      <w:r w:rsidRPr="00527982">
        <w:rPr>
          <w:rFonts w:ascii="NanumGothic" w:eastAsia="NanumGothic" w:hAnsi="NanumGothic" w:cs="Batang"/>
          <w:b/>
          <w:sz w:val="20"/>
          <w:szCs w:val="20"/>
          <w:lang w:eastAsia="ko-KR"/>
        </w:rPr>
        <w:t xml:space="preserve"> </w:t>
      </w:r>
    </w:p>
    <w:p w14:paraId="622D9DC6" w14:textId="0B766ACE" w:rsidR="00C02D27" w:rsidRDefault="00C02D27" w:rsidP="00527982">
      <w:pPr>
        <w:spacing w:after="0" w:line="360" w:lineRule="auto"/>
        <w:ind w:right="1703"/>
        <w:jc w:val="both"/>
        <w:rPr>
          <w:rFonts w:ascii="Arial" w:hAnsi="Arial" w:cs="Arial"/>
          <w:b/>
          <w:sz w:val="20"/>
          <w:szCs w:val="20"/>
          <w:lang w:eastAsia="ko-KR"/>
        </w:rPr>
      </w:pPr>
    </w:p>
    <w:p w14:paraId="7870288A" w14:textId="27C51094" w:rsidR="00BB762E" w:rsidRPr="00527982" w:rsidRDefault="00BB762E" w:rsidP="00527982">
      <w:pPr>
        <w:spacing w:after="0" w:line="360" w:lineRule="auto"/>
        <w:ind w:right="1703"/>
        <w:jc w:val="both"/>
        <w:rPr>
          <w:rFonts w:ascii="NanumGothic" w:eastAsia="NanumGothic" w:hAnsi="NanumGothic" w:cs="Arial"/>
          <w:bCs/>
          <w:sz w:val="20"/>
          <w:szCs w:val="20"/>
          <w:lang w:eastAsia="ko-KR"/>
        </w:rPr>
      </w:pPr>
      <w:r w:rsidRPr="00527982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스마트 웨어러블 기술의 수요는</w:t>
      </w:r>
      <w:r w:rsidRPr="00527982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Pr="00527982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높아지는 도시화,</w:t>
      </w:r>
      <w:r w:rsidRPr="00527982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Pr="00527982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헬스케어에 대한 관심의 증가,</w:t>
      </w:r>
      <w:r w:rsidRPr="00527982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Pr="00527982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디지털,</w:t>
      </w:r>
      <w:r w:rsidRPr="00527982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Pr="00527982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구동화,</w:t>
      </w:r>
      <w:r w:rsidRPr="00527982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Pr="00527982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편리성 그리고 개인화 등과 같은 소비자의 선호도 변화에 따릅니다.</w:t>
      </w:r>
      <w:r w:rsidRPr="00527982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</w:p>
    <w:p w14:paraId="6C610CCF" w14:textId="03688C9E" w:rsidR="00C02D27" w:rsidRDefault="00C02D27" w:rsidP="007935B6">
      <w:pPr>
        <w:spacing w:after="0" w:line="360" w:lineRule="auto"/>
        <w:ind w:right="1523"/>
        <w:jc w:val="both"/>
        <w:rPr>
          <w:rFonts w:ascii="Arial" w:hAnsi="Arial" w:cs="Arial"/>
          <w:bCs/>
          <w:sz w:val="20"/>
          <w:szCs w:val="20"/>
          <w:lang w:eastAsia="ko-KR"/>
        </w:rPr>
      </w:pPr>
    </w:p>
    <w:p w14:paraId="4F90F111" w14:textId="095A05E1" w:rsidR="00BB762E" w:rsidRPr="00527982" w:rsidRDefault="00BB762E" w:rsidP="00527982">
      <w:pPr>
        <w:spacing w:after="0" w:line="360" w:lineRule="auto"/>
        <w:ind w:right="1703"/>
        <w:jc w:val="both"/>
        <w:rPr>
          <w:rFonts w:ascii="NanumGothic" w:eastAsia="NanumGothic" w:hAnsi="NanumGothic" w:cs="Batang"/>
          <w:b/>
          <w:sz w:val="20"/>
          <w:szCs w:val="20"/>
          <w:lang w:eastAsia="ko-KR"/>
        </w:rPr>
      </w:pPr>
      <w:r w:rsidRPr="00527982">
        <w:rPr>
          <w:rFonts w:ascii="NanumGothic" w:eastAsia="NanumGothic" w:hAnsi="NanumGothic" w:cs="Batang" w:hint="eastAsia"/>
          <w:b/>
          <w:sz w:val="20"/>
          <w:szCs w:val="20"/>
          <w:lang w:eastAsia="ko-KR"/>
        </w:rPr>
        <w:t>웨어러블 성능</w:t>
      </w:r>
    </w:p>
    <w:p w14:paraId="085424A7" w14:textId="6C8DC8B7" w:rsidR="00BB762E" w:rsidRPr="00527982" w:rsidRDefault="00BB762E" w:rsidP="00527982">
      <w:pPr>
        <w:spacing w:after="0" w:line="360" w:lineRule="auto"/>
        <w:ind w:right="1703"/>
        <w:jc w:val="both"/>
        <w:rPr>
          <w:rFonts w:ascii="NanumGothic" w:eastAsia="NanumGothic" w:hAnsi="NanumGothic" w:cs="Arial"/>
          <w:bCs/>
          <w:sz w:val="20"/>
          <w:szCs w:val="20"/>
          <w:lang w:eastAsia="ko-KR"/>
        </w:rPr>
      </w:pPr>
      <w:r w:rsidRPr="00527982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요즘 웨어러블 장치는 하나의 액세서리로 부드러운 터치감,</w:t>
      </w:r>
      <w:r w:rsidRPr="00527982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Pr="00527982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스크래치 방지,</w:t>
      </w:r>
      <w:r w:rsidRPr="00527982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Pr="00527982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오일 및 화학성에 대한 저항성</w:t>
      </w:r>
      <w:r w:rsidRPr="00527982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Pr="00527982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그리고 피부 보호 접촉이 고객 만족을 달성하기 위한 기준이 되어가고 있습니다.</w:t>
      </w:r>
      <w:r w:rsidRPr="00527982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</w:p>
    <w:p w14:paraId="5F4AAE7C" w14:textId="77777777" w:rsidR="00C02D27" w:rsidRDefault="00C02D27" w:rsidP="00527982">
      <w:pPr>
        <w:spacing w:after="0" w:line="360" w:lineRule="auto"/>
        <w:ind w:right="1703"/>
        <w:jc w:val="both"/>
        <w:rPr>
          <w:rFonts w:ascii="Arial" w:hAnsi="Arial" w:cs="Arial"/>
          <w:bCs/>
          <w:sz w:val="20"/>
          <w:szCs w:val="20"/>
          <w:lang w:eastAsia="ko-KR"/>
        </w:rPr>
      </w:pPr>
    </w:p>
    <w:p w14:paraId="163CC6CE" w14:textId="1A91221F" w:rsidR="00BB762E" w:rsidRPr="00527982" w:rsidRDefault="00BB762E" w:rsidP="00527982">
      <w:pPr>
        <w:spacing w:after="0" w:line="360" w:lineRule="auto"/>
        <w:ind w:right="1703"/>
        <w:jc w:val="both"/>
        <w:rPr>
          <w:rFonts w:ascii="NanumGothic" w:eastAsia="NanumGothic" w:hAnsi="NanumGothic" w:cs="Arial"/>
          <w:bCs/>
          <w:sz w:val="20"/>
          <w:szCs w:val="20"/>
          <w:lang w:eastAsia="ko-KR"/>
        </w:rPr>
      </w:pPr>
      <w:r w:rsidRPr="00527982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웨어러블 기술 제조사들은 피부</w:t>
      </w:r>
      <w:r w:rsidR="00D560AD" w:rsidRPr="00527982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와 광범위하게 접촉했을 때 생길 수 있는 알러지 반응을 일으킬 수 있는 금속 혹은 합성섬</w:t>
      </w:r>
      <w:r w:rsidR="00C829CD" w:rsidRPr="00527982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유 등에 대항하여 무화학 제품 소재에 초점을 맞추고 있습니다.</w:t>
      </w:r>
      <w:r w:rsidR="00C829CD" w:rsidRPr="00527982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="00C829CD" w:rsidRPr="00527982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덧붙여</w:t>
      </w:r>
      <w:r w:rsidR="00C829CD" w:rsidRPr="00527982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, </w:t>
      </w:r>
      <w:r w:rsidR="00C829CD" w:rsidRPr="00527982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장치를 사용하다보면 때때로 탄성체에의 민감성 혹은 박테리아 조성의 결과를 초래하기도 합니다.</w:t>
      </w:r>
      <w:r w:rsidR="00C829CD" w:rsidRPr="00527982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</w:p>
    <w:p w14:paraId="187AEC04" w14:textId="77777777" w:rsidR="00C02D27" w:rsidRPr="00C02D27" w:rsidRDefault="00C02D27" w:rsidP="00527982">
      <w:pPr>
        <w:spacing w:after="0" w:line="360" w:lineRule="auto"/>
        <w:ind w:right="1703"/>
        <w:jc w:val="both"/>
        <w:rPr>
          <w:rFonts w:ascii="Arial" w:hAnsi="Arial" w:cs="Arial"/>
          <w:bCs/>
          <w:sz w:val="20"/>
          <w:szCs w:val="20"/>
          <w:lang w:eastAsia="ko-KR"/>
        </w:rPr>
      </w:pPr>
    </w:p>
    <w:p w14:paraId="62B6784A" w14:textId="5067FE03" w:rsidR="00C829CD" w:rsidRPr="00527982" w:rsidRDefault="00C829CD" w:rsidP="00527982">
      <w:pPr>
        <w:spacing w:after="0" w:line="360" w:lineRule="auto"/>
        <w:ind w:right="1703"/>
        <w:jc w:val="both"/>
        <w:rPr>
          <w:rFonts w:ascii="NanumGothic" w:eastAsia="NanumGothic" w:hAnsi="NanumGothic" w:cs="Arial"/>
          <w:bCs/>
          <w:sz w:val="20"/>
          <w:szCs w:val="20"/>
          <w:lang w:eastAsia="ko-KR"/>
        </w:rPr>
      </w:pPr>
      <w:r w:rsidRPr="00527982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제조사들은</w:t>
      </w:r>
      <w:r w:rsidRPr="00527982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Pr="00527982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또한 제품의 날카로운 코너,</w:t>
      </w:r>
      <w:r w:rsidRPr="00527982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Pr="00527982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 xml:space="preserve"> 가장자리 부분,</w:t>
      </w:r>
      <w:r w:rsidRPr="00527982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Pr="00527982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피부를 상하게 하거나 다치게 할 수 있는 스트랩 혹은 장시간 사용으로 인한 불편함을 끼칠 수 있는 부분에 대해서도 심사숙고 합니다.</w:t>
      </w:r>
    </w:p>
    <w:p w14:paraId="78CC78EF" w14:textId="77777777" w:rsidR="00C02D27" w:rsidRPr="00C02D27" w:rsidRDefault="00C02D27" w:rsidP="00C02D27">
      <w:pPr>
        <w:spacing w:after="0" w:line="360" w:lineRule="auto"/>
        <w:ind w:right="1523"/>
        <w:jc w:val="both"/>
        <w:rPr>
          <w:rFonts w:ascii="Arial" w:hAnsi="Arial" w:cs="Arial"/>
          <w:bCs/>
          <w:sz w:val="20"/>
          <w:szCs w:val="20"/>
          <w:lang w:eastAsia="ko-KR"/>
        </w:rPr>
      </w:pPr>
    </w:p>
    <w:bookmarkEnd w:id="0"/>
    <w:p w14:paraId="51853120" w14:textId="56E6C1F7" w:rsidR="00C829CD" w:rsidRPr="00527982" w:rsidRDefault="00C829CD" w:rsidP="00527982">
      <w:pPr>
        <w:spacing w:after="0" w:line="360" w:lineRule="auto"/>
        <w:ind w:right="1703"/>
        <w:jc w:val="both"/>
        <w:rPr>
          <w:rFonts w:ascii="NanumGothic" w:eastAsia="NanumGothic" w:hAnsi="NanumGothic" w:cs="Arial"/>
          <w:bCs/>
          <w:sz w:val="20"/>
          <w:szCs w:val="20"/>
          <w:lang w:eastAsia="ko-KR"/>
        </w:rPr>
      </w:pPr>
      <w:r w:rsidRPr="00527982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lastRenderedPageBreak/>
        <w:t>오늘날 사회에서,</w:t>
      </w:r>
      <w:r w:rsidRPr="00527982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Pr="00527982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친환경 제품에 대한 인식이 커지면서 환경적으로 지속가능한 소재와 환경적 낭비를 최소화할 수 있는 소재로 제작하는 것이 소비자의 구매에서 상당한 부분을 차지하고 있습니다.</w:t>
      </w:r>
    </w:p>
    <w:p w14:paraId="30C5568D" w14:textId="615F009D" w:rsidR="00591CC5" w:rsidRDefault="00C02D27" w:rsidP="00527982">
      <w:pPr>
        <w:spacing w:after="0" w:line="360" w:lineRule="auto"/>
        <w:ind w:right="1703"/>
        <w:jc w:val="both"/>
        <w:rPr>
          <w:rFonts w:ascii="Arial" w:hAnsi="Arial" w:cs="Arial"/>
          <w:noProof/>
          <w:sz w:val="20"/>
          <w:szCs w:val="20"/>
        </w:rPr>
      </w:pPr>
      <w:r w:rsidRPr="00C02D27">
        <w:rPr>
          <w:rFonts w:ascii="Arial" w:hAnsi="Arial" w:cs="Arial"/>
          <w:noProof/>
          <w:sz w:val="20"/>
          <w:szCs w:val="20"/>
        </w:rPr>
        <w:tab/>
      </w:r>
    </w:p>
    <w:p w14:paraId="7C6785CC" w14:textId="3D8349D5" w:rsidR="00C829CD" w:rsidRPr="00527982" w:rsidRDefault="00C829CD" w:rsidP="00527982">
      <w:pPr>
        <w:spacing w:after="0" w:line="360" w:lineRule="auto"/>
        <w:ind w:right="1703"/>
        <w:jc w:val="both"/>
        <w:rPr>
          <w:rFonts w:ascii="NanumGothic" w:eastAsia="NanumGothic" w:hAnsi="NanumGothic" w:cs="Batang"/>
          <w:b/>
          <w:bCs/>
          <w:noProof/>
          <w:sz w:val="20"/>
          <w:szCs w:val="20"/>
          <w:lang w:eastAsia="ko-KR"/>
        </w:rPr>
      </w:pPr>
      <w:r w:rsidRPr="00527982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 xml:space="preserve">통일된 구매처에서의 </w:t>
      </w:r>
      <w:r w:rsidRPr="00527982">
        <w:rPr>
          <w:rFonts w:ascii="NanumGothic" w:eastAsia="NanumGothic" w:hAnsi="NanumGothic" w:cs="Batang"/>
          <w:b/>
          <w:bCs/>
          <w:noProof/>
          <w:sz w:val="20"/>
          <w:szCs w:val="20"/>
          <w:lang w:eastAsia="ko-KR"/>
        </w:rPr>
        <w:t xml:space="preserve">TPE </w:t>
      </w:r>
      <w:r w:rsidRPr="00527982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>소재 솔루션</w:t>
      </w:r>
    </w:p>
    <w:p w14:paraId="70B4505C" w14:textId="3D1ECB03" w:rsidR="00C829CD" w:rsidRPr="00527982" w:rsidRDefault="00527982" w:rsidP="00527982">
      <w:pPr>
        <w:spacing w:after="0" w:line="360" w:lineRule="auto"/>
        <w:ind w:right="1703"/>
        <w:jc w:val="both"/>
        <w:rPr>
          <w:rFonts w:ascii="NanumGothic" w:eastAsia="NanumGothic" w:hAnsi="NanumGothic" w:cs="Arial"/>
          <w:b/>
          <w:bCs/>
          <w:noProof/>
          <w:sz w:val="20"/>
          <w:szCs w:val="20"/>
          <w:lang w:eastAsia="ko-KR"/>
        </w:rPr>
      </w:pPr>
      <w:r w:rsidRPr="00527982">
        <w:rPr>
          <w:rFonts w:ascii="Arial" w:eastAsia="NanumGothic" w:hAnsi="Arial" w:cs="Arial"/>
          <w:noProof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(</w:t>
      </w:r>
      <w:r w:rsidR="00C829CD" w:rsidRPr="00527982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크라이버그 티피이</w:t>
      </w:r>
      <w:r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)</w:t>
      </w:r>
      <w:r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="00C829CD" w:rsidRPr="00527982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 xml:space="preserve">는 열가고성 엘라스토머 소재와 고객 맞춤 </w:t>
      </w:r>
      <w:r w:rsidR="00C829CD" w:rsidRPr="00527982">
        <w:rPr>
          <w:rFonts w:ascii="Arial" w:eastAsia="NanumGothic" w:hAnsi="Arial" w:cs="Arial"/>
          <w:noProof/>
          <w:sz w:val="20"/>
          <w:szCs w:val="20"/>
          <w:lang w:eastAsia="ko-KR"/>
        </w:rPr>
        <w:t>TPE</w:t>
      </w:r>
      <w:r w:rsidR="00C829CD" w:rsidRPr="00527982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="00C829CD" w:rsidRPr="00527982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 xml:space="preserve">솔루션을 제공하는 세계적 </w:t>
      </w:r>
      <w:r w:rsidR="00C829CD" w:rsidRPr="00527982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TPE </w:t>
      </w:r>
      <w:r w:rsidR="00C829CD" w:rsidRPr="00527982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제조업체로써 시계,</w:t>
      </w:r>
      <w:r w:rsidR="00C829CD" w:rsidRPr="00527982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="00C829CD" w:rsidRPr="00527982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손목 밴드,</w:t>
      </w:r>
      <w:r w:rsidR="00C829CD" w:rsidRPr="00527982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="00C829CD" w:rsidRPr="00527982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휴대용 웨어러블 전기 스카프,</w:t>
      </w:r>
      <w:r w:rsidR="00C829CD" w:rsidRPr="00527982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="00C829CD" w:rsidRPr="00527982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무선 자동 센서,</w:t>
      </w:r>
      <w:r w:rsidR="00C829CD" w:rsidRPr="00527982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="00C829CD" w:rsidRPr="00527982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자동차 핸드폰 거치대와 충전기,</w:t>
      </w:r>
      <w:r w:rsidR="00C829CD" w:rsidRPr="00527982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="00C829CD" w:rsidRPr="00527982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헤드폰,</w:t>
      </w:r>
      <w:r w:rsidR="00C829CD" w:rsidRPr="00527982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="00C829CD" w:rsidRPr="00527982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게임 콘솔,</w:t>
      </w:r>
      <w:r w:rsidR="00C829CD" w:rsidRPr="00527982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="00C829CD" w:rsidRPr="00527982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가상 현실</w:t>
      </w:r>
      <w:r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 xml:space="preserve"> </w:t>
      </w:r>
      <w:r w:rsidR="00C829CD" w:rsidRPr="00527982">
        <w:rPr>
          <w:rFonts w:ascii="Arial" w:eastAsia="NanumGothic" w:hAnsi="Arial" w:cs="Arial"/>
          <w:noProof/>
          <w:sz w:val="20"/>
          <w:szCs w:val="20"/>
          <w:lang w:eastAsia="ko-KR"/>
        </w:rPr>
        <w:t>(VR)</w:t>
      </w:r>
      <w:r w:rsidR="00C829CD" w:rsidRPr="00527982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="00C829CD" w:rsidRPr="00527982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 xml:space="preserve">장치 및 리모콘 등 소비자 전자 기기 등에 </w:t>
      </w:r>
      <w:r w:rsidR="00C829CD" w:rsidRPr="00527982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TPE </w:t>
      </w:r>
      <w:r w:rsidR="00C829CD" w:rsidRPr="00527982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솔루션을 제공합니다.</w:t>
      </w:r>
      <w:r w:rsidR="00C829CD" w:rsidRPr="00527982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</w:p>
    <w:p w14:paraId="272C0B95" w14:textId="77777777" w:rsidR="00591CC5" w:rsidRDefault="00591CC5" w:rsidP="00591CC5">
      <w:pPr>
        <w:spacing w:after="0" w:line="360" w:lineRule="auto"/>
        <w:ind w:right="1523"/>
        <w:jc w:val="both"/>
        <w:rPr>
          <w:rFonts w:ascii="Arial" w:hAnsi="Arial" w:cs="Arial"/>
          <w:b/>
          <w:bCs/>
          <w:noProof/>
          <w:sz w:val="20"/>
          <w:szCs w:val="20"/>
          <w:lang w:eastAsia="ko-KR"/>
        </w:rPr>
      </w:pPr>
    </w:p>
    <w:p w14:paraId="6A96D273" w14:textId="283273BD" w:rsidR="00C829CD" w:rsidRPr="00527982" w:rsidRDefault="00527982" w:rsidP="00527982">
      <w:pPr>
        <w:spacing w:after="0" w:line="360" w:lineRule="auto"/>
        <w:ind w:right="1703"/>
        <w:jc w:val="both"/>
        <w:rPr>
          <w:rFonts w:ascii="NanumGothic" w:eastAsia="NanumGothic" w:hAnsi="NanumGothic" w:cs="Arial"/>
          <w:b/>
          <w:bCs/>
          <w:noProof/>
          <w:sz w:val="20"/>
          <w:szCs w:val="20"/>
          <w:lang w:eastAsia="ko-KR"/>
        </w:rPr>
      </w:pPr>
      <w:r w:rsidRPr="00527982">
        <w:rPr>
          <w:rFonts w:ascii="Arial" w:eastAsia="NanumGothic" w:hAnsi="Arial" w:cs="Arial"/>
          <w:noProof/>
          <w:sz w:val="20"/>
          <w:szCs w:val="20"/>
          <w:lang w:eastAsia="ko-KR"/>
        </w:rPr>
        <w:t>KRAIBURG TPE</w:t>
      </w:r>
      <w:r w:rsidRPr="00527982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(</w:t>
      </w:r>
      <w:r w:rsidR="00C829CD" w:rsidRPr="00527982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크라이버그 티피이</w:t>
      </w:r>
      <w:r w:rsidRPr="00527982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)</w:t>
      </w:r>
      <w:r w:rsidRPr="00527982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="00C829CD" w:rsidRPr="00527982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 xml:space="preserve">의 </w:t>
      </w:r>
      <w:r w:rsidR="00C829CD" w:rsidRPr="00527982">
        <w:rPr>
          <w:rFonts w:ascii="Arial" w:eastAsia="NanumGothic" w:hAnsi="Arial" w:cs="Arial"/>
          <w:noProof/>
          <w:sz w:val="20"/>
          <w:szCs w:val="20"/>
          <w:lang w:eastAsia="ko-KR"/>
        </w:rPr>
        <w:t>COPEC</w:t>
      </w:r>
      <w:r w:rsidR="00C829CD" w:rsidRPr="00527982">
        <w:rPr>
          <w:rFonts w:ascii="Arial" w:eastAsia="NanumGothic" w:hAnsi="Arial" w:cs="Arial"/>
          <w:noProof/>
          <w:sz w:val="20"/>
          <w:szCs w:val="20"/>
          <w:vertAlign w:val="superscript"/>
          <w:lang w:eastAsia="ko-KR"/>
        </w:rPr>
        <w:t>®</w:t>
      </w:r>
      <w:r w:rsidR="00C829CD" w:rsidRPr="00527982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VS/AD1</w:t>
      </w:r>
      <w:r w:rsidR="00C829CD" w:rsidRPr="00527982">
        <w:rPr>
          <w:rFonts w:ascii="NanumGothic" w:eastAsia="NanumGothic" w:hAnsi="NanumGothic" w:cs="Arial"/>
          <w:noProof/>
          <w:sz w:val="20"/>
          <w:szCs w:val="20"/>
          <w:lang w:eastAsia="ko-KR"/>
        </w:rPr>
        <w:t xml:space="preserve"> </w:t>
      </w:r>
      <w:r w:rsidR="00C829CD" w:rsidRPr="00527982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시리즈는 소비자 전자 기기와 웨어러블 장치의 어플리케이션에 이상적인 소재 솔루션입니다.</w:t>
      </w:r>
      <w:r w:rsidR="00C829CD" w:rsidRPr="00527982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="00C829CD" w:rsidRPr="00527982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이 소재는 상당히 뛰어난 실크와 벨벳 표면,</w:t>
      </w:r>
      <w:r w:rsidR="00C829CD" w:rsidRPr="00527982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="00C829CD" w:rsidRPr="00527982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고성능의 스크래치 방지 특성,</w:t>
      </w:r>
      <w:r w:rsidR="00C829CD" w:rsidRPr="00527982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="00C829CD" w:rsidRPr="00527982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피지를 포함한 선크림,</w:t>
      </w:r>
      <w:r w:rsidR="00C829CD" w:rsidRPr="00527982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="00C829CD" w:rsidRPr="00527982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완화제 등과 같은 오일에 강한 저항성을 가지고 있습니다.</w:t>
      </w:r>
      <w:r w:rsidR="00C829CD" w:rsidRPr="00527982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="00C829CD" w:rsidRPr="00527982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ABS, PC </w:t>
      </w:r>
      <w:r w:rsidR="00C829CD" w:rsidRPr="00527982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 xml:space="preserve">및 </w:t>
      </w:r>
      <w:r w:rsidR="00C829CD" w:rsidRPr="00527982">
        <w:rPr>
          <w:rFonts w:ascii="Arial" w:eastAsia="NanumGothic" w:hAnsi="Arial" w:cs="Arial"/>
          <w:noProof/>
          <w:sz w:val="20"/>
          <w:szCs w:val="20"/>
          <w:lang w:eastAsia="ko-KR"/>
        </w:rPr>
        <w:t>PC/ABS</w:t>
      </w:r>
      <w:r w:rsidR="00C829CD" w:rsidRPr="00527982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 xml:space="preserve">와 같은 극 열가소성 플라스틱과 뛰어난 접착성을 제공하며 착색도 용이합니다. </w:t>
      </w:r>
    </w:p>
    <w:p w14:paraId="60BCDBE3" w14:textId="77777777" w:rsidR="00591CC5" w:rsidRDefault="00591CC5" w:rsidP="00527982">
      <w:pPr>
        <w:spacing w:after="0" w:line="360" w:lineRule="auto"/>
        <w:ind w:right="1703"/>
        <w:jc w:val="both"/>
        <w:rPr>
          <w:rFonts w:ascii="Arial" w:hAnsi="Arial" w:cs="Arial"/>
          <w:b/>
          <w:bCs/>
          <w:noProof/>
          <w:sz w:val="20"/>
          <w:szCs w:val="20"/>
          <w:lang w:eastAsia="ko-KR"/>
        </w:rPr>
      </w:pPr>
    </w:p>
    <w:p w14:paraId="3413DD7D" w14:textId="7E586285" w:rsidR="00C829CD" w:rsidRPr="00527982" w:rsidRDefault="00C829CD" w:rsidP="00527982">
      <w:pPr>
        <w:spacing w:after="0" w:line="360" w:lineRule="auto"/>
        <w:ind w:right="1703"/>
        <w:jc w:val="both"/>
        <w:rPr>
          <w:rFonts w:ascii="NanumGothic" w:eastAsia="NanumGothic" w:hAnsi="NanumGothic" w:cs="Batang"/>
          <w:b/>
          <w:bCs/>
          <w:noProof/>
          <w:sz w:val="20"/>
          <w:szCs w:val="20"/>
          <w:lang w:eastAsia="ko-KR"/>
        </w:rPr>
      </w:pPr>
      <w:r w:rsidRPr="00527982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>친환경적 소재</w:t>
      </w:r>
    </w:p>
    <w:p w14:paraId="1FC87A82" w14:textId="751DA211" w:rsidR="00C829CD" w:rsidRPr="00527982" w:rsidRDefault="00527982" w:rsidP="00527982">
      <w:pPr>
        <w:spacing w:after="0" w:line="360" w:lineRule="auto"/>
        <w:ind w:right="1703"/>
        <w:jc w:val="both"/>
        <w:rPr>
          <w:rFonts w:ascii="NanumGothic" w:eastAsia="NanumGothic" w:hAnsi="NanumGothic" w:cs="Arial"/>
          <w:b/>
          <w:bCs/>
          <w:noProof/>
          <w:sz w:val="20"/>
          <w:szCs w:val="20"/>
          <w:lang w:eastAsia="ko-KR"/>
        </w:rPr>
      </w:pPr>
      <w:r w:rsidRPr="00527982">
        <w:rPr>
          <w:rFonts w:ascii="Arial" w:eastAsia="NanumGothic" w:hAnsi="Arial" w:cs="Arial"/>
          <w:noProof/>
          <w:sz w:val="20"/>
          <w:szCs w:val="20"/>
          <w:lang w:eastAsia="ko-KR"/>
        </w:rPr>
        <w:t>KRAIBURG TPE</w:t>
      </w:r>
      <w:r w:rsidRPr="00527982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(</w:t>
      </w:r>
      <w:r w:rsidR="00C829CD" w:rsidRPr="00527982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크라이버그 티피이</w:t>
      </w:r>
      <w:r w:rsidRPr="00527982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)</w:t>
      </w:r>
      <w:r w:rsidRPr="00527982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="00C829CD" w:rsidRPr="00527982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 xml:space="preserve">의 </w:t>
      </w:r>
      <w:r w:rsidR="00C829CD" w:rsidRPr="00527982">
        <w:rPr>
          <w:rFonts w:ascii="Arial" w:eastAsia="NanumGothic" w:hAnsi="Arial" w:cs="Arial"/>
          <w:noProof/>
          <w:sz w:val="20"/>
          <w:szCs w:val="20"/>
          <w:lang w:eastAsia="ko-KR"/>
        </w:rPr>
        <w:t>COPEC</w:t>
      </w:r>
      <w:r w:rsidR="00C829CD" w:rsidRPr="00527982">
        <w:rPr>
          <w:rFonts w:ascii="Arial" w:eastAsia="NanumGothic" w:hAnsi="Arial" w:cs="Arial"/>
          <w:noProof/>
          <w:sz w:val="20"/>
          <w:szCs w:val="20"/>
          <w:vertAlign w:val="superscript"/>
          <w:lang w:eastAsia="ko-KR"/>
        </w:rPr>
        <w:t>®</w:t>
      </w:r>
      <w:r w:rsidR="00C829CD" w:rsidRPr="00527982">
        <w:rPr>
          <w:rFonts w:ascii="NanumGothic" w:eastAsia="NanumGothic" w:hAnsi="NanumGothic" w:cs="Arial"/>
          <w:noProof/>
          <w:sz w:val="20"/>
          <w:szCs w:val="20"/>
          <w:lang w:eastAsia="ko-KR"/>
        </w:rPr>
        <w:t xml:space="preserve"> </w:t>
      </w:r>
      <w:r w:rsidR="00C829CD" w:rsidRPr="00527982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 xml:space="preserve">은 재활용 가능하며 소재의 자기소화성 혹은 발화 시 </w:t>
      </w:r>
      <w:r w:rsidR="001705F8" w:rsidRPr="00527982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 xml:space="preserve">화염의 분산 정도에 대한 규정인 </w:t>
      </w:r>
      <w:r w:rsidR="00C829CD" w:rsidRPr="00527982">
        <w:rPr>
          <w:rFonts w:ascii="Arial" w:eastAsia="NanumGothic" w:hAnsi="Arial" w:cs="Arial"/>
          <w:noProof/>
          <w:sz w:val="20"/>
          <w:szCs w:val="20"/>
          <w:lang w:eastAsia="ko-KR"/>
        </w:rPr>
        <w:t>UL94H</w:t>
      </w:r>
      <w:r w:rsidRPr="00527982">
        <w:rPr>
          <w:rFonts w:ascii="Arial" w:eastAsia="NanumGothic" w:hAnsi="Arial" w:cs="Arial"/>
          <w:noProof/>
          <w:sz w:val="20"/>
          <w:szCs w:val="20"/>
          <w:lang w:eastAsia="ko-KR"/>
        </w:rPr>
        <w:t>B</w:t>
      </w:r>
      <w:r w:rsidR="00C829CD" w:rsidRPr="00527982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C829CD" w:rsidRPr="00527982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난연 기준에 의해 인증되었습니다.</w:t>
      </w:r>
    </w:p>
    <w:p w14:paraId="498AE32A" w14:textId="77777777" w:rsidR="00591CC5" w:rsidRDefault="00591CC5" w:rsidP="00591CC5">
      <w:pPr>
        <w:spacing w:after="0" w:line="360" w:lineRule="auto"/>
        <w:ind w:right="1523"/>
        <w:jc w:val="both"/>
        <w:rPr>
          <w:rFonts w:ascii="Arial" w:hAnsi="Arial" w:cs="Arial"/>
          <w:b/>
          <w:bCs/>
          <w:noProof/>
          <w:sz w:val="20"/>
          <w:szCs w:val="20"/>
          <w:lang w:eastAsia="ko-KR"/>
        </w:rPr>
      </w:pPr>
    </w:p>
    <w:p w14:paraId="674D0E43" w14:textId="5C454109" w:rsidR="001705F8" w:rsidRDefault="001705F8" w:rsidP="00527982">
      <w:pPr>
        <w:tabs>
          <w:tab w:val="left" w:pos="6660"/>
        </w:tabs>
        <w:spacing w:after="0" w:line="360" w:lineRule="auto"/>
        <w:ind w:right="1703"/>
        <w:jc w:val="both"/>
        <w:rPr>
          <w:rFonts w:ascii="NanumGothic" w:eastAsia="NanumGothic" w:hAnsi="NanumGothic" w:cs="Batang"/>
          <w:noProof/>
          <w:sz w:val="20"/>
          <w:szCs w:val="20"/>
          <w:lang w:eastAsia="ko-KR"/>
        </w:rPr>
      </w:pPr>
      <w:r w:rsidRPr="00527982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lastRenderedPageBreak/>
        <w:t>또한,</w:t>
      </w:r>
      <w:r w:rsidRPr="00527982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Pr="00527982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용이한 착색으로 다양한 색상의 선택이 가능합니다.</w:t>
      </w:r>
      <w:r w:rsidRPr="00527982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Pr="00527982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우수한 자외선,</w:t>
      </w:r>
      <w:r w:rsidRPr="00527982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Pr="00527982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오존 차단성과 내후성을 제공하며 중금속,</w:t>
      </w:r>
      <w:r w:rsidRPr="00527982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Pr="00527982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라텍스</w:t>
      </w:r>
      <w:r w:rsidRPr="00527982">
        <w:rPr>
          <w:rFonts w:ascii="NanumGothic" w:eastAsia="NanumGothic" w:hAnsi="NanumGothic" w:cs="Batang"/>
          <w:noProof/>
          <w:sz w:val="20"/>
          <w:szCs w:val="20"/>
          <w:lang w:eastAsia="ko-KR"/>
        </w:rPr>
        <w:t>,</w:t>
      </w:r>
      <w:r w:rsidRPr="00527982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PVC</w:t>
      </w:r>
      <w:r w:rsidRPr="00527982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Pr="00527982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혹은 프탈레이트 등을 함유하지 않아 친환경적인 소재입니다.</w:t>
      </w:r>
    </w:p>
    <w:p w14:paraId="67DCCB3C" w14:textId="77777777" w:rsidR="00527982" w:rsidRPr="00527982" w:rsidRDefault="00527982" w:rsidP="00591CC5">
      <w:pPr>
        <w:spacing w:after="0" w:line="360" w:lineRule="auto"/>
        <w:ind w:right="1523"/>
        <w:jc w:val="both"/>
        <w:rPr>
          <w:rFonts w:ascii="NanumGothic" w:eastAsia="NanumGothic" w:hAnsi="NanumGothic" w:cs="Arial"/>
          <w:b/>
          <w:bCs/>
          <w:noProof/>
          <w:sz w:val="20"/>
          <w:szCs w:val="20"/>
          <w:lang w:eastAsia="ko-KR"/>
        </w:rPr>
      </w:pPr>
    </w:p>
    <w:p w14:paraId="72541C6C" w14:textId="7F71C968" w:rsidR="004562AC" w:rsidRPr="00C02D27" w:rsidRDefault="0043211E" w:rsidP="00C02D27">
      <w:pPr>
        <w:keepNext/>
        <w:keepLines/>
        <w:spacing w:after="0" w:line="360" w:lineRule="auto"/>
        <w:ind w:right="1701"/>
        <w:jc w:val="both"/>
        <w:rPr>
          <w:rFonts w:ascii="Arial" w:hAnsi="Arial" w:cs="Arial"/>
          <w:noProof/>
          <w:sz w:val="20"/>
          <w:szCs w:val="20"/>
        </w:rPr>
      </w:pPr>
      <w:r>
        <w:rPr>
          <w:noProof/>
        </w:rPr>
        <w:drawing>
          <wp:inline distT="0" distB="0" distL="0" distR="0" wp14:anchorId="1C6C7A1C" wp14:editId="2AD66F1F">
            <wp:extent cx="4321170" cy="2390775"/>
            <wp:effectExtent l="0" t="0" r="3810" b="0"/>
            <wp:docPr id="4" name="Picture 4" descr="A close up of a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mart wearable-consumer electronic sector-FINA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6958" cy="2393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8950E1" w14:textId="29C12924" w:rsidR="005320D5" w:rsidRPr="0098002D" w:rsidRDefault="005320D5" w:rsidP="00EC7126">
      <w:pPr>
        <w:keepNext/>
        <w:keepLines/>
        <w:spacing w:after="0" w:line="360" w:lineRule="auto"/>
        <w:ind w:right="1701"/>
        <w:rPr>
          <w:noProof/>
        </w:rPr>
      </w:pPr>
      <w:r w:rsidRPr="005C2021">
        <w:rPr>
          <w:rFonts w:ascii="Arial" w:hAnsi="Arial" w:cs="Arial"/>
          <w:b/>
          <w:bCs/>
          <w:sz w:val="20"/>
          <w:szCs w:val="20"/>
          <w:lang w:bidi="ar-SA"/>
        </w:rPr>
        <w:t>(Photo: © 2019 KRAIBURG TPE)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p w14:paraId="3C98298F" w14:textId="77777777" w:rsidR="00527982" w:rsidRDefault="00527982" w:rsidP="00527982">
      <w:pPr>
        <w:pStyle w:val="Default"/>
        <w:rPr>
          <w:sz w:val="20"/>
          <w:szCs w:val="20"/>
          <w:lang w:eastAsia="ko-KR"/>
        </w:rPr>
      </w:pPr>
      <w:r>
        <w:rPr>
          <w:rFonts w:hint="eastAsia"/>
          <w:sz w:val="20"/>
          <w:szCs w:val="20"/>
          <w:lang w:eastAsia="ko-KR"/>
        </w:rPr>
        <w:t>고해상도의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사진은</w:t>
      </w:r>
      <w:r>
        <w:rPr>
          <w:sz w:val="20"/>
          <w:szCs w:val="20"/>
          <w:lang w:eastAsia="ko-KR"/>
        </w:rPr>
        <w:t xml:space="preserve"> Bridget Ngang</w:t>
      </w:r>
      <w:r>
        <w:rPr>
          <w:rFonts w:hint="eastAsia"/>
          <w:sz w:val="20"/>
          <w:szCs w:val="20"/>
          <w:lang w:eastAsia="ko-KR"/>
        </w:rPr>
        <w:t>에게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연락주세요</w:t>
      </w:r>
      <w:r>
        <w:rPr>
          <w:sz w:val="20"/>
          <w:szCs w:val="20"/>
          <w:lang w:eastAsia="ko-KR"/>
        </w:rPr>
        <w:t xml:space="preserve">. </w:t>
      </w:r>
    </w:p>
    <w:p w14:paraId="347F1796" w14:textId="3DFDA6D4" w:rsidR="00527982" w:rsidRPr="00172152" w:rsidRDefault="00527982" w:rsidP="00527982">
      <w:pPr>
        <w:spacing w:line="360" w:lineRule="auto"/>
        <w:ind w:right="1703"/>
        <w:jc w:val="both"/>
        <w:rPr>
          <w:rFonts w:ascii="NanumGothic" w:eastAsia="Yu Mincho" w:hAnsi="NanumGothic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hyperlink r:id="rId9" w:history="1">
        <w:r w:rsidRPr="00433731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>
        <w:rPr>
          <w:rFonts w:ascii="Arial" w:hAnsi="Arial" w:cs="Arial"/>
          <w:color w:val="0000FF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, +6 03 9545 6301).</w:t>
      </w:r>
    </w:p>
    <w:p w14:paraId="6588D228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20626FF7" w14:textId="77777777" w:rsidR="00EC7126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C1BFBD2" w14:textId="77777777" w:rsidR="00527982" w:rsidRDefault="00527982">
      <w:pPr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>
        <w:rPr>
          <w:rFonts w:ascii="Arial" w:eastAsia="NanumGothic" w:hAnsi="Arial" w:cs="Arial"/>
          <w:b/>
          <w:bCs/>
          <w:sz w:val="20"/>
          <w:szCs w:val="20"/>
          <w:lang w:eastAsia="ko-KR"/>
        </w:rPr>
        <w:br w:type="page"/>
      </w:r>
    </w:p>
    <w:p w14:paraId="4C8D2E06" w14:textId="77777777" w:rsidR="00527982" w:rsidRPr="00800504" w:rsidRDefault="00527982" w:rsidP="00527982">
      <w:pPr>
        <w:ind w:right="1703"/>
        <w:jc w:val="both"/>
        <w:rPr>
          <w:rFonts w:ascii="NanumGothic" w:eastAsia="NanumGothic" w:hAnsi="NanumGothic"/>
          <w:b/>
          <w:bCs/>
          <w:sz w:val="20"/>
          <w:szCs w:val="20"/>
          <w:lang w:eastAsia="ko-KR"/>
        </w:rPr>
      </w:pPr>
      <w:r w:rsidRPr="008E0AEA">
        <w:rPr>
          <w:rFonts w:ascii="Arial" w:eastAsia="NanumGothic" w:hAnsi="Arial" w:cs="Arial"/>
          <w:b/>
          <w:bCs/>
          <w:sz w:val="20"/>
          <w:szCs w:val="20"/>
          <w:lang w:eastAsia="ko-KR"/>
        </w:rPr>
        <w:lastRenderedPageBreak/>
        <w:t>KRAIBURG TPE</w:t>
      </w:r>
      <w:r w:rsidRPr="00800504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크라이버그</w:t>
      </w:r>
      <w:r w:rsidRPr="00800504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티피이</w:t>
      </w:r>
      <w:r w:rsidRPr="00800504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소개</w:t>
      </w:r>
    </w:p>
    <w:p w14:paraId="5F2B74AB" w14:textId="77777777" w:rsidR="00527982" w:rsidRDefault="00527982" w:rsidP="00527982">
      <w:pPr>
        <w:spacing w:line="360" w:lineRule="auto"/>
        <w:ind w:right="1703"/>
        <w:jc w:val="both"/>
        <w:rPr>
          <w:rFonts w:ascii="NanumGothic" w:eastAsia="Yu Mincho" w:hAnsi="NanumGothic"/>
          <w:sz w:val="20"/>
          <w:szCs w:val="20"/>
          <w:lang w:eastAsia="ko-KR"/>
        </w:rPr>
      </w:pP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bookmarkStart w:id="1" w:name="_Hlk17291512"/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bookmarkEnd w:id="1"/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(</w:t>
      </w:r>
      <w:hyperlink r:id="rId10" w:history="1">
        <w:r w:rsidRPr="008E0AEA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 w:rsidRPr="008E0AEA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열가소성플라스틱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엘라스토머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전문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제조기업입니다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1947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설립된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그룹의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자회사로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2001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설립된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개발의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선구자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역할을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해왔고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현재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동종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업계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최고의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경쟁력을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갖춘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선도기업의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위치를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차지하고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독일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미국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말레이시아에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생산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공장을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보유하고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자</w:t>
      </w:r>
      <w:bookmarkStart w:id="2" w:name="_GoBack"/>
      <w:bookmarkEnd w:id="2"/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동차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산업용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소비자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부문뿐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아니라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까다로운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규제의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적용을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받는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의료부문에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이르기까지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분야의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응용제품에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사용되는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광범위한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종류의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공급하고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시장에서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확고한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자리를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잡고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, COPEC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, HIPEX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For Tec E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등의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제품라인은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사출성형이나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압출성형을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통해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가공할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있으며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제조업체에게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가공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제품설계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상의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이점을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혁신적인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역량뿐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아니라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진정한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차원의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고객지향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맞춤형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믿을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서비스까지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갖추고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독일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본사는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ISO 50001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인증을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받았으며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전세계의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모든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공장은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ISO 9001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ISO 14001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인증을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획득했습니다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2018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년에는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전세계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641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명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이상의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직원이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1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억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8900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유로의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매출을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거두었습니다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>.</w:t>
      </w:r>
    </w:p>
    <w:p w14:paraId="26915392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color w:val="000000" w:themeColor="text1"/>
          <w:sz w:val="20"/>
          <w:szCs w:val="20"/>
          <w:lang w:eastAsia="ko-KR"/>
        </w:rPr>
      </w:pPr>
    </w:p>
    <w:sectPr w:rsidR="001C2242" w:rsidSect="00F125F3">
      <w:headerReference w:type="default" r:id="rId11"/>
      <w:headerReference w:type="first" r:id="rId12"/>
      <w:footerReference w:type="first" r:id="rId1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544C34" w14:textId="77777777" w:rsidR="002F4761" w:rsidRDefault="002F4761" w:rsidP="00784C57">
      <w:pPr>
        <w:spacing w:after="0" w:line="240" w:lineRule="auto"/>
      </w:pPr>
      <w:r>
        <w:separator/>
      </w:r>
    </w:p>
  </w:endnote>
  <w:endnote w:type="continuationSeparator" w:id="0">
    <w:p w14:paraId="041D4021" w14:textId="77777777" w:rsidR="002F4761" w:rsidRDefault="002F476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14F7E" w14:textId="49746CB8" w:rsidR="00C829CD" w:rsidRPr="00073D11" w:rsidRDefault="00C829CD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3C7C270">
              <wp:simplePos x="0" y="0"/>
              <wp:positionH relativeFrom="column">
                <wp:posOffset>4330065</wp:posOffset>
              </wp:positionH>
              <wp:positionV relativeFrom="paragraph">
                <wp:posOffset>-2687320</wp:posOffset>
              </wp:positionV>
              <wp:extent cx="1885950" cy="21691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169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829CD" w:rsidRPr="00073D11" w:rsidRDefault="00C829CD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C829CD" w:rsidRPr="00073D11" w:rsidRDefault="00C829CD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C829CD" w:rsidRDefault="00C829CD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77777777" w:rsidR="00C829CD" w:rsidRPr="000A52EE" w:rsidRDefault="00C829CD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0A52EE">
                            <w:rPr>
                              <w:i w:val="0"/>
                              <w:sz w:val="16"/>
                              <w:lang w:val="en-GB"/>
                            </w:rPr>
                            <w:t>Simone Hammerl</w:t>
                          </w:r>
                        </w:p>
                        <w:p w14:paraId="06D02C68" w14:textId="77777777" w:rsidR="00C829CD" w:rsidRPr="00F54D5B" w:rsidRDefault="00C829CD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Corporate Communications Manager</w:t>
                          </w:r>
                        </w:p>
                        <w:p w14:paraId="7B4446C1" w14:textId="77777777" w:rsidR="00C829CD" w:rsidRPr="00F54D5B" w:rsidRDefault="00C829CD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9810-568</w:t>
                          </w:r>
                        </w:p>
                        <w:p w14:paraId="055B4411" w14:textId="77777777" w:rsidR="00C829CD" w:rsidRPr="00073D11" w:rsidRDefault="00527982" w:rsidP="00EC7126">
                          <w:pPr>
                            <w:pStyle w:val="Header"/>
                            <w:spacing w:line="360" w:lineRule="auto"/>
                          </w:pPr>
                          <w:hyperlink r:id="rId1">
                            <w:r w:rsidR="00C829CD" w:rsidRPr="00F54D5B">
                              <w:rPr>
                                <w:rStyle w:val="Hyperlink"/>
                                <w:rFonts w:ascii="Arial" w:hAnsi="Arial" w:cs="Arial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  <w:p w14:paraId="040029B1" w14:textId="77777777" w:rsidR="00C829CD" w:rsidRDefault="00C829CD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C829CD" w:rsidRPr="00073D11" w:rsidRDefault="00C829CD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C829CD" w:rsidRPr="00607EE4" w:rsidRDefault="00C829CD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C829CD" w:rsidRPr="00607EE4" w:rsidRDefault="00C829CD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C829CD" w:rsidRPr="00607EE4" w:rsidRDefault="00C829CD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Phone: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C829CD" w:rsidRPr="00607EE4" w:rsidRDefault="00527982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C829CD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C829CD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C829CD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C829CD" w:rsidRPr="001E1888" w:rsidRDefault="00C829CD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11.6pt;width:148.5pt;height:17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8lxAgIAAOgDAAAOAAAAZHJzL2Uyb0RvYy54bWysU8Fu2zAMvQ/YPwi6L46DNkiNOEWXIsOA&#10;bivQ7gNkWbaFyaJGKbGzrx8lJ1nQ3Yb5IFAk9cj3SK/vx96wg0KvwZY8n805U1ZCrW1b8u+vuw8r&#10;znwQthYGrCr5UXl+v3n/bj24Qi2gA1MrZARifTG4knchuCLLvOxUL/wMnLIUbAB7EeiKbVajGAi9&#10;N9liPl9mA2DtEKTynryPU5BvEn7TKBm+NY1XgZmSU28hnZjOKp7ZZi2KFoXrtDy1If6hi15oS0Uv&#10;UI8iCLZH/RdUryWChybMJPQZNI2WKnEgNvn8DZuXTjiVuJA43l1k8v8PVn49PCPTdcmXnFnR04he&#10;1RjYRxjZIqozOF9Q0oujtDCSm6acmHr3BPKHZxa2nbCtekCEoVOipu7y+DK7ejrh+AhSDV+gpjJi&#10;HyABjQ32UToSgxE6Tel4mUxsRcaSq9Xt3S2FJMUW+fIuX6bZZaI4P3fowycFPYtGyZFGn+DF4cmH&#10;2I4ozimxmgej6502Jl2wrbYG2UHQmuzSlxi8STM2JluIzybE6Ek8I7WJZBir8aRbBfWRGCNMa0e/&#10;CRkd4C/OBlq5kvufe4GKM/PZkmp3+c1N3NF0IQOvvdXZK6wkiJIHziZzG6Z93jvUbUcVpvlYeCCF&#10;G524x1FM3Zz6pXVKkpxWP+7r9T1l/flBN78BAAD//wMAUEsDBBQABgAIAAAAIQB1PqEy4QAAAAwB&#10;AAAPAAAAZHJzL2Rvd25yZXYueG1sTI/BTsMwDIbvSLxDZCRuW9oyla5rOqEJDpwQG5fd0sa03Rqn&#10;arKt7Okxp3H070+/PxfryfbijKPvHCmI5xEIpNqZjhoFX7u3WQbCB01G945QwQ96WJf3d4XOjbvQ&#10;J563oRFcQj7XCtoQhlxKX7dotZ+7AYl33260OvA4NtKM+sLltpdJFKXS6o74QqsH3LRYH7cnq+B9&#10;P3687n10dUkVNof66HZXuVDq8WF6WYEIOIUbDH/6rA4lO1XuRMaLXkGaxUtGFcwWyVMCgpHlc8ZR&#10;xVEWpyDLQv5/ovwFAAD//wMAUEsBAi0AFAAGAAgAAAAhALaDOJL+AAAA4QEAABMAAAAAAAAAAAAA&#10;AAAAAAAAAFtDb250ZW50X1R5cGVzXS54bWxQSwECLQAUAAYACAAAACEAOP0h/9YAAACUAQAACwAA&#10;AAAAAAAAAAAAAAAvAQAAX3JlbHMvLnJlbHNQSwECLQAUAAYACAAAACEAaF/JcQICAADoAwAADgAA&#10;AAAAAAAAAAAAAAAuAgAAZHJzL2Uyb0RvYy54bWxQSwECLQAUAAYACAAAACEAdT6hMuEAAAAMAQAA&#10;DwAAAAAAAAAAAAAAAABcBAAAZHJzL2Rvd25yZXYueG1sUEsFBgAAAAAEAAQA8wAAAGoFAAAAAA==&#10;" stroked="f">
              <v:textbox inset=",0,,0">
                <w:txbxContent>
                  <w:p w14:paraId="563CA45B" w14:textId="77777777" w:rsidR="00C829CD" w:rsidRPr="00073D11" w:rsidRDefault="00C829CD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C829CD" w:rsidRPr="00073D11" w:rsidRDefault="00C829CD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C829CD" w:rsidRDefault="00C829CD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77777777" w:rsidR="00C829CD" w:rsidRPr="000A52EE" w:rsidRDefault="00C829CD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0A52EE">
                      <w:rPr>
                        <w:i w:val="0"/>
                        <w:sz w:val="16"/>
                        <w:lang w:val="en-GB"/>
                      </w:rPr>
                      <w:t>Simone Hammerl</w:t>
                    </w:r>
                  </w:p>
                  <w:p w14:paraId="06D02C68" w14:textId="77777777" w:rsidR="00C829CD" w:rsidRPr="00F54D5B" w:rsidRDefault="00C829CD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Corporate Communications Manager</w:t>
                    </w:r>
                  </w:p>
                  <w:p w14:paraId="7B4446C1" w14:textId="77777777" w:rsidR="00C829CD" w:rsidRPr="00F54D5B" w:rsidRDefault="00C829CD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9810-568</w:t>
                    </w:r>
                  </w:p>
                  <w:p w14:paraId="055B4411" w14:textId="77777777" w:rsidR="00C829CD" w:rsidRPr="00073D11" w:rsidRDefault="00527982" w:rsidP="00EC7126">
                    <w:pPr>
                      <w:pStyle w:val="Header"/>
                      <w:spacing w:line="360" w:lineRule="auto"/>
                    </w:pPr>
                    <w:hyperlink r:id="rId3">
                      <w:r w:rsidR="00C829CD" w:rsidRPr="00F54D5B">
                        <w:rPr>
                          <w:rStyle w:val="Hyperlink"/>
                          <w:rFonts w:ascii="Arial" w:hAnsi="Arial" w:cs="Arial"/>
                          <w:sz w:val="16"/>
                        </w:rPr>
                        <w:t>simone.hammerl@kraiburg-tpe.com</w:t>
                      </w:r>
                    </w:hyperlink>
                  </w:p>
                  <w:p w14:paraId="040029B1" w14:textId="77777777" w:rsidR="00C829CD" w:rsidRDefault="00C829CD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C829CD" w:rsidRPr="00073D11" w:rsidRDefault="00C829CD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C829CD" w:rsidRPr="00607EE4" w:rsidRDefault="00C829CD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C829CD" w:rsidRPr="00607EE4" w:rsidRDefault="00C829CD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C829CD" w:rsidRPr="00607EE4" w:rsidRDefault="00C829CD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Phone: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C829CD" w:rsidRPr="00607EE4" w:rsidRDefault="00527982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C829CD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C829CD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C829CD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C829CD" w:rsidRPr="001E1888" w:rsidRDefault="00C829CD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01302D" w14:textId="77777777" w:rsidR="002F4761" w:rsidRDefault="002F4761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703BA37E" w14:textId="77777777" w:rsidR="002F4761" w:rsidRDefault="002F476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6CDA" w14:textId="77777777" w:rsidR="00C829CD" w:rsidRPr="00C97AAF" w:rsidRDefault="00C829CD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C829CD" w:rsidRPr="00073D11" w14:paraId="12FEEFFC" w14:textId="77777777" w:rsidTr="00502615">
      <w:tc>
        <w:tcPr>
          <w:tcW w:w="6912" w:type="dxa"/>
        </w:tcPr>
        <w:p w14:paraId="3AEDA1E8" w14:textId="77777777" w:rsidR="00527982" w:rsidRPr="005815BB" w:rsidRDefault="00527982" w:rsidP="00527982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49691F21" w14:textId="77777777" w:rsidR="00527982" w:rsidRPr="00527982" w:rsidRDefault="00527982" w:rsidP="00527982">
          <w:pPr>
            <w:spacing w:after="0" w:line="360" w:lineRule="auto"/>
            <w:ind w:left="-105"/>
            <w:jc w:val="both"/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</w:pPr>
          <w:r w:rsidRPr="00527982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KRAIBURG TPE</w:t>
          </w:r>
          <w:r w:rsidRPr="00527982"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  <w:t xml:space="preserve"> (</w:t>
          </w:r>
          <w:r w:rsidRPr="00527982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크라이버그 티피이)</w:t>
          </w:r>
          <w:r w:rsidRPr="00527982"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  <w:t xml:space="preserve"> </w:t>
          </w:r>
          <w:r w:rsidRPr="00527982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가 스마트 웨어러블 장치 부분을 강화합니다</w:t>
          </w:r>
        </w:p>
        <w:p w14:paraId="60DC0F0D" w14:textId="77777777" w:rsidR="00527982" w:rsidRPr="00527982" w:rsidRDefault="00527982" w:rsidP="00527982">
          <w:pPr>
            <w:spacing w:after="0" w:line="360" w:lineRule="auto"/>
            <w:ind w:left="-105"/>
            <w:jc w:val="both"/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</w:pPr>
          <w:r w:rsidRPr="00527982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2019</w:t>
          </w:r>
          <w:r w:rsidRPr="00527982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 xml:space="preserve">년 </w:t>
          </w:r>
          <w:r w:rsidRPr="00527982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10</w:t>
          </w:r>
          <w:r w:rsidRPr="00527982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월 쿠알라룸푸르</w:t>
          </w:r>
        </w:p>
        <w:p w14:paraId="753A4C4C" w14:textId="77777777" w:rsidR="00527982" w:rsidRDefault="00527982" w:rsidP="0052798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</w:pP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  <w:p w14:paraId="1A56E795" w14:textId="25409DAC" w:rsidR="00C829CD" w:rsidRPr="00073D11" w:rsidRDefault="00C829CD" w:rsidP="001E188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</w:p>
      </w:tc>
    </w:tr>
  </w:tbl>
  <w:p w14:paraId="59495A81" w14:textId="77777777" w:rsidR="00C829CD" w:rsidRPr="00073D11" w:rsidRDefault="00C829CD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C829CD" w:rsidRPr="00073D11" w:rsidRDefault="00C829CD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74A66" w14:textId="77777777" w:rsidR="00C829CD" w:rsidRPr="00073D11" w:rsidRDefault="00C829CD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C829CD" w:rsidRPr="00073D11" w14:paraId="5A28A0D8" w14:textId="77777777" w:rsidTr="00C829CD">
      <w:tc>
        <w:tcPr>
          <w:tcW w:w="6912" w:type="dxa"/>
        </w:tcPr>
        <w:p w14:paraId="5B6A14B2" w14:textId="77777777" w:rsidR="00527982" w:rsidRPr="005815BB" w:rsidRDefault="00527982" w:rsidP="00527982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2CA96F68" w14:textId="3B66AF95" w:rsidR="00527982" w:rsidRPr="00527982" w:rsidRDefault="00527982" w:rsidP="00527982">
          <w:pPr>
            <w:spacing w:after="0" w:line="360" w:lineRule="auto"/>
            <w:ind w:left="-105"/>
            <w:jc w:val="both"/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</w:pPr>
          <w:r w:rsidRPr="00527982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KRAIBURG TPE</w:t>
          </w:r>
          <w:r w:rsidRPr="00527982"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  <w:t xml:space="preserve"> (</w:t>
          </w:r>
          <w:r w:rsidRPr="00527982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크라이버그 티피이</w:t>
          </w:r>
          <w:r w:rsidRPr="00527982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)</w:t>
          </w:r>
          <w:r w:rsidRPr="00527982"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  <w:t xml:space="preserve"> </w:t>
          </w:r>
          <w:r w:rsidRPr="00527982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가 스마트 웨어러블 장치 부분을 강화합니다</w:t>
          </w:r>
        </w:p>
        <w:p w14:paraId="54EBC1F7" w14:textId="77777777" w:rsidR="00527982" w:rsidRPr="00527982" w:rsidRDefault="00527982" w:rsidP="00527982">
          <w:pPr>
            <w:spacing w:after="0" w:line="360" w:lineRule="auto"/>
            <w:ind w:left="-105"/>
            <w:jc w:val="both"/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</w:pPr>
          <w:r w:rsidRPr="00527982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2019</w:t>
          </w:r>
          <w:r w:rsidRPr="00527982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 xml:space="preserve">년 </w:t>
          </w:r>
          <w:r w:rsidRPr="00527982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10</w:t>
          </w:r>
          <w:r w:rsidRPr="00527982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월 쿠알라룸푸르</w:t>
          </w:r>
        </w:p>
        <w:p w14:paraId="230BF4E9" w14:textId="69FE1EAD" w:rsidR="00C829CD" w:rsidRDefault="00C829CD" w:rsidP="0052798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</w:pP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  <w:p w14:paraId="4BE48C59" w14:textId="75788C40" w:rsidR="00C829CD" w:rsidRPr="00073D11" w:rsidRDefault="00C829CD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</w:p>
      </w:tc>
      <w:tc>
        <w:tcPr>
          <w:tcW w:w="2977" w:type="dxa"/>
        </w:tcPr>
        <w:p w14:paraId="74C195ED" w14:textId="77777777" w:rsidR="00C829CD" w:rsidRPr="003A29FC" w:rsidRDefault="00C829CD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C829CD" w:rsidRPr="003A29FC" w:rsidRDefault="00C829CD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C829CD" w:rsidRDefault="00C829CD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C829CD" w:rsidRDefault="00C829CD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C829CD" w:rsidRDefault="00C829CD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C829CD" w:rsidRPr="002D69AE" w:rsidRDefault="00C829CD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C829CD" w:rsidRPr="00502615" w:rsidRDefault="00C829CD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C829CD" w:rsidRPr="00502615" w:rsidRDefault="00C829CD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26C809B2" w14:textId="77777777" w:rsidR="00C829CD" w:rsidRPr="00502615" w:rsidRDefault="00C829CD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Fax +60 3 8961 9884</w:t>
          </w:r>
        </w:p>
        <w:p w14:paraId="6328AA28" w14:textId="77777777" w:rsidR="00C829CD" w:rsidRPr="00502615" w:rsidRDefault="00C829CD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C829CD" w:rsidRPr="00502615" w:rsidRDefault="00C829CD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C829CD" w:rsidRPr="00073D11" w:rsidRDefault="00C829CD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C829CD" w:rsidRPr="00073D11" w:rsidRDefault="00C829CD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47A32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5A52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44072"/>
    <w:rsid w:val="00146E7E"/>
    <w:rsid w:val="001507B4"/>
    <w:rsid w:val="00156BDE"/>
    <w:rsid w:val="00163E63"/>
    <w:rsid w:val="001705F8"/>
    <w:rsid w:val="0017332B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E1888"/>
    <w:rsid w:val="001F37C4"/>
    <w:rsid w:val="001F4F5D"/>
    <w:rsid w:val="00201710"/>
    <w:rsid w:val="002129DC"/>
    <w:rsid w:val="00214C89"/>
    <w:rsid w:val="00225FD8"/>
    <w:rsid w:val="002262B1"/>
    <w:rsid w:val="00230BC5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4761"/>
    <w:rsid w:val="002F563D"/>
    <w:rsid w:val="00304543"/>
    <w:rsid w:val="003068DA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274B9"/>
    <w:rsid w:val="0043211E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847A0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E24"/>
    <w:rsid w:val="004D5BAF"/>
    <w:rsid w:val="004F18CE"/>
    <w:rsid w:val="004F6395"/>
    <w:rsid w:val="004F758B"/>
    <w:rsid w:val="00502615"/>
    <w:rsid w:val="0050419E"/>
    <w:rsid w:val="00505735"/>
    <w:rsid w:val="005146C9"/>
    <w:rsid w:val="00517446"/>
    <w:rsid w:val="00527982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1CC5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93AD5"/>
    <w:rsid w:val="009B1C7C"/>
    <w:rsid w:val="009B5422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4F97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F706E"/>
    <w:rsid w:val="00AF73F9"/>
    <w:rsid w:val="00B11451"/>
    <w:rsid w:val="00B13A9A"/>
    <w:rsid w:val="00B140E7"/>
    <w:rsid w:val="00B20D0E"/>
    <w:rsid w:val="00B21133"/>
    <w:rsid w:val="00B339CB"/>
    <w:rsid w:val="00B43FD8"/>
    <w:rsid w:val="00B45417"/>
    <w:rsid w:val="00B71FAC"/>
    <w:rsid w:val="00B73EDB"/>
    <w:rsid w:val="00B80B6F"/>
    <w:rsid w:val="00B81B58"/>
    <w:rsid w:val="00B9507E"/>
    <w:rsid w:val="00BA383C"/>
    <w:rsid w:val="00BA664D"/>
    <w:rsid w:val="00BB762E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02D27"/>
    <w:rsid w:val="00C10035"/>
    <w:rsid w:val="00C153F5"/>
    <w:rsid w:val="00C15806"/>
    <w:rsid w:val="00C232C4"/>
    <w:rsid w:val="00C24DC3"/>
    <w:rsid w:val="00C2668C"/>
    <w:rsid w:val="00C30003"/>
    <w:rsid w:val="00C319BE"/>
    <w:rsid w:val="00C33B05"/>
    <w:rsid w:val="00C44B97"/>
    <w:rsid w:val="00C55745"/>
    <w:rsid w:val="00C566EF"/>
    <w:rsid w:val="00C70EBC"/>
    <w:rsid w:val="00C765FC"/>
    <w:rsid w:val="00C8056E"/>
    <w:rsid w:val="00C829CD"/>
    <w:rsid w:val="00C82F2B"/>
    <w:rsid w:val="00C9270C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560AD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A564B"/>
    <w:rsid w:val="00EB2B0B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61493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847A0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paragraph" w:customStyle="1" w:styleId="Default">
    <w:name w:val="Default"/>
    <w:rsid w:val="00527982"/>
    <w:pPr>
      <w:autoSpaceDE w:val="0"/>
      <w:autoSpaceDN w:val="0"/>
      <w:adjustRightInd w:val="0"/>
      <w:spacing w:after="0" w:line="240" w:lineRule="auto"/>
    </w:pPr>
    <w:rPr>
      <w:rFonts w:ascii="Malgun Gothic" w:eastAsia="Malgun Gothic" w:cs="Malgun Gothic"/>
      <w:color w:val="000000"/>
      <w:sz w:val="24"/>
      <w:szCs w:val="24"/>
      <w:lang w:val="en-US" w:eastAsia="zh-CN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5279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raiburg-tpe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imone.hammerl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simone.hammerl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C8B7D-7033-4F5E-B440-C518DA57A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363</Words>
  <Characters>2075</Characters>
  <Application>Microsoft Office Word</Application>
  <DocSecurity>0</DocSecurity>
  <Lines>17</Lines>
  <Paragraphs>4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2019-10-02T08:49:00Z</dcterms:created>
  <dcterms:modified xsi:type="dcterms:W3CDTF">2019-11-07T04:11:00Z</dcterms:modified>
</cp:coreProperties>
</file>